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21"/>
      </w:tblGrid>
      <w:tr w:rsidR="004F5CEE" w14:paraId="0BA0E88C" w14:textId="77777777" w:rsidTr="009B5AE4">
        <w:trPr>
          <w:trHeight w:val="2628"/>
          <w:jc w:val="center"/>
        </w:trPr>
        <w:tc>
          <w:tcPr>
            <w:tcW w:w="9121" w:type="dxa"/>
            <w:shd w:val="clear" w:color="auto" w:fill="D9EEF7"/>
          </w:tcPr>
          <w:p w14:paraId="5A73A19B" w14:textId="3491A104" w:rsidR="00753933" w:rsidRDefault="00B12DF8" w:rsidP="00A4770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Your Heart Surgery </w:t>
            </w:r>
          </w:p>
          <w:p w14:paraId="6E77C27D" w14:textId="057451D2" w:rsidR="004F5CEE" w:rsidRDefault="00B12DF8">
            <w:pPr>
              <w:jc w:val="center"/>
            </w:pPr>
            <w:r>
              <w:rPr>
                <w:b/>
                <w:sz w:val="52"/>
              </w:rPr>
              <w:t>Study Adventure!</w:t>
            </w:r>
            <w:r>
              <w:rPr>
                <w:b/>
                <w:sz w:val="52"/>
              </w:rPr>
              <w:br/>
            </w:r>
          </w:p>
          <w:p w14:paraId="036D1A91" w14:textId="77777777" w:rsidR="004F5CEE" w:rsidRDefault="00B12DF8">
            <w:pPr>
              <w:jc w:val="center"/>
            </w:pPr>
            <w:r>
              <w:t>Helping doctors make heart surgery safer for kids in Africa</w:t>
            </w:r>
          </w:p>
        </w:tc>
      </w:tr>
    </w:tbl>
    <w:p w14:paraId="3705FB5B" w14:textId="77777777" w:rsidR="004F5CEE" w:rsidRDefault="004F5CE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52"/>
      </w:tblGrid>
      <w:tr w:rsidR="004F5CEE" w14:paraId="342762A2" w14:textId="77777777" w:rsidTr="009B5AE4">
        <w:trPr>
          <w:trHeight w:val="2268"/>
          <w:jc w:val="center"/>
        </w:trPr>
        <w:tc>
          <w:tcPr>
            <w:tcW w:w="8952" w:type="dxa"/>
            <w:shd w:val="clear" w:color="auto" w:fill="FFF2CC"/>
          </w:tcPr>
          <w:p w14:paraId="7B88AA3F" w14:textId="77777777" w:rsidR="004F5CEE" w:rsidRDefault="00B12DF8">
            <w:r>
              <w:rPr>
                <w:b/>
                <w:sz w:val="32"/>
              </w:rPr>
              <w:t>Who is inviting you?</w:t>
            </w:r>
            <w:r>
              <w:rPr>
                <w:b/>
                <w:sz w:val="32"/>
              </w:rPr>
              <w:br/>
            </w:r>
          </w:p>
          <w:p w14:paraId="44F82B12" w14:textId="77777777" w:rsidR="004F5CEE" w:rsidRDefault="00B12DF8">
            <w:r>
              <w:t>Hello! I'm Dr. Palesa Motshabi Chakane.</w:t>
            </w:r>
          </w:p>
          <w:p w14:paraId="7F9938DD" w14:textId="77777777" w:rsidR="004F5CEE" w:rsidRDefault="00B12DF8">
            <w:r>
              <w:t>I want to invite you to take part in a heart study to help other children and adults have safer heart surgery.</w:t>
            </w:r>
          </w:p>
        </w:tc>
      </w:tr>
    </w:tbl>
    <w:p w14:paraId="65FFAD80" w14:textId="77777777" w:rsidR="004F5CEE" w:rsidRDefault="004F5CE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40"/>
      </w:tblGrid>
      <w:tr w:rsidR="004F5CEE" w14:paraId="2735C756" w14:textId="77777777" w:rsidTr="009B5AE4">
        <w:trPr>
          <w:trHeight w:val="2448"/>
          <w:jc w:val="center"/>
        </w:trPr>
        <w:tc>
          <w:tcPr>
            <w:tcW w:w="8940" w:type="dxa"/>
            <w:shd w:val="clear" w:color="auto" w:fill="B8CCE4" w:themeFill="accent1" w:themeFillTint="66"/>
          </w:tcPr>
          <w:p w14:paraId="1CB000BD" w14:textId="77777777" w:rsidR="004F5CEE" w:rsidRDefault="00B12DF8">
            <w:r>
              <w:rPr>
                <w:b/>
                <w:sz w:val="32"/>
              </w:rPr>
              <w:t>What is the study about?</w:t>
            </w:r>
            <w:r>
              <w:rPr>
                <w:b/>
                <w:sz w:val="32"/>
              </w:rPr>
              <w:br/>
            </w:r>
          </w:p>
          <w:p w14:paraId="27190217" w14:textId="77777777" w:rsidR="004F5CEE" w:rsidRDefault="00B12DF8">
            <w:r>
              <w:t>• We are looking at how patients feel after heart surgery.</w:t>
            </w:r>
          </w:p>
          <w:p w14:paraId="05720560" w14:textId="77777777" w:rsidR="004F5CEE" w:rsidRDefault="00B12DF8">
            <w:r>
              <w:t>• We check if any problems happen after surgery.</w:t>
            </w:r>
          </w:p>
          <w:p w14:paraId="0244DF43" w14:textId="77777777" w:rsidR="004F5CEE" w:rsidRDefault="00B12DF8">
            <w:r>
              <w:t>• We want to find ways to help everyone get the best care.</w:t>
            </w:r>
          </w:p>
        </w:tc>
      </w:tr>
    </w:tbl>
    <w:p w14:paraId="552CF859" w14:textId="77777777" w:rsidR="004F5CEE" w:rsidRDefault="004F5CE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32"/>
      </w:tblGrid>
      <w:tr w:rsidR="004F5CEE" w14:paraId="2C44203F" w14:textId="77777777" w:rsidTr="009B5AE4">
        <w:trPr>
          <w:trHeight w:val="2496"/>
          <w:jc w:val="center"/>
        </w:trPr>
        <w:tc>
          <w:tcPr>
            <w:tcW w:w="8832" w:type="dxa"/>
            <w:shd w:val="clear" w:color="auto" w:fill="9BBB59" w:themeFill="accent3"/>
          </w:tcPr>
          <w:p w14:paraId="39405177" w14:textId="77777777" w:rsidR="004F5CEE" w:rsidRDefault="00B12DF8">
            <w:r>
              <w:rPr>
                <w:b/>
                <w:sz w:val="32"/>
              </w:rPr>
              <w:t>What will happen?</w:t>
            </w:r>
            <w:r>
              <w:rPr>
                <w:b/>
                <w:sz w:val="32"/>
              </w:rPr>
              <w:br/>
            </w:r>
          </w:p>
          <w:p w14:paraId="7382019E" w14:textId="77777777" w:rsidR="004F5CEE" w:rsidRDefault="00B12DF8">
            <w:r>
              <w:t>1. You get checked to see if you can join.</w:t>
            </w:r>
          </w:p>
          <w:p w14:paraId="5D84FDDD" w14:textId="77777777" w:rsidR="004F5CEE" w:rsidRDefault="00B12DF8">
            <w:r>
              <w:t>2. Doctors &amp; nurses write down some information (age, health, surgery).</w:t>
            </w:r>
          </w:p>
          <w:p w14:paraId="520BDDAD" w14:textId="77777777" w:rsidR="004F5CEE" w:rsidRDefault="00B12DF8">
            <w:r>
              <w:t>3. You have your surgery as planned. (The study just watches and learns.)</w:t>
            </w:r>
          </w:p>
        </w:tc>
      </w:tr>
    </w:tbl>
    <w:p w14:paraId="4C95E807" w14:textId="77777777" w:rsidR="004F5CEE" w:rsidRDefault="004F5CE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90"/>
      </w:tblGrid>
      <w:tr w:rsidR="004F5CEE" w14:paraId="2DCB7D44" w14:textId="77777777" w:rsidTr="009B5AE4">
        <w:trPr>
          <w:jc w:val="center"/>
        </w:trPr>
        <w:tc>
          <w:tcPr>
            <w:tcW w:w="8690" w:type="dxa"/>
            <w:shd w:val="clear" w:color="auto" w:fill="FCE4D6"/>
          </w:tcPr>
          <w:p w14:paraId="2DF337E6" w14:textId="77777777" w:rsidR="004F5CEE" w:rsidRDefault="00B12DF8">
            <w:r>
              <w:rPr>
                <w:b/>
                <w:sz w:val="32"/>
              </w:rPr>
              <w:t>Will it hurt?</w:t>
            </w:r>
            <w:r>
              <w:rPr>
                <w:b/>
                <w:sz w:val="32"/>
              </w:rPr>
              <w:br/>
            </w:r>
          </w:p>
          <w:p w14:paraId="66B446D9" w14:textId="77777777" w:rsidR="004F5CEE" w:rsidRDefault="00B12DF8">
            <w:r>
              <w:t>The study won’t hurt you.</w:t>
            </w:r>
          </w:p>
          <w:p w14:paraId="2D0ED9EF" w14:textId="77777777" w:rsidR="004F5CEE" w:rsidRDefault="00B12DF8">
            <w:r>
              <w:lastRenderedPageBreak/>
              <w:t>Doctors will just collect information about your surgery safely.</w:t>
            </w:r>
          </w:p>
        </w:tc>
      </w:tr>
    </w:tbl>
    <w:p w14:paraId="72917291" w14:textId="77777777" w:rsidR="004F5CEE" w:rsidRDefault="004F5CE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32"/>
      </w:tblGrid>
      <w:tr w:rsidR="004F5CEE" w14:paraId="49FCE28D" w14:textId="77777777" w:rsidTr="009B5AE4">
        <w:trPr>
          <w:jc w:val="center"/>
        </w:trPr>
        <w:tc>
          <w:tcPr>
            <w:tcW w:w="8832" w:type="dxa"/>
            <w:shd w:val="clear" w:color="auto" w:fill="B8CCE4" w:themeFill="accent1" w:themeFillTint="66"/>
          </w:tcPr>
          <w:p w14:paraId="50E50ED9" w14:textId="77777777" w:rsidR="004F5CEE" w:rsidRDefault="00B12DF8">
            <w:r>
              <w:rPr>
                <w:b/>
                <w:sz w:val="32"/>
              </w:rPr>
              <w:t>Benefits &amp; Help</w:t>
            </w:r>
            <w:r>
              <w:rPr>
                <w:b/>
                <w:sz w:val="32"/>
              </w:rPr>
              <w:br/>
            </w:r>
          </w:p>
          <w:p w14:paraId="7E778381" w14:textId="77777777" w:rsidR="004F5CEE" w:rsidRDefault="00B12DF8">
            <w:r>
              <w:t>You might not get anything right now, but your help will make heart surgery safer for other kids!</w:t>
            </w:r>
          </w:p>
        </w:tc>
      </w:tr>
    </w:tbl>
    <w:p w14:paraId="53001EBE" w14:textId="77777777" w:rsidR="009B5AE4" w:rsidRDefault="009B5AE4"/>
    <w:p w14:paraId="3A116CD9" w14:textId="77777777" w:rsidR="009B5AE4" w:rsidRDefault="009B5AE4"/>
    <w:p w14:paraId="3DBFD1C9" w14:textId="7C748CAD" w:rsidR="009B5AE4" w:rsidRDefault="009B5AE4"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1E45D2F1" wp14:editId="5E89E3DE">
            <wp:extent cx="5943600" cy="2066925"/>
            <wp:effectExtent l="0" t="0" r="0" b="9525"/>
            <wp:docPr id="1043266463" name="Picture 2" descr="A blue and green text with a heart and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66463" name="Picture 2" descr="A blue and green text with a heart and a map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49" b="14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280" cy="2067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5AE4" w:rsidSect="009B5AE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3647531">
    <w:abstractNumId w:val="8"/>
  </w:num>
  <w:num w:numId="2" w16cid:durableId="208692497">
    <w:abstractNumId w:val="6"/>
  </w:num>
  <w:num w:numId="3" w16cid:durableId="2094626385">
    <w:abstractNumId w:val="5"/>
  </w:num>
  <w:num w:numId="4" w16cid:durableId="1613824420">
    <w:abstractNumId w:val="4"/>
  </w:num>
  <w:num w:numId="5" w16cid:durableId="1219971984">
    <w:abstractNumId w:val="7"/>
  </w:num>
  <w:num w:numId="6" w16cid:durableId="916792515">
    <w:abstractNumId w:val="3"/>
  </w:num>
  <w:num w:numId="7" w16cid:durableId="55397647">
    <w:abstractNumId w:val="2"/>
  </w:num>
  <w:num w:numId="8" w16cid:durableId="1838884649">
    <w:abstractNumId w:val="1"/>
  </w:num>
  <w:num w:numId="9" w16cid:durableId="129475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51F4"/>
    <w:rsid w:val="00240BD3"/>
    <w:rsid w:val="0029639D"/>
    <w:rsid w:val="00326F90"/>
    <w:rsid w:val="004F5CEE"/>
    <w:rsid w:val="00753933"/>
    <w:rsid w:val="009B5AE4"/>
    <w:rsid w:val="00A4770A"/>
    <w:rsid w:val="00AA1D8D"/>
    <w:rsid w:val="00B12DF8"/>
    <w:rsid w:val="00B47730"/>
    <w:rsid w:val="00CB0664"/>
    <w:rsid w:val="00F26C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D924B"/>
  <w14:defaultImageDpi w14:val="300"/>
  <w15:docId w15:val="{67DF7084-D73A-4D1D-98A1-BA159838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726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Moses Kebalepile</cp:lastModifiedBy>
  <cp:revision>3</cp:revision>
  <dcterms:created xsi:type="dcterms:W3CDTF">2026-03-09T08:44:00Z</dcterms:created>
  <dcterms:modified xsi:type="dcterms:W3CDTF">2026-03-09T08:45:00Z</dcterms:modified>
  <cp:category/>
</cp:coreProperties>
</file>