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1E7C4" w14:textId="71293D66" w:rsidR="00685C9A" w:rsidRPr="00B672B8" w:rsidRDefault="005D1ECA" w:rsidP="00B672B8">
      <w:pPr>
        <w:spacing w:line="360" w:lineRule="auto"/>
        <w:jc w:val="center"/>
        <w:rPr>
          <w:rFonts w:ascii="Times New Roman" w:hAnsi="Times New Roman" w:cs="Times New Roman"/>
          <w:b/>
        </w:rPr>
      </w:pPr>
      <w:bookmarkStart w:id="0" w:name="_Hlk112356369"/>
      <w:r w:rsidRPr="00B672B8">
        <w:rPr>
          <w:rFonts w:ascii="Times New Roman" w:hAnsi="Times New Roman" w:cs="Times New Roman"/>
          <w:b/>
          <w:noProof/>
        </w:rPr>
        <w:drawing>
          <wp:inline distT="0" distB="0" distL="0" distR="0" wp14:anchorId="56257793" wp14:editId="324B7696">
            <wp:extent cx="5730146" cy="2067365"/>
            <wp:effectExtent l="0" t="0" r="4445" b="9525"/>
            <wp:docPr id="1043266463" name="Picture 2" descr="A blue and green text with a heart and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66463" name="Picture 2" descr="A blue and green text with a heart and a map&#10;&#10;AI-generated content may be incorrect."/>
                    <pic:cNvPicPr/>
                  </pic:nvPicPr>
                  <pic:blipFill rotWithShape="1">
                    <a:blip r:embed="rId8" cstate="print">
                      <a:extLst>
                        <a:ext uri="{28A0092B-C50C-407E-A947-70E740481C1C}">
                          <a14:useLocalDpi xmlns:a14="http://schemas.microsoft.com/office/drawing/2010/main" val="0"/>
                        </a:ext>
                      </a:extLst>
                    </a:blip>
                    <a:srcRect t="13749" b="14094"/>
                    <a:stretch>
                      <a:fillRect/>
                    </a:stretch>
                  </pic:blipFill>
                  <pic:spPr bwMode="auto">
                    <a:xfrm>
                      <a:off x="0" y="0"/>
                      <a:ext cx="5731510" cy="2067857"/>
                    </a:xfrm>
                    <a:prstGeom prst="rect">
                      <a:avLst/>
                    </a:prstGeom>
                    <a:ln>
                      <a:noFill/>
                    </a:ln>
                    <a:extLst>
                      <a:ext uri="{53640926-AAD7-44D8-BBD7-CCE9431645EC}">
                        <a14:shadowObscured xmlns:a14="http://schemas.microsoft.com/office/drawing/2010/main"/>
                      </a:ext>
                    </a:extLst>
                  </pic:spPr>
                </pic:pic>
              </a:graphicData>
            </a:graphic>
          </wp:inline>
        </w:drawing>
      </w:r>
    </w:p>
    <w:p w14:paraId="4BE81C9B" w14:textId="25A4D7DC" w:rsidR="00123DB9" w:rsidRPr="00B672B8" w:rsidRDefault="00285640" w:rsidP="00B672B8">
      <w:pPr>
        <w:spacing w:line="360" w:lineRule="auto"/>
        <w:jc w:val="center"/>
        <w:rPr>
          <w:rFonts w:ascii="Times New Roman" w:hAnsi="Times New Roman" w:cs="Times New Roman"/>
          <w:b/>
        </w:rPr>
      </w:pPr>
      <w:r w:rsidRPr="00B672B8">
        <w:rPr>
          <w:rFonts w:ascii="Times New Roman" w:hAnsi="Times New Roman" w:cs="Times New Roman"/>
          <w:b/>
        </w:rPr>
        <w:t xml:space="preserve">African </w:t>
      </w:r>
      <w:r w:rsidR="00685C9A" w:rsidRPr="00B672B8">
        <w:rPr>
          <w:rFonts w:ascii="Times New Roman" w:hAnsi="Times New Roman" w:cs="Times New Roman"/>
          <w:b/>
        </w:rPr>
        <w:t xml:space="preserve">Cardiac Surgical </w:t>
      </w:r>
      <w:r w:rsidRPr="00B672B8">
        <w:rPr>
          <w:rFonts w:ascii="Times New Roman" w:hAnsi="Times New Roman" w:cs="Times New Roman"/>
          <w:b/>
        </w:rPr>
        <w:t>Outcomes Study (ACSOS)</w:t>
      </w:r>
      <w:bookmarkEnd w:id="0"/>
      <w:r w:rsidRPr="00B672B8">
        <w:rPr>
          <w:rFonts w:ascii="Times New Roman" w:hAnsi="Times New Roman" w:cs="Times New Roman"/>
          <w:b/>
        </w:rPr>
        <w:t xml:space="preserve"> </w:t>
      </w:r>
    </w:p>
    <w:p w14:paraId="3E84D445" w14:textId="72E658F7" w:rsidR="00FA1447" w:rsidRPr="00B672B8" w:rsidRDefault="00C136F5" w:rsidP="00B672B8">
      <w:pPr>
        <w:spacing w:line="360" w:lineRule="auto"/>
        <w:jc w:val="center"/>
        <w:rPr>
          <w:rFonts w:ascii="Times New Roman" w:hAnsi="Times New Roman" w:cs="Times New Roman"/>
          <w:b/>
        </w:rPr>
      </w:pPr>
      <w:r w:rsidRPr="00B672B8">
        <w:rPr>
          <w:rFonts w:ascii="Times New Roman" w:hAnsi="Times New Roman" w:cs="Times New Roman"/>
          <w:b/>
        </w:rPr>
        <w:t>A</w:t>
      </w:r>
      <w:r w:rsidR="006812E5" w:rsidRPr="00B672B8">
        <w:rPr>
          <w:rFonts w:ascii="Times New Roman" w:hAnsi="Times New Roman" w:cs="Times New Roman"/>
          <w:b/>
        </w:rPr>
        <w:t>n</w:t>
      </w:r>
      <w:r w:rsidRPr="00B672B8">
        <w:rPr>
          <w:rFonts w:ascii="Times New Roman" w:hAnsi="Times New Roman" w:cs="Times New Roman"/>
          <w:b/>
        </w:rPr>
        <w:t xml:space="preserve"> </w:t>
      </w:r>
      <w:r w:rsidR="00CC25F5" w:rsidRPr="00B672B8">
        <w:rPr>
          <w:rFonts w:ascii="Times New Roman" w:hAnsi="Times New Roman" w:cs="Times New Roman"/>
          <w:b/>
        </w:rPr>
        <w:t>African</w:t>
      </w:r>
      <w:r w:rsidRPr="00B672B8">
        <w:rPr>
          <w:rFonts w:ascii="Times New Roman" w:hAnsi="Times New Roman" w:cs="Times New Roman"/>
          <w:b/>
        </w:rPr>
        <w:t xml:space="preserve">, multi-centre </w:t>
      </w:r>
      <w:r w:rsidR="009E4013" w:rsidRPr="00B672B8">
        <w:rPr>
          <w:rFonts w:ascii="Times New Roman" w:hAnsi="Times New Roman" w:cs="Times New Roman"/>
          <w:b/>
        </w:rPr>
        <w:t>28</w:t>
      </w:r>
      <w:r w:rsidR="003B772D" w:rsidRPr="00B672B8">
        <w:rPr>
          <w:rFonts w:ascii="Times New Roman" w:hAnsi="Times New Roman" w:cs="Times New Roman"/>
          <w:b/>
        </w:rPr>
        <w:t>-day</w:t>
      </w:r>
      <w:r w:rsidRPr="00B672B8">
        <w:rPr>
          <w:rFonts w:ascii="Times New Roman" w:hAnsi="Times New Roman" w:cs="Times New Roman"/>
          <w:b/>
        </w:rPr>
        <w:t xml:space="preserve"> evaluation of patient care and clinical outcomes for patients undergoing </w:t>
      </w:r>
      <w:r w:rsidR="007840FF" w:rsidRPr="00B672B8">
        <w:rPr>
          <w:rFonts w:ascii="Times New Roman" w:hAnsi="Times New Roman" w:cs="Times New Roman"/>
          <w:b/>
        </w:rPr>
        <w:t xml:space="preserve">cardiac </w:t>
      </w:r>
      <w:r w:rsidRPr="00B672B8">
        <w:rPr>
          <w:rFonts w:ascii="Times New Roman" w:hAnsi="Times New Roman" w:cs="Times New Roman"/>
          <w:b/>
        </w:rPr>
        <w:t>surgery</w:t>
      </w:r>
    </w:p>
    <w:p w14:paraId="52346824" w14:textId="071D4857" w:rsidR="00981BF5" w:rsidRPr="00B672B8" w:rsidRDefault="00121FFA" w:rsidP="00B672B8">
      <w:pPr>
        <w:spacing w:line="360" w:lineRule="auto"/>
        <w:jc w:val="center"/>
        <w:rPr>
          <w:rFonts w:ascii="Times New Roman" w:hAnsi="Times New Roman" w:cs="Times New Roman"/>
          <w:b/>
          <w:bCs/>
        </w:rPr>
      </w:pPr>
      <w:r w:rsidRPr="00B672B8">
        <w:rPr>
          <w:rFonts w:ascii="Times New Roman" w:hAnsi="Times New Roman" w:cs="Times New Roman"/>
          <w:b/>
          <w:bCs/>
        </w:rPr>
        <w:t>A sub-study of the African Cardiovascular and Thoracic Outcomes Study (ACT-SOS)</w:t>
      </w:r>
    </w:p>
    <w:p w14:paraId="26748750" w14:textId="54A121D4" w:rsidR="00981BF5" w:rsidRPr="00B672B8" w:rsidRDefault="009E4013" w:rsidP="00B672B8">
      <w:pPr>
        <w:spacing w:line="360" w:lineRule="auto"/>
        <w:rPr>
          <w:rFonts w:ascii="Times New Roman" w:hAnsi="Times New Roman" w:cs="Times New Roman"/>
        </w:rPr>
      </w:pPr>
      <w:r w:rsidRPr="00B672B8">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49B9E41" wp14:editId="040E954D">
                <wp:simplePos x="0" y="0"/>
                <wp:positionH relativeFrom="column">
                  <wp:posOffset>-1</wp:posOffset>
                </wp:positionH>
                <wp:positionV relativeFrom="paragraph">
                  <wp:posOffset>108679</wp:posOffset>
                </wp:positionV>
                <wp:extent cx="5853659" cy="0"/>
                <wp:effectExtent l="0" t="0" r="13970" b="12700"/>
                <wp:wrapNone/>
                <wp:docPr id="1617244042" name="Straight Connector 1"/>
                <wp:cNvGraphicFramePr/>
                <a:graphic xmlns:a="http://schemas.openxmlformats.org/drawingml/2006/main">
                  <a:graphicData uri="http://schemas.microsoft.com/office/word/2010/wordprocessingShape">
                    <wps:wsp>
                      <wps:cNvCnPr/>
                      <wps:spPr>
                        <a:xfrm>
                          <a:off x="0" y="0"/>
                          <a:ext cx="585365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CD296B"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8.55pt" to="460.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" strokecolor="#4579b8 [3044]"/>
            </w:pict>
          </mc:Fallback>
        </mc:AlternateContent>
      </w:r>
    </w:p>
    <w:p w14:paraId="7A3FF836" w14:textId="604D1A99" w:rsidR="00C136F5" w:rsidRPr="00B672B8" w:rsidRDefault="006812E5" w:rsidP="00B672B8">
      <w:pPr>
        <w:spacing w:line="360" w:lineRule="auto"/>
        <w:jc w:val="both"/>
        <w:rPr>
          <w:rFonts w:ascii="Times New Roman" w:hAnsi="Times New Roman" w:cs="Times New Roman"/>
          <w:b/>
        </w:rPr>
      </w:pPr>
      <w:r w:rsidRPr="00B672B8">
        <w:rPr>
          <w:rFonts w:ascii="Times New Roman" w:hAnsi="Times New Roman" w:cs="Times New Roman"/>
          <w:b/>
        </w:rPr>
        <w:t xml:space="preserve">Study </w:t>
      </w:r>
      <w:r w:rsidR="00ED579F" w:rsidRPr="00B672B8">
        <w:rPr>
          <w:rFonts w:ascii="Times New Roman" w:hAnsi="Times New Roman" w:cs="Times New Roman"/>
          <w:b/>
        </w:rPr>
        <w:t>P</w:t>
      </w:r>
      <w:r w:rsidRPr="00B672B8">
        <w:rPr>
          <w:rFonts w:ascii="Times New Roman" w:hAnsi="Times New Roman" w:cs="Times New Roman"/>
          <w:b/>
        </w:rPr>
        <w:t xml:space="preserve">rotocol version </w:t>
      </w:r>
      <w:r w:rsidR="00B711DE" w:rsidRPr="00B672B8">
        <w:rPr>
          <w:rFonts w:ascii="Times New Roman" w:hAnsi="Times New Roman" w:cs="Times New Roman"/>
          <w:b/>
        </w:rPr>
        <w:t>3</w:t>
      </w:r>
    </w:p>
    <w:p w14:paraId="103317F3" w14:textId="2160B5A9" w:rsidR="00C11241" w:rsidRPr="00B672B8" w:rsidRDefault="009E4013" w:rsidP="00B672B8">
      <w:pPr>
        <w:spacing w:line="360" w:lineRule="auto"/>
        <w:jc w:val="both"/>
        <w:rPr>
          <w:rFonts w:ascii="Times New Roman" w:hAnsi="Times New Roman" w:cs="Times New Roman"/>
        </w:rPr>
      </w:pPr>
      <w:r w:rsidRPr="00B672B8">
        <w:rPr>
          <w:rFonts w:ascii="Times New Roman" w:hAnsi="Times New Roman" w:cs="Times New Roman"/>
          <w:noProof/>
        </w:rPr>
        <mc:AlternateContent>
          <mc:Choice Requires="wpi">
            <w:drawing>
              <wp:anchor distT="0" distB="0" distL="114300" distR="114300" simplePos="0" relativeHeight="251659264" behindDoc="0" locked="0" layoutInCell="1" allowOverlap="1" wp14:anchorId="686B791E" wp14:editId="4E97C3AA">
                <wp:simplePos x="0" y="0"/>
                <wp:positionH relativeFrom="column">
                  <wp:posOffset>5241925</wp:posOffset>
                </wp:positionH>
                <wp:positionV relativeFrom="paragraph">
                  <wp:posOffset>122649</wp:posOffset>
                </wp:positionV>
                <wp:extent cx="500039" cy="508541"/>
                <wp:effectExtent l="38100" t="38100" r="8255" b="38100"/>
                <wp:wrapNone/>
                <wp:docPr id="1" name="Ink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noChangeAspect="1" noEditPoints="1" noChangeArrowheads="1" noChangeShapeType="1"/>
                        </w14:cNvContentPartPr>
                      </w14:nvContentPartPr>
                      <w14:xfrm>
                        <a:off x="0" y="0"/>
                        <a:ext cx="500039" cy="508541"/>
                      </w14:xfrm>
                    </w14:contentPart>
                  </a:graphicData>
                </a:graphic>
                <wp14:sizeRelH relativeFrom="margin">
                  <wp14:pctWidth>0</wp14:pctWidth>
                </wp14:sizeRelH>
                <wp14:sizeRelV relativeFrom="margin">
                  <wp14:pctHeight>0</wp14:pctHeight>
                </wp14:sizeRelV>
              </wp:anchor>
            </w:drawing>
          </mc:Choice>
          <mc:Fallback>
            <w:pict>
              <v:shapetype w14:anchorId="7F8C146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12.4pt;margin-top:9.3pt;width:40.05pt;height:4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">
                <v:imagedata r:id="rId10" o:title=""/>
                <o:lock v:ext="edit" rotation="t" verticies="t" shapetype="t"/>
              </v:shape>
            </w:pict>
          </mc:Fallback>
        </mc:AlternateContent>
      </w:r>
      <w:r w:rsidR="0080605F" w:rsidRPr="00B672B8">
        <w:rPr>
          <w:rFonts w:ascii="Times New Roman" w:hAnsi="Times New Roman" w:cs="Times New Roman"/>
          <w:b/>
        </w:rPr>
        <w:t>30</w:t>
      </w:r>
      <w:r w:rsidR="00CB1A23" w:rsidRPr="00B672B8">
        <w:rPr>
          <w:rFonts w:ascii="Times New Roman" w:hAnsi="Times New Roman" w:cs="Times New Roman"/>
          <w:b/>
          <w:vertAlign w:val="superscript"/>
        </w:rPr>
        <w:t>th</w:t>
      </w:r>
      <w:r w:rsidR="00CB1A23" w:rsidRPr="00B672B8">
        <w:rPr>
          <w:rFonts w:ascii="Times New Roman" w:hAnsi="Times New Roman" w:cs="Times New Roman"/>
          <w:b/>
        </w:rPr>
        <w:t xml:space="preserve"> </w:t>
      </w:r>
      <w:r w:rsidR="00630D65" w:rsidRPr="00B672B8">
        <w:rPr>
          <w:rFonts w:ascii="Times New Roman" w:hAnsi="Times New Roman" w:cs="Times New Roman"/>
          <w:b/>
        </w:rPr>
        <w:t>December</w:t>
      </w:r>
      <w:r w:rsidR="00CB1A23" w:rsidRPr="00B672B8">
        <w:rPr>
          <w:rFonts w:ascii="Times New Roman" w:hAnsi="Times New Roman" w:cs="Times New Roman"/>
          <w:b/>
        </w:rPr>
        <w:t xml:space="preserve"> 202</w:t>
      </w:r>
      <w:r w:rsidR="00ED579F" w:rsidRPr="00B672B8">
        <w:rPr>
          <w:rFonts w:ascii="Times New Roman" w:hAnsi="Times New Roman" w:cs="Times New Roman"/>
          <w:b/>
        </w:rPr>
        <w:t>5</w:t>
      </w:r>
    </w:p>
    <w:p w14:paraId="2FB4B4BA" w14:textId="5E843019" w:rsidR="0057518B" w:rsidRPr="00B672B8" w:rsidRDefault="00363BF6" w:rsidP="00B672B8">
      <w:pPr>
        <w:spacing w:line="360" w:lineRule="auto"/>
        <w:jc w:val="both"/>
        <w:rPr>
          <w:rFonts w:ascii="Times New Roman" w:hAnsi="Times New Roman" w:cs="Times New Roman"/>
          <w:b/>
          <w:bCs/>
          <w:lang w:val="en-US"/>
        </w:rPr>
      </w:pPr>
      <w:r w:rsidRPr="00B672B8">
        <w:rPr>
          <w:rFonts w:ascii="Times New Roman" w:hAnsi="Times New Roman" w:cs="Times New Roman"/>
          <w:b/>
          <w:lang w:val="en-US"/>
        </w:rPr>
        <w:t>Principal investigator</w:t>
      </w:r>
      <w:r w:rsidR="005E439D" w:rsidRPr="00B672B8">
        <w:rPr>
          <w:rFonts w:ascii="Times New Roman" w:hAnsi="Times New Roman" w:cs="Times New Roman"/>
          <w:b/>
          <w:lang w:val="en-US"/>
        </w:rPr>
        <w:t xml:space="preserve">: </w:t>
      </w:r>
      <w:r w:rsidR="0057518B" w:rsidRPr="00B672B8">
        <w:rPr>
          <w:rFonts w:ascii="Times New Roman" w:hAnsi="Times New Roman" w:cs="Times New Roman"/>
          <w:b/>
          <w:bCs/>
          <w:lang w:val="en-US"/>
        </w:rPr>
        <w:t xml:space="preserve">Associate Professor Palesa Motshabi Chakane, </w:t>
      </w:r>
      <w:r w:rsidRPr="00B672B8">
        <w:rPr>
          <w:rFonts w:ascii="Times New Roman" w:hAnsi="Times New Roman" w:cs="Times New Roman"/>
          <w:b/>
          <w:bCs/>
          <w:lang w:val="en-US"/>
        </w:rPr>
        <w:t>(</w:t>
      </w:r>
      <w:r w:rsidR="0057518B" w:rsidRPr="00B672B8">
        <w:rPr>
          <w:rFonts w:ascii="Times New Roman" w:hAnsi="Times New Roman" w:cs="Times New Roman"/>
          <w:b/>
          <w:bCs/>
          <w:lang w:val="en-US"/>
        </w:rPr>
        <w:t>PhD</w:t>
      </w:r>
      <w:r w:rsidRPr="00B672B8">
        <w:rPr>
          <w:rFonts w:ascii="Times New Roman" w:hAnsi="Times New Roman" w:cs="Times New Roman"/>
          <w:b/>
          <w:bCs/>
          <w:lang w:val="en-US"/>
        </w:rPr>
        <w:t>)</w:t>
      </w:r>
    </w:p>
    <w:p w14:paraId="64B83867" w14:textId="79650AAD" w:rsidR="00981BF5" w:rsidRPr="00B672B8" w:rsidRDefault="00981BF5" w:rsidP="00B672B8">
      <w:pPr>
        <w:tabs>
          <w:tab w:val="left" w:pos="7092"/>
        </w:tabs>
        <w:spacing w:line="360" w:lineRule="auto"/>
        <w:jc w:val="both"/>
        <w:rPr>
          <w:rFonts w:ascii="Times New Roman" w:hAnsi="Times New Roman" w:cs="Times New Roman"/>
        </w:rPr>
      </w:pPr>
      <w:r w:rsidRPr="00B672B8">
        <w:rPr>
          <w:rFonts w:ascii="Times New Roman" w:hAnsi="Times New Roman" w:cs="Times New Roman"/>
          <w:b/>
          <w:bCs/>
        </w:rPr>
        <w:t xml:space="preserve">Project Coordinator and Investigator: </w:t>
      </w:r>
      <w:r w:rsidRPr="00B672B8">
        <w:rPr>
          <w:rFonts w:ascii="Times New Roman" w:hAnsi="Times New Roman" w:cs="Times New Roman"/>
        </w:rPr>
        <w:t>Moses M</w:t>
      </w:r>
      <w:r w:rsidR="002C0B13" w:rsidRPr="00B672B8">
        <w:rPr>
          <w:rFonts w:ascii="Times New Roman" w:hAnsi="Times New Roman" w:cs="Times New Roman"/>
        </w:rPr>
        <w:t>ogakolodi</w:t>
      </w:r>
      <w:r w:rsidRPr="00B672B8">
        <w:rPr>
          <w:rFonts w:ascii="Times New Roman" w:hAnsi="Times New Roman" w:cs="Times New Roman"/>
        </w:rPr>
        <w:t xml:space="preserve"> Kebalepile (PhD)</w:t>
      </w:r>
    </w:p>
    <w:p w14:paraId="7DFBB115" w14:textId="7F778D34" w:rsidR="00071B7F" w:rsidRPr="00B672B8" w:rsidRDefault="00071B7F" w:rsidP="00B672B8">
      <w:pPr>
        <w:tabs>
          <w:tab w:val="left" w:pos="7092"/>
        </w:tabs>
        <w:spacing w:line="360" w:lineRule="auto"/>
        <w:jc w:val="both"/>
        <w:rPr>
          <w:rFonts w:ascii="Times New Roman" w:hAnsi="Times New Roman" w:cs="Times New Roman"/>
        </w:rPr>
      </w:pPr>
      <w:r w:rsidRPr="00B672B8">
        <w:rPr>
          <w:rFonts w:ascii="Times New Roman" w:hAnsi="Times New Roman" w:cs="Times New Roman"/>
        </w:rPr>
        <w:t>Department of Anaesthesiology</w:t>
      </w:r>
    </w:p>
    <w:p w14:paraId="3BC57A06" w14:textId="37F463A1" w:rsidR="00071B7F" w:rsidRPr="00B672B8" w:rsidRDefault="00071B7F" w:rsidP="00B672B8">
      <w:pPr>
        <w:tabs>
          <w:tab w:val="left" w:pos="7092"/>
        </w:tabs>
        <w:spacing w:line="360" w:lineRule="auto"/>
        <w:jc w:val="both"/>
        <w:rPr>
          <w:rFonts w:ascii="Times New Roman" w:hAnsi="Times New Roman" w:cs="Times New Roman"/>
        </w:rPr>
      </w:pPr>
      <w:r w:rsidRPr="00B672B8">
        <w:rPr>
          <w:rFonts w:ascii="Times New Roman" w:hAnsi="Times New Roman" w:cs="Times New Roman"/>
        </w:rPr>
        <w:t>School of Clinical Medicine</w:t>
      </w:r>
    </w:p>
    <w:p w14:paraId="21E71AB6" w14:textId="73DD736B" w:rsidR="00071B7F" w:rsidRPr="00B672B8" w:rsidRDefault="00071B7F" w:rsidP="00B672B8">
      <w:pPr>
        <w:tabs>
          <w:tab w:val="left" w:pos="7092"/>
        </w:tabs>
        <w:spacing w:line="360" w:lineRule="auto"/>
        <w:jc w:val="both"/>
        <w:rPr>
          <w:rFonts w:ascii="Times New Roman" w:hAnsi="Times New Roman" w:cs="Times New Roman"/>
        </w:rPr>
      </w:pPr>
      <w:r w:rsidRPr="00B672B8">
        <w:rPr>
          <w:rFonts w:ascii="Times New Roman" w:hAnsi="Times New Roman" w:cs="Times New Roman"/>
        </w:rPr>
        <w:t>Faculty of Health Sciences</w:t>
      </w:r>
    </w:p>
    <w:p w14:paraId="7929CBE1" w14:textId="751FCB99" w:rsidR="00CC160E" w:rsidRPr="00B672B8" w:rsidRDefault="00071B7F" w:rsidP="00B672B8">
      <w:pPr>
        <w:spacing w:line="360" w:lineRule="auto"/>
        <w:jc w:val="both"/>
        <w:rPr>
          <w:rFonts w:ascii="Times New Roman" w:hAnsi="Times New Roman" w:cs="Times New Roman"/>
        </w:rPr>
      </w:pPr>
      <w:r w:rsidRPr="00B672B8">
        <w:rPr>
          <w:rFonts w:ascii="Times New Roman" w:hAnsi="Times New Roman" w:cs="Times New Roman"/>
        </w:rPr>
        <w:t>University of the Witwatersrand</w:t>
      </w:r>
    </w:p>
    <w:p w14:paraId="58652F1B" w14:textId="754FF26B" w:rsidR="00B75391" w:rsidRPr="00B672B8" w:rsidRDefault="00B75391" w:rsidP="00B672B8">
      <w:pPr>
        <w:tabs>
          <w:tab w:val="left" w:pos="7092"/>
        </w:tabs>
        <w:spacing w:line="360" w:lineRule="auto"/>
        <w:jc w:val="both"/>
        <w:rPr>
          <w:rFonts w:ascii="Times New Roman" w:hAnsi="Times New Roman" w:cs="Times New Roman"/>
        </w:rPr>
      </w:pPr>
      <w:hyperlink r:id="rId11" w:history="1">
        <w:r w:rsidRPr="00B672B8">
          <w:rPr>
            <w:rStyle w:val="Hyperlink"/>
            <w:rFonts w:ascii="Times New Roman" w:hAnsi="Times New Roman" w:cs="Times New Roman"/>
          </w:rPr>
          <w:t>Moses.Kebalepile@wits.ac.za</w:t>
        </w:r>
      </w:hyperlink>
      <w:r w:rsidRPr="00B672B8">
        <w:rPr>
          <w:rFonts w:ascii="Times New Roman" w:hAnsi="Times New Roman" w:cs="Times New Roman"/>
        </w:rPr>
        <w:t xml:space="preserve"> </w:t>
      </w:r>
    </w:p>
    <w:p w14:paraId="2D61F130" w14:textId="1713E7D6" w:rsidR="00CB1A23" w:rsidRPr="00B672B8" w:rsidRDefault="00D507E1" w:rsidP="00B672B8">
      <w:pPr>
        <w:tabs>
          <w:tab w:val="left" w:pos="7092"/>
        </w:tabs>
        <w:spacing w:line="360" w:lineRule="auto"/>
        <w:jc w:val="both"/>
        <w:rPr>
          <w:rFonts w:ascii="Times New Roman" w:hAnsi="Times New Roman" w:cs="Times New Roman"/>
        </w:rPr>
      </w:pPr>
      <w:r w:rsidRPr="00B672B8">
        <w:rPr>
          <w:rFonts w:ascii="Times New Roman" w:hAnsi="Times New Roman" w:cs="Times New Roman"/>
        </w:rPr>
        <w:t>Tel</w:t>
      </w:r>
      <w:r w:rsidR="00B75391" w:rsidRPr="00B672B8">
        <w:rPr>
          <w:rFonts w:ascii="Times New Roman" w:hAnsi="Times New Roman" w:cs="Times New Roman"/>
        </w:rPr>
        <w:t>:</w:t>
      </w:r>
      <w:r w:rsidRPr="00B672B8">
        <w:rPr>
          <w:rFonts w:ascii="Times New Roman" w:hAnsi="Times New Roman" w:cs="Times New Roman"/>
        </w:rPr>
        <w:t xml:space="preserve"> </w:t>
      </w:r>
      <w:r w:rsidR="00622E85" w:rsidRPr="00B672B8">
        <w:rPr>
          <w:rFonts w:ascii="Times New Roman" w:hAnsi="Times New Roman" w:cs="Times New Roman"/>
        </w:rPr>
        <w:t>+27</w:t>
      </w:r>
      <w:r w:rsidR="00B75391" w:rsidRPr="00B672B8">
        <w:rPr>
          <w:rFonts w:ascii="Times New Roman" w:hAnsi="Times New Roman" w:cs="Times New Roman"/>
        </w:rPr>
        <w:t xml:space="preserve">11 </w:t>
      </w:r>
      <w:r w:rsidR="0057518B" w:rsidRPr="00B672B8">
        <w:rPr>
          <w:rFonts w:ascii="Times New Roman" w:hAnsi="Times New Roman" w:cs="Times New Roman"/>
        </w:rPr>
        <w:t>717 2990)</w:t>
      </w:r>
    </w:p>
    <w:p w14:paraId="01AEEF92" w14:textId="77777777" w:rsidR="008F59C6" w:rsidRPr="00B672B8" w:rsidRDefault="008F59C6" w:rsidP="00B672B8">
      <w:pPr>
        <w:tabs>
          <w:tab w:val="left" w:pos="7092"/>
        </w:tabs>
        <w:spacing w:line="360" w:lineRule="auto"/>
        <w:jc w:val="both"/>
        <w:rPr>
          <w:rFonts w:ascii="Times New Roman" w:hAnsi="Times New Roman" w:cs="Times New Roman"/>
        </w:rPr>
        <w:sectPr w:rsidR="008F59C6" w:rsidRPr="00B672B8" w:rsidSect="003F2855">
          <w:headerReference w:type="default" r:id="rId12"/>
          <w:footerReference w:type="default" r:id="rId13"/>
          <w:type w:val="continuous"/>
          <w:pgSz w:w="11906" w:h="16838"/>
          <w:pgMar w:top="1440" w:right="1440" w:bottom="1440" w:left="1440" w:header="794" w:footer="680" w:gutter="0"/>
          <w:cols w:space="720"/>
          <w:docGrid w:linePitch="360"/>
        </w:sectPr>
      </w:pPr>
    </w:p>
    <w:p w14:paraId="2A7A9C94" w14:textId="6E2B4479" w:rsidR="00411000" w:rsidRPr="00B672B8" w:rsidRDefault="00A52EF3" w:rsidP="00B672B8">
      <w:pPr>
        <w:pStyle w:val="Heading1"/>
        <w:rPr>
          <w:rFonts w:ascii="Times New Roman" w:hAnsi="Times New Roman" w:cs="Times New Roman"/>
          <w:sz w:val="22"/>
          <w:szCs w:val="22"/>
        </w:rPr>
      </w:pPr>
      <w:bookmarkStart w:id="1" w:name="_Toc223626782"/>
      <w:r w:rsidRPr="00B672B8">
        <w:rPr>
          <w:rFonts w:ascii="Times New Roman" w:hAnsi="Times New Roman" w:cs="Times New Roman"/>
          <w:sz w:val="22"/>
          <w:szCs w:val="22"/>
        </w:rPr>
        <w:lastRenderedPageBreak/>
        <w:t xml:space="preserve">Table </w:t>
      </w:r>
      <w:r w:rsidR="002C2A98" w:rsidRPr="00B672B8">
        <w:rPr>
          <w:rFonts w:ascii="Times New Roman" w:hAnsi="Times New Roman" w:cs="Times New Roman"/>
          <w:sz w:val="22"/>
          <w:szCs w:val="22"/>
        </w:rPr>
        <w:t xml:space="preserve">I: </w:t>
      </w:r>
      <w:r w:rsidR="00411000" w:rsidRPr="00B672B8">
        <w:rPr>
          <w:rFonts w:ascii="Times New Roman" w:hAnsi="Times New Roman" w:cs="Times New Roman"/>
          <w:sz w:val="22"/>
          <w:szCs w:val="22"/>
        </w:rPr>
        <w:t>List of collaborators and African country representatives</w:t>
      </w:r>
      <w:bookmarkEnd w:id="1"/>
    </w:p>
    <w:p w14:paraId="6D01D6DC" w14:textId="77777777" w:rsidR="000E6A2D" w:rsidRPr="00B672B8" w:rsidRDefault="000E6A2D" w:rsidP="00B672B8">
      <w:pPr>
        <w:rPr>
          <w:rFonts w:ascii="Times New Roman" w:hAnsi="Times New Roman" w:cs="Times New Roman"/>
        </w:rPr>
      </w:pPr>
    </w:p>
    <w:p w14:paraId="647A6F9E" w14:textId="7D1E6367" w:rsidR="000E6A2D" w:rsidRPr="00B672B8" w:rsidRDefault="000E01D1" w:rsidP="00B672B8">
      <w:pPr>
        <w:rPr>
          <w:rFonts w:ascii="Times New Roman" w:hAnsi="Times New Roman" w:cs="Times New Roman"/>
          <w:i/>
          <w:iCs/>
        </w:rPr>
      </w:pPr>
      <w:r w:rsidRPr="00B672B8">
        <w:rPr>
          <w:rFonts w:ascii="Times New Roman" w:hAnsi="Times New Roman" w:cs="Times New Roman"/>
          <w:i/>
          <w:iCs/>
        </w:rPr>
        <w:t>Will be populated with agreed National Leaders</w:t>
      </w:r>
    </w:p>
    <w:p w14:paraId="7FC08211" w14:textId="77777777" w:rsidR="000E6A2D" w:rsidRPr="00B672B8" w:rsidRDefault="000E6A2D" w:rsidP="00B672B8">
      <w:pPr>
        <w:rPr>
          <w:rFonts w:ascii="Times New Roman" w:hAnsi="Times New Roman" w:cs="Times New Roman"/>
        </w:rPr>
      </w:pPr>
    </w:p>
    <w:p w14:paraId="78F78705" w14:textId="4818F01E" w:rsidR="000E6A2D" w:rsidRPr="00B672B8" w:rsidRDefault="000E6A2D" w:rsidP="00B672B8">
      <w:pPr>
        <w:rPr>
          <w:rFonts w:ascii="Times New Roman" w:hAnsi="Times New Roman" w:cs="Times New Roman"/>
        </w:rPr>
        <w:sectPr w:rsidR="000E6A2D" w:rsidRPr="00B672B8" w:rsidSect="008F59C6">
          <w:pgSz w:w="11906" w:h="16838"/>
          <w:pgMar w:top="1440" w:right="1440" w:bottom="1440" w:left="1440" w:header="720" w:footer="720" w:gutter="0"/>
          <w:cols w:space="720"/>
          <w:docGrid w:linePitch="360"/>
        </w:sectPr>
      </w:pPr>
    </w:p>
    <w:sdt>
      <w:sdtPr>
        <w:rPr>
          <w:rFonts w:ascii="Times New Roman" w:hAnsi="Times New Roman" w:cs="Times New Roman"/>
          <w:b/>
          <w:bCs/>
        </w:rPr>
        <w:id w:val="948889846"/>
        <w:docPartObj>
          <w:docPartGallery w:val="Table of Contents"/>
          <w:docPartUnique/>
        </w:docPartObj>
      </w:sdtPr>
      <w:sdtEndPr>
        <w:rPr>
          <w:b w:val="0"/>
          <w:bCs w:val="0"/>
          <w:noProof/>
        </w:rPr>
      </w:sdtEndPr>
      <w:sdtContent>
        <w:p w14:paraId="2969B7D9" w14:textId="5BA4C006" w:rsidR="00E04AAA" w:rsidRPr="00B672B8" w:rsidRDefault="00E04AAA" w:rsidP="00B672B8">
          <w:pPr>
            <w:spacing w:line="360" w:lineRule="auto"/>
            <w:jc w:val="both"/>
            <w:rPr>
              <w:rFonts w:ascii="Times New Roman" w:hAnsi="Times New Roman" w:cs="Times New Roman"/>
            </w:rPr>
          </w:pPr>
          <w:r w:rsidRPr="00B672B8">
            <w:rPr>
              <w:rFonts w:ascii="Times New Roman" w:hAnsi="Times New Roman" w:cs="Times New Roman"/>
            </w:rPr>
            <w:t>Contents</w:t>
          </w:r>
        </w:p>
        <w:p w14:paraId="22ACE232" w14:textId="462E72CA" w:rsidR="00055D57" w:rsidRPr="00B672B8" w:rsidRDefault="00456643" w:rsidP="00B672B8">
          <w:pPr>
            <w:pStyle w:val="TOC1"/>
            <w:rPr>
              <w:noProof/>
              <w:kern w:val="2"/>
              <w:sz w:val="24"/>
              <w:szCs w:val="24"/>
              <w:lang w:val="en-US" w:eastAsia="en-US"/>
              <w14:ligatures w14:val="standardContextual"/>
            </w:rPr>
          </w:pPr>
          <w:r w:rsidRPr="00B672B8">
            <w:rPr>
              <w:rFonts w:ascii="Times New Roman" w:hAnsi="Times New Roman" w:cs="Times New Roman"/>
            </w:rPr>
            <w:fldChar w:fldCharType="begin"/>
          </w:r>
          <w:r w:rsidR="00E04AAA" w:rsidRPr="00B672B8">
            <w:rPr>
              <w:rFonts w:ascii="Times New Roman" w:hAnsi="Times New Roman" w:cs="Times New Roman"/>
            </w:rPr>
            <w:instrText xml:space="preserve"> TOC \o "1-3" \h \z \u </w:instrText>
          </w:r>
          <w:r w:rsidRPr="00B672B8">
            <w:rPr>
              <w:rFonts w:ascii="Times New Roman" w:hAnsi="Times New Roman" w:cs="Times New Roman"/>
            </w:rPr>
            <w:fldChar w:fldCharType="separate"/>
          </w:r>
          <w:bookmarkStart w:id="2" w:name="_Toc216791428"/>
          <w:bookmarkEnd w:id="2"/>
          <w:r w:rsidR="00055D57" w:rsidRPr="00B672B8">
            <w:rPr>
              <w:rStyle w:val="Hyperlink"/>
              <w:noProof/>
            </w:rPr>
            <w:fldChar w:fldCharType="begin"/>
          </w:r>
          <w:r w:rsidR="00055D57" w:rsidRPr="00B672B8">
            <w:rPr>
              <w:rStyle w:val="Hyperlink"/>
              <w:noProof/>
            </w:rPr>
            <w:instrText xml:space="preserve"> </w:instrText>
          </w:r>
          <w:r w:rsidR="00055D57" w:rsidRPr="00B672B8">
            <w:rPr>
              <w:noProof/>
            </w:rPr>
            <w:instrText>HYPERLINK \l "_Toc223626782"</w:instrText>
          </w:r>
          <w:r w:rsidR="00055D57" w:rsidRPr="00B672B8">
            <w:rPr>
              <w:rStyle w:val="Hyperlink"/>
              <w:noProof/>
            </w:rPr>
            <w:instrText xml:space="preserve"> </w:instrText>
          </w:r>
          <w:r w:rsidR="00055D57" w:rsidRPr="00B672B8">
            <w:rPr>
              <w:rStyle w:val="Hyperlink"/>
              <w:noProof/>
            </w:rPr>
          </w:r>
          <w:r w:rsidR="00055D57" w:rsidRPr="00B672B8">
            <w:rPr>
              <w:rStyle w:val="Hyperlink"/>
              <w:noProof/>
            </w:rPr>
            <w:fldChar w:fldCharType="separate"/>
          </w:r>
          <w:r w:rsidR="00055D57" w:rsidRPr="00B672B8">
            <w:rPr>
              <w:rStyle w:val="Hyperlink"/>
              <w:rFonts w:ascii="Times New Roman" w:hAnsi="Times New Roman" w:cs="Times New Roman"/>
              <w:noProof/>
            </w:rPr>
            <w:t>Table I: List of collaborators and African country representatives</w:t>
          </w:r>
          <w:r w:rsidR="00055D57" w:rsidRPr="00B672B8">
            <w:rPr>
              <w:noProof/>
              <w:webHidden/>
            </w:rPr>
            <w:tab/>
          </w:r>
          <w:r w:rsidR="00055D57" w:rsidRPr="00B672B8">
            <w:rPr>
              <w:noProof/>
              <w:webHidden/>
            </w:rPr>
            <w:fldChar w:fldCharType="begin"/>
          </w:r>
          <w:r w:rsidR="00055D57" w:rsidRPr="00B672B8">
            <w:rPr>
              <w:noProof/>
              <w:webHidden/>
            </w:rPr>
            <w:instrText xml:space="preserve"> PAGEREF _Toc223626782 \h </w:instrText>
          </w:r>
          <w:r w:rsidR="00055D57" w:rsidRPr="00B672B8">
            <w:rPr>
              <w:noProof/>
              <w:webHidden/>
            </w:rPr>
          </w:r>
          <w:r w:rsidR="00055D57" w:rsidRPr="00B672B8">
            <w:rPr>
              <w:noProof/>
              <w:webHidden/>
            </w:rPr>
            <w:fldChar w:fldCharType="separate"/>
          </w:r>
          <w:r w:rsidR="00055D57" w:rsidRPr="00B672B8">
            <w:rPr>
              <w:noProof/>
              <w:webHidden/>
            </w:rPr>
            <w:t>2</w:t>
          </w:r>
          <w:r w:rsidR="00055D57" w:rsidRPr="00B672B8">
            <w:rPr>
              <w:noProof/>
              <w:webHidden/>
            </w:rPr>
            <w:fldChar w:fldCharType="end"/>
          </w:r>
          <w:r w:rsidR="00055D57" w:rsidRPr="00B672B8">
            <w:rPr>
              <w:rStyle w:val="Hyperlink"/>
              <w:noProof/>
            </w:rPr>
            <w:fldChar w:fldCharType="end"/>
          </w:r>
        </w:p>
        <w:p w14:paraId="5D6E65F0" w14:textId="5403957B" w:rsidR="00055D57" w:rsidRPr="00B672B8" w:rsidRDefault="00055D57" w:rsidP="00B672B8">
          <w:pPr>
            <w:pStyle w:val="TOC1"/>
            <w:rPr>
              <w:noProof/>
              <w:kern w:val="2"/>
              <w:sz w:val="24"/>
              <w:szCs w:val="24"/>
              <w:lang w:val="en-US" w:eastAsia="en-US"/>
              <w14:ligatures w14:val="standardContextual"/>
            </w:rPr>
          </w:pPr>
          <w:hyperlink w:anchor="_Toc223626783" w:history="1">
            <w:r w:rsidRPr="00B672B8">
              <w:rPr>
                <w:rStyle w:val="Hyperlink"/>
                <w:rFonts w:ascii="Times New Roman" w:hAnsi="Times New Roman" w:cs="Times New Roman"/>
                <w:noProof/>
              </w:rPr>
              <w:t>Executive summary</w:t>
            </w:r>
            <w:r w:rsidRPr="00B672B8">
              <w:rPr>
                <w:noProof/>
                <w:webHidden/>
              </w:rPr>
              <w:tab/>
            </w:r>
            <w:r w:rsidRPr="00B672B8">
              <w:rPr>
                <w:noProof/>
                <w:webHidden/>
              </w:rPr>
              <w:fldChar w:fldCharType="begin"/>
            </w:r>
            <w:r w:rsidRPr="00B672B8">
              <w:rPr>
                <w:noProof/>
                <w:webHidden/>
              </w:rPr>
              <w:instrText xml:space="preserve"> PAGEREF _Toc223626783 \h </w:instrText>
            </w:r>
            <w:r w:rsidRPr="00B672B8">
              <w:rPr>
                <w:noProof/>
                <w:webHidden/>
              </w:rPr>
            </w:r>
            <w:r w:rsidRPr="00B672B8">
              <w:rPr>
                <w:noProof/>
                <w:webHidden/>
              </w:rPr>
              <w:fldChar w:fldCharType="separate"/>
            </w:r>
            <w:r w:rsidRPr="00B672B8">
              <w:rPr>
                <w:noProof/>
                <w:webHidden/>
              </w:rPr>
              <w:t>6</w:t>
            </w:r>
            <w:r w:rsidRPr="00B672B8">
              <w:rPr>
                <w:noProof/>
                <w:webHidden/>
              </w:rPr>
              <w:fldChar w:fldCharType="end"/>
            </w:r>
          </w:hyperlink>
        </w:p>
        <w:p w14:paraId="6F4996DB" w14:textId="61A0041C" w:rsidR="00055D57" w:rsidRPr="00B672B8" w:rsidRDefault="00055D57" w:rsidP="00B672B8">
          <w:pPr>
            <w:pStyle w:val="TOC1"/>
            <w:rPr>
              <w:noProof/>
              <w:kern w:val="2"/>
              <w:sz w:val="24"/>
              <w:szCs w:val="24"/>
              <w:lang w:val="en-US" w:eastAsia="en-US"/>
              <w14:ligatures w14:val="standardContextual"/>
            </w:rPr>
          </w:pPr>
          <w:hyperlink w:anchor="_Toc223626784" w:history="1">
            <w:r w:rsidRPr="00B672B8">
              <w:rPr>
                <w:rStyle w:val="Hyperlink"/>
                <w:rFonts w:ascii="Times New Roman" w:hAnsi="Times New Roman" w:cs="Times New Roman"/>
                <w:noProof/>
              </w:rPr>
              <w:t>1.</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Introduction</w:t>
            </w:r>
            <w:r w:rsidRPr="00B672B8">
              <w:rPr>
                <w:noProof/>
                <w:webHidden/>
              </w:rPr>
              <w:tab/>
            </w:r>
            <w:r w:rsidRPr="00B672B8">
              <w:rPr>
                <w:noProof/>
                <w:webHidden/>
              </w:rPr>
              <w:fldChar w:fldCharType="begin"/>
            </w:r>
            <w:r w:rsidRPr="00B672B8">
              <w:rPr>
                <w:noProof/>
                <w:webHidden/>
              </w:rPr>
              <w:instrText xml:space="preserve"> PAGEREF _Toc223626784 \h </w:instrText>
            </w:r>
            <w:r w:rsidRPr="00B672B8">
              <w:rPr>
                <w:noProof/>
                <w:webHidden/>
              </w:rPr>
            </w:r>
            <w:r w:rsidRPr="00B672B8">
              <w:rPr>
                <w:noProof/>
                <w:webHidden/>
              </w:rPr>
              <w:fldChar w:fldCharType="separate"/>
            </w:r>
            <w:r w:rsidRPr="00B672B8">
              <w:rPr>
                <w:noProof/>
                <w:webHidden/>
              </w:rPr>
              <w:t>7</w:t>
            </w:r>
            <w:r w:rsidRPr="00B672B8">
              <w:rPr>
                <w:noProof/>
                <w:webHidden/>
              </w:rPr>
              <w:fldChar w:fldCharType="end"/>
            </w:r>
          </w:hyperlink>
        </w:p>
        <w:p w14:paraId="752D3442" w14:textId="3D758693" w:rsidR="00055D57" w:rsidRPr="00B672B8" w:rsidRDefault="00055D57" w:rsidP="00B672B8">
          <w:pPr>
            <w:pStyle w:val="TOC2"/>
            <w:tabs>
              <w:tab w:val="left" w:pos="960"/>
            </w:tabs>
            <w:rPr>
              <w:noProof/>
              <w:kern w:val="2"/>
              <w:sz w:val="24"/>
              <w:szCs w:val="24"/>
              <w:lang w:val="en-US" w:eastAsia="en-US"/>
              <w14:ligatures w14:val="standardContextual"/>
            </w:rPr>
          </w:pPr>
          <w:hyperlink w:anchor="_Toc223626785" w:history="1">
            <w:r w:rsidRPr="00B672B8">
              <w:rPr>
                <w:rStyle w:val="Hyperlink"/>
                <w:rFonts w:ascii="Times New Roman" w:hAnsi="Times New Roman" w:cs="Times New Roman"/>
                <w:noProof/>
              </w:rPr>
              <w:t>1.1.</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Literature review</w:t>
            </w:r>
            <w:r w:rsidRPr="00B672B8">
              <w:rPr>
                <w:noProof/>
                <w:webHidden/>
              </w:rPr>
              <w:tab/>
            </w:r>
            <w:r w:rsidRPr="00B672B8">
              <w:rPr>
                <w:noProof/>
                <w:webHidden/>
              </w:rPr>
              <w:fldChar w:fldCharType="begin"/>
            </w:r>
            <w:r w:rsidRPr="00B672B8">
              <w:rPr>
                <w:noProof/>
                <w:webHidden/>
              </w:rPr>
              <w:instrText xml:space="preserve"> PAGEREF _Toc223626785 \h </w:instrText>
            </w:r>
            <w:r w:rsidRPr="00B672B8">
              <w:rPr>
                <w:noProof/>
                <w:webHidden/>
              </w:rPr>
            </w:r>
            <w:r w:rsidRPr="00B672B8">
              <w:rPr>
                <w:noProof/>
                <w:webHidden/>
              </w:rPr>
              <w:fldChar w:fldCharType="separate"/>
            </w:r>
            <w:r w:rsidRPr="00B672B8">
              <w:rPr>
                <w:noProof/>
                <w:webHidden/>
              </w:rPr>
              <w:t>7</w:t>
            </w:r>
            <w:r w:rsidRPr="00B672B8">
              <w:rPr>
                <w:noProof/>
                <w:webHidden/>
              </w:rPr>
              <w:fldChar w:fldCharType="end"/>
            </w:r>
          </w:hyperlink>
        </w:p>
        <w:p w14:paraId="623ACCF9" w14:textId="2070B0D2" w:rsidR="00055D57" w:rsidRPr="00B672B8" w:rsidRDefault="00055D57" w:rsidP="00B672B8">
          <w:pPr>
            <w:pStyle w:val="TOC3"/>
            <w:rPr>
              <w:noProof/>
              <w:kern w:val="2"/>
              <w:sz w:val="24"/>
              <w:szCs w:val="24"/>
              <w:lang w:val="en-US" w:eastAsia="en-US"/>
              <w14:ligatures w14:val="standardContextual"/>
            </w:rPr>
          </w:pPr>
          <w:hyperlink w:anchor="_Toc223626786" w:history="1">
            <w:r w:rsidRPr="00B672B8">
              <w:rPr>
                <w:rStyle w:val="Hyperlink"/>
                <w:rFonts w:ascii="Times New Roman" w:hAnsi="Times New Roman" w:cs="Times New Roman"/>
                <w:noProof/>
              </w:rPr>
              <w:t>1.1.1.</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Determinants of surgical outcomes</w:t>
            </w:r>
            <w:r w:rsidRPr="00B672B8">
              <w:rPr>
                <w:noProof/>
                <w:webHidden/>
              </w:rPr>
              <w:tab/>
            </w:r>
            <w:r w:rsidRPr="00B672B8">
              <w:rPr>
                <w:noProof/>
                <w:webHidden/>
              </w:rPr>
              <w:fldChar w:fldCharType="begin"/>
            </w:r>
            <w:r w:rsidRPr="00B672B8">
              <w:rPr>
                <w:noProof/>
                <w:webHidden/>
              </w:rPr>
              <w:instrText xml:space="preserve"> PAGEREF _Toc223626786 \h </w:instrText>
            </w:r>
            <w:r w:rsidRPr="00B672B8">
              <w:rPr>
                <w:noProof/>
                <w:webHidden/>
              </w:rPr>
            </w:r>
            <w:r w:rsidRPr="00B672B8">
              <w:rPr>
                <w:noProof/>
                <w:webHidden/>
              </w:rPr>
              <w:fldChar w:fldCharType="separate"/>
            </w:r>
            <w:r w:rsidRPr="00B672B8">
              <w:rPr>
                <w:noProof/>
                <w:webHidden/>
              </w:rPr>
              <w:t>7</w:t>
            </w:r>
            <w:r w:rsidRPr="00B672B8">
              <w:rPr>
                <w:noProof/>
                <w:webHidden/>
              </w:rPr>
              <w:fldChar w:fldCharType="end"/>
            </w:r>
          </w:hyperlink>
        </w:p>
        <w:p w14:paraId="04D6562F" w14:textId="08490318" w:rsidR="00055D57" w:rsidRPr="00B672B8" w:rsidRDefault="00055D57" w:rsidP="00B672B8">
          <w:pPr>
            <w:pStyle w:val="TOC3"/>
            <w:rPr>
              <w:noProof/>
              <w:kern w:val="2"/>
              <w:sz w:val="24"/>
              <w:szCs w:val="24"/>
              <w:lang w:val="en-US" w:eastAsia="en-US"/>
              <w14:ligatures w14:val="standardContextual"/>
            </w:rPr>
          </w:pPr>
          <w:hyperlink w:anchor="_Toc223626787" w:history="1">
            <w:r w:rsidRPr="00B672B8">
              <w:rPr>
                <w:rStyle w:val="Hyperlink"/>
                <w:rFonts w:ascii="Times New Roman" w:hAnsi="Times New Roman" w:cs="Times New Roman"/>
                <w:noProof/>
              </w:rPr>
              <w:t>1.1.2.</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Determinants of cardiac surgical outcomes</w:t>
            </w:r>
            <w:r w:rsidRPr="00B672B8">
              <w:rPr>
                <w:noProof/>
                <w:webHidden/>
              </w:rPr>
              <w:tab/>
            </w:r>
            <w:r w:rsidRPr="00B672B8">
              <w:rPr>
                <w:noProof/>
                <w:webHidden/>
              </w:rPr>
              <w:fldChar w:fldCharType="begin"/>
            </w:r>
            <w:r w:rsidRPr="00B672B8">
              <w:rPr>
                <w:noProof/>
                <w:webHidden/>
              </w:rPr>
              <w:instrText xml:space="preserve"> PAGEREF _Toc223626787 \h </w:instrText>
            </w:r>
            <w:r w:rsidRPr="00B672B8">
              <w:rPr>
                <w:noProof/>
                <w:webHidden/>
              </w:rPr>
            </w:r>
            <w:r w:rsidRPr="00B672B8">
              <w:rPr>
                <w:noProof/>
                <w:webHidden/>
              </w:rPr>
              <w:fldChar w:fldCharType="separate"/>
            </w:r>
            <w:r w:rsidRPr="00B672B8">
              <w:rPr>
                <w:noProof/>
                <w:webHidden/>
              </w:rPr>
              <w:t>8</w:t>
            </w:r>
            <w:r w:rsidRPr="00B672B8">
              <w:rPr>
                <w:noProof/>
                <w:webHidden/>
              </w:rPr>
              <w:fldChar w:fldCharType="end"/>
            </w:r>
          </w:hyperlink>
        </w:p>
        <w:p w14:paraId="2DB507DE" w14:textId="03B225BC" w:rsidR="00055D57" w:rsidRPr="00B672B8" w:rsidRDefault="00055D57" w:rsidP="00B672B8">
          <w:pPr>
            <w:pStyle w:val="TOC2"/>
            <w:tabs>
              <w:tab w:val="left" w:pos="960"/>
            </w:tabs>
            <w:rPr>
              <w:noProof/>
              <w:kern w:val="2"/>
              <w:sz w:val="24"/>
              <w:szCs w:val="24"/>
              <w:lang w:val="en-US" w:eastAsia="en-US"/>
              <w14:ligatures w14:val="standardContextual"/>
            </w:rPr>
          </w:pPr>
          <w:hyperlink w:anchor="_Toc223626788" w:history="1">
            <w:r w:rsidRPr="00B672B8">
              <w:rPr>
                <w:rStyle w:val="Hyperlink"/>
                <w:rFonts w:ascii="Times New Roman" w:hAnsi="Times New Roman" w:cs="Times New Roman"/>
                <w:noProof/>
              </w:rPr>
              <w:t>1.2.</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Problem statement</w:t>
            </w:r>
            <w:r w:rsidRPr="00B672B8">
              <w:rPr>
                <w:noProof/>
                <w:webHidden/>
              </w:rPr>
              <w:tab/>
            </w:r>
            <w:r w:rsidRPr="00B672B8">
              <w:rPr>
                <w:noProof/>
                <w:webHidden/>
              </w:rPr>
              <w:fldChar w:fldCharType="begin"/>
            </w:r>
            <w:r w:rsidRPr="00B672B8">
              <w:rPr>
                <w:noProof/>
                <w:webHidden/>
              </w:rPr>
              <w:instrText xml:space="preserve"> PAGEREF _Toc223626788 \h </w:instrText>
            </w:r>
            <w:r w:rsidRPr="00B672B8">
              <w:rPr>
                <w:noProof/>
                <w:webHidden/>
              </w:rPr>
            </w:r>
            <w:r w:rsidRPr="00B672B8">
              <w:rPr>
                <w:noProof/>
                <w:webHidden/>
              </w:rPr>
              <w:fldChar w:fldCharType="separate"/>
            </w:r>
            <w:r w:rsidRPr="00B672B8">
              <w:rPr>
                <w:noProof/>
                <w:webHidden/>
              </w:rPr>
              <w:t>8</w:t>
            </w:r>
            <w:r w:rsidRPr="00B672B8">
              <w:rPr>
                <w:noProof/>
                <w:webHidden/>
              </w:rPr>
              <w:fldChar w:fldCharType="end"/>
            </w:r>
          </w:hyperlink>
        </w:p>
        <w:p w14:paraId="14FB8B5F" w14:textId="0E622F3B" w:rsidR="00055D57" w:rsidRPr="00B672B8" w:rsidRDefault="00055D57" w:rsidP="00B672B8">
          <w:pPr>
            <w:pStyle w:val="TOC2"/>
            <w:tabs>
              <w:tab w:val="left" w:pos="960"/>
            </w:tabs>
            <w:rPr>
              <w:noProof/>
              <w:kern w:val="2"/>
              <w:sz w:val="24"/>
              <w:szCs w:val="24"/>
              <w:lang w:val="en-US" w:eastAsia="en-US"/>
              <w14:ligatures w14:val="standardContextual"/>
            </w:rPr>
          </w:pPr>
          <w:hyperlink w:anchor="_Toc223626789" w:history="1">
            <w:r w:rsidRPr="00B672B8">
              <w:rPr>
                <w:rStyle w:val="Hyperlink"/>
                <w:rFonts w:ascii="Times New Roman" w:hAnsi="Times New Roman" w:cs="Times New Roman"/>
                <w:noProof/>
              </w:rPr>
              <w:t>1.3.</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Public health relevance</w:t>
            </w:r>
            <w:r w:rsidRPr="00B672B8">
              <w:rPr>
                <w:noProof/>
                <w:webHidden/>
              </w:rPr>
              <w:tab/>
            </w:r>
            <w:r w:rsidRPr="00B672B8">
              <w:rPr>
                <w:noProof/>
                <w:webHidden/>
              </w:rPr>
              <w:fldChar w:fldCharType="begin"/>
            </w:r>
            <w:r w:rsidRPr="00B672B8">
              <w:rPr>
                <w:noProof/>
                <w:webHidden/>
              </w:rPr>
              <w:instrText xml:space="preserve"> PAGEREF _Toc223626789 \h </w:instrText>
            </w:r>
            <w:r w:rsidRPr="00B672B8">
              <w:rPr>
                <w:noProof/>
                <w:webHidden/>
              </w:rPr>
            </w:r>
            <w:r w:rsidRPr="00B672B8">
              <w:rPr>
                <w:noProof/>
                <w:webHidden/>
              </w:rPr>
              <w:fldChar w:fldCharType="separate"/>
            </w:r>
            <w:r w:rsidRPr="00B672B8">
              <w:rPr>
                <w:noProof/>
                <w:webHidden/>
              </w:rPr>
              <w:t>8</w:t>
            </w:r>
            <w:r w:rsidRPr="00B672B8">
              <w:rPr>
                <w:noProof/>
                <w:webHidden/>
              </w:rPr>
              <w:fldChar w:fldCharType="end"/>
            </w:r>
          </w:hyperlink>
        </w:p>
        <w:p w14:paraId="111E6613" w14:textId="7CD00ABF" w:rsidR="00055D57" w:rsidRPr="00B672B8" w:rsidRDefault="00055D57" w:rsidP="00B672B8">
          <w:pPr>
            <w:pStyle w:val="TOC2"/>
            <w:tabs>
              <w:tab w:val="left" w:pos="960"/>
            </w:tabs>
            <w:rPr>
              <w:noProof/>
              <w:kern w:val="2"/>
              <w:sz w:val="24"/>
              <w:szCs w:val="24"/>
              <w:lang w:val="en-US" w:eastAsia="en-US"/>
              <w14:ligatures w14:val="standardContextual"/>
            </w:rPr>
          </w:pPr>
          <w:hyperlink w:anchor="_Toc223626790" w:history="1">
            <w:r w:rsidRPr="00B672B8">
              <w:rPr>
                <w:rStyle w:val="Hyperlink"/>
                <w:rFonts w:ascii="Times New Roman" w:hAnsi="Times New Roman" w:cs="Times New Roman"/>
                <w:noProof/>
              </w:rPr>
              <w:t>1.4.</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Research questions</w:t>
            </w:r>
            <w:r w:rsidRPr="00B672B8">
              <w:rPr>
                <w:noProof/>
                <w:webHidden/>
              </w:rPr>
              <w:tab/>
            </w:r>
            <w:r w:rsidRPr="00B672B8">
              <w:rPr>
                <w:noProof/>
                <w:webHidden/>
              </w:rPr>
              <w:fldChar w:fldCharType="begin"/>
            </w:r>
            <w:r w:rsidRPr="00B672B8">
              <w:rPr>
                <w:noProof/>
                <w:webHidden/>
              </w:rPr>
              <w:instrText xml:space="preserve"> PAGEREF _Toc223626790 \h </w:instrText>
            </w:r>
            <w:r w:rsidRPr="00B672B8">
              <w:rPr>
                <w:noProof/>
                <w:webHidden/>
              </w:rPr>
            </w:r>
            <w:r w:rsidRPr="00B672B8">
              <w:rPr>
                <w:noProof/>
                <w:webHidden/>
              </w:rPr>
              <w:fldChar w:fldCharType="separate"/>
            </w:r>
            <w:r w:rsidRPr="00B672B8">
              <w:rPr>
                <w:noProof/>
                <w:webHidden/>
              </w:rPr>
              <w:t>9</w:t>
            </w:r>
            <w:r w:rsidRPr="00B672B8">
              <w:rPr>
                <w:noProof/>
                <w:webHidden/>
              </w:rPr>
              <w:fldChar w:fldCharType="end"/>
            </w:r>
          </w:hyperlink>
        </w:p>
        <w:p w14:paraId="563EA0F9" w14:textId="30B630B6" w:rsidR="00055D57" w:rsidRPr="00B672B8" w:rsidRDefault="00055D57" w:rsidP="00B672B8">
          <w:pPr>
            <w:pStyle w:val="TOC2"/>
            <w:rPr>
              <w:noProof/>
              <w:kern w:val="2"/>
              <w:sz w:val="24"/>
              <w:szCs w:val="24"/>
              <w:lang w:val="en-US" w:eastAsia="en-US"/>
              <w14:ligatures w14:val="standardContextual"/>
            </w:rPr>
          </w:pPr>
          <w:hyperlink w:anchor="_Toc223626791" w:history="1">
            <w:r w:rsidRPr="00B672B8">
              <w:rPr>
                <w:rStyle w:val="Hyperlink"/>
                <w:rFonts w:ascii="Times New Roman" w:hAnsi="Times New Roman" w:cs="Times New Roman"/>
                <w:noProof/>
              </w:rPr>
              <w:t>1.5.      Objectives</w:t>
            </w:r>
            <w:r w:rsidRPr="00B672B8">
              <w:rPr>
                <w:noProof/>
                <w:webHidden/>
              </w:rPr>
              <w:tab/>
            </w:r>
            <w:r w:rsidRPr="00B672B8">
              <w:rPr>
                <w:noProof/>
                <w:webHidden/>
              </w:rPr>
              <w:fldChar w:fldCharType="begin"/>
            </w:r>
            <w:r w:rsidRPr="00B672B8">
              <w:rPr>
                <w:noProof/>
                <w:webHidden/>
              </w:rPr>
              <w:instrText xml:space="preserve"> PAGEREF _Toc223626791 \h </w:instrText>
            </w:r>
            <w:r w:rsidRPr="00B672B8">
              <w:rPr>
                <w:noProof/>
                <w:webHidden/>
              </w:rPr>
            </w:r>
            <w:r w:rsidRPr="00B672B8">
              <w:rPr>
                <w:noProof/>
                <w:webHidden/>
              </w:rPr>
              <w:fldChar w:fldCharType="separate"/>
            </w:r>
            <w:r w:rsidRPr="00B672B8">
              <w:rPr>
                <w:noProof/>
                <w:webHidden/>
              </w:rPr>
              <w:t>9</w:t>
            </w:r>
            <w:r w:rsidRPr="00B672B8">
              <w:rPr>
                <w:noProof/>
                <w:webHidden/>
              </w:rPr>
              <w:fldChar w:fldCharType="end"/>
            </w:r>
          </w:hyperlink>
        </w:p>
        <w:p w14:paraId="3BB24188" w14:textId="7BF4B187" w:rsidR="00055D57" w:rsidRPr="00B672B8" w:rsidRDefault="00055D57" w:rsidP="00B672B8">
          <w:pPr>
            <w:pStyle w:val="TOC2"/>
            <w:tabs>
              <w:tab w:val="left" w:pos="960"/>
            </w:tabs>
            <w:rPr>
              <w:noProof/>
              <w:kern w:val="2"/>
              <w:sz w:val="24"/>
              <w:szCs w:val="24"/>
              <w:lang w:val="en-US" w:eastAsia="en-US"/>
              <w14:ligatures w14:val="standardContextual"/>
            </w:rPr>
          </w:pPr>
          <w:hyperlink w:anchor="_Toc223626792" w:history="1">
            <w:r w:rsidRPr="00B672B8">
              <w:rPr>
                <w:rStyle w:val="Hyperlink"/>
                <w:rFonts w:ascii="Times New Roman" w:hAnsi="Times New Roman" w:cs="Times New Roman"/>
                <w:noProof/>
              </w:rPr>
              <w:t>1.5.1.</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Primary objectives</w:t>
            </w:r>
            <w:r w:rsidRPr="00B672B8">
              <w:rPr>
                <w:noProof/>
                <w:webHidden/>
              </w:rPr>
              <w:tab/>
            </w:r>
            <w:r w:rsidRPr="00B672B8">
              <w:rPr>
                <w:noProof/>
                <w:webHidden/>
              </w:rPr>
              <w:fldChar w:fldCharType="begin"/>
            </w:r>
            <w:r w:rsidRPr="00B672B8">
              <w:rPr>
                <w:noProof/>
                <w:webHidden/>
              </w:rPr>
              <w:instrText xml:space="preserve"> PAGEREF _Toc223626792 \h </w:instrText>
            </w:r>
            <w:r w:rsidRPr="00B672B8">
              <w:rPr>
                <w:noProof/>
                <w:webHidden/>
              </w:rPr>
            </w:r>
            <w:r w:rsidRPr="00B672B8">
              <w:rPr>
                <w:noProof/>
                <w:webHidden/>
              </w:rPr>
              <w:fldChar w:fldCharType="separate"/>
            </w:r>
            <w:r w:rsidRPr="00B672B8">
              <w:rPr>
                <w:noProof/>
                <w:webHidden/>
              </w:rPr>
              <w:t>9</w:t>
            </w:r>
            <w:r w:rsidRPr="00B672B8">
              <w:rPr>
                <w:noProof/>
                <w:webHidden/>
              </w:rPr>
              <w:fldChar w:fldCharType="end"/>
            </w:r>
          </w:hyperlink>
        </w:p>
        <w:p w14:paraId="4088C66A" w14:textId="6E88811E" w:rsidR="00055D57" w:rsidRPr="00B672B8" w:rsidRDefault="00055D57" w:rsidP="00B672B8">
          <w:pPr>
            <w:pStyle w:val="TOC2"/>
            <w:tabs>
              <w:tab w:val="left" w:pos="960"/>
            </w:tabs>
            <w:rPr>
              <w:noProof/>
              <w:kern w:val="2"/>
              <w:sz w:val="24"/>
              <w:szCs w:val="24"/>
              <w:lang w:val="en-US" w:eastAsia="en-US"/>
              <w14:ligatures w14:val="standardContextual"/>
            </w:rPr>
          </w:pPr>
          <w:hyperlink w:anchor="_Toc223626793" w:history="1">
            <w:r w:rsidRPr="00B672B8">
              <w:rPr>
                <w:rStyle w:val="Hyperlink"/>
                <w:rFonts w:ascii="Times New Roman" w:hAnsi="Times New Roman" w:cs="Times New Roman"/>
                <w:noProof/>
              </w:rPr>
              <w:t>2.5.1.</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Secondary objectives</w:t>
            </w:r>
            <w:r w:rsidRPr="00B672B8">
              <w:rPr>
                <w:noProof/>
                <w:webHidden/>
              </w:rPr>
              <w:tab/>
            </w:r>
            <w:r w:rsidRPr="00B672B8">
              <w:rPr>
                <w:noProof/>
                <w:webHidden/>
              </w:rPr>
              <w:fldChar w:fldCharType="begin"/>
            </w:r>
            <w:r w:rsidRPr="00B672B8">
              <w:rPr>
                <w:noProof/>
                <w:webHidden/>
              </w:rPr>
              <w:instrText xml:space="preserve"> PAGEREF _Toc223626793 \h </w:instrText>
            </w:r>
            <w:r w:rsidRPr="00B672B8">
              <w:rPr>
                <w:noProof/>
                <w:webHidden/>
              </w:rPr>
            </w:r>
            <w:r w:rsidRPr="00B672B8">
              <w:rPr>
                <w:noProof/>
                <w:webHidden/>
              </w:rPr>
              <w:fldChar w:fldCharType="separate"/>
            </w:r>
            <w:r w:rsidRPr="00B672B8">
              <w:rPr>
                <w:noProof/>
                <w:webHidden/>
              </w:rPr>
              <w:t>9</w:t>
            </w:r>
            <w:r w:rsidRPr="00B672B8">
              <w:rPr>
                <w:noProof/>
                <w:webHidden/>
              </w:rPr>
              <w:fldChar w:fldCharType="end"/>
            </w:r>
          </w:hyperlink>
        </w:p>
        <w:p w14:paraId="5A309956" w14:textId="53CADB94" w:rsidR="00055D57" w:rsidRPr="00B672B8" w:rsidRDefault="00055D57" w:rsidP="00B672B8">
          <w:pPr>
            <w:pStyle w:val="TOC1"/>
            <w:rPr>
              <w:noProof/>
              <w:kern w:val="2"/>
              <w:sz w:val="24"/>
              <w:szCs w:val="24"/>
              <w:lang w:val="en-US" w:eastAsia="en-US"/>
              <w14:ligatures w14:val="standardContextual"/>
            </w:rPr>
          </w:pPr>
          <w:hyperlink w:anchor="_Toc223626794" w:history="1">
            <w:r w:rsidRPr="00B672B8">
              <w:rPr>
                <w:rStyle w:val="Hyperlink"/>
                <w:rFonts w:ascii="Times New Roman" w:hAnsi="Times New Roman" w:cs="Times New Roman"/>
                <w:noProof/>
              </w:rPr>
              <w:t>3.</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Methods</w:t>
            </w:r>
            <w:r w:rsidRPr="00B672B8">
              <w:rPr>
                <w:noProof/>
                <w:webHidden/>
              </w:rPr>
              <w:tab/>
            </w:r>
            <w:r w:rsidRPr="00B672B8">
              <w:rPr>
                <w:noProof/>
                <w:webHidden/>
              </w:rPr>
              <w:fldChar w:fldCharType="begin"/>
            </w:r>
            <w:r w:rsidRPr="00B672B8">
              <w:rPr>
                <w:noProof/>
                <w:webHidden/>
              </w:rPr>
              <w:instrText xml:space="preserve"> PAGEREF _Toc223626794 \h </w:instrText>
            </w:r>
            <w:r w:rsidRPr="00B672B8">
              <w:rPr>
                <w:noProof/>
                <w:webHidden/>
              </w:rPr>
            </w:r>
            <w:r w:rsidRPr="00B672B8">
              <w:rPr>
                <w:noProof/>
                <w:webHidden/>
              </w:rPr>
              <w:fldChar w:fldCharType="separate"/>
            </w:r>
            <w:r w:rsidRPr="00B672B8">
              <w:rPr>
                <w:noProof/>
                <w:webHidden/>
              </w:rPr>
              <w:t>9</w:t>
            </w:r>
            <w:r w:rsidRPr="00B672B8">
              <w:rPr>
                <w:noProof/>
                <w:webHidden/>
              </w:rPr>
              <w:fldChar w:fldCharType="end"/>
            </w:r>
          </w:hyperlink>
        </w:p>
        <w:p w14:paraId="1577675D" w14:textId="1CE52998" w:rsidR="00055D57" w:rsidRPr="00B672B8" w:rsidRDefault="00055D57" w:rsidP="00B672B8">
          <w:pPr>
            <w:pStyle w:val="TOC2"/>
            <w:tabs>
              <w:tab w:val="left" w:pos="960"/>
            </w:tabs>
            <w:rPr>
              <w:noProof/>
              <w:kern w:val="2"/>
              <w:sz w:val="24"/>
              <w:szCs w:val="24"/>
              <w:lang w:val="en-US" w:eastAsia="en-US"/>
              <w14:ligatures w14:val="standardContextual"/>
            </w:rPr>
          </w:pPr>
          <w:hyperlink w:anchor="_Toc223626795" w:history="1">
            <w:r w:rsidRPr="00B672B8">
              <w:rPr>
                <w:rStyle w:val="Hyperlink"/>
                <w:rFonts w:ascii="Times New Roman" w:hAnsi="Times New Roman" w:cs="Times New Roman"/>
                <w:noProof/>
              </w:rPr>
              <w:t>2.1.</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Inclusion &amp; Exclusion criteria</w:t>
            </w:r>
            <w:r w:rsidRPr="00B672B8">
              <w:rPr>
                <w:noProof/>
                <w:webHidden/>
              </w:rPr>
              <w:tab/>
            </w:r>
            <w:r w:rsidRPr="00B672B8">
              <w:rPr>
                <w:noProof/>
                <w:webHidden/>
              </w:rPr>
              <w:fldChar w:fldCharType="begin"/>
            </w:r>
            <w:r w:rsidRPr="00B672B8">
              <w:rPr>
                <w:noProof/>
                <w:webHidden/>
              </w:rPr>
              <w:instrText xml:space="preserve"> PAGEREF _Toc223626795 \h </w:instrText>
            </w:r>
            <w:r w:rsidRPr="00B672B8">
              <w:rPr>
                <w:noProof/>
                <w:webHidden/>
              </w:rPr>
            </w:r>
            <w:r w:rsidRPr="00B672B8">
              <w:rPr>
                <w:noProof/>
                <w:webHidden/>
              </w:rPr>
              <w:fldChar w:fldCharType="separate"/>
            </w:r>
            <w:r w:rsidRPr="00B672B8">
              <w:rPr>
                <w:noProof/>
                <w:webHidden/>
              </w:rPr>
              <w:t>10</w:t>
            </w:r>
            <w:r w:rsidRPr="00B672B8">
              <w:rPr>
                <w:noProof/>
                <w:webHidden/>
              </w:rPr>
              <w:fldChar w:fldCharType="end"/>
            </w:r>
          </w:hyperlink>
        </w:p>
        <w:p w14:paraId="20C51C93" w14:textId="352D353D" w:rsidR="00055D57" w:rsidRPr="00B672B8" w:rsidRDefault="00055D57" w:rsidP="00B672B8">
          <w:pPr>
            <w:pStyle w:val="TOC2"/>
            <w:tabs>
              <w:tab w:val="left" w:pos="960"/>
            </w:tabs>
            <w:rPr>
              <w:noProof/>
              <w:kern w:val="2"/>
              <w:sz w:val="24"/>
              <w:szCs w:val="24"/>
              <w:lang w:val="en-US" w:eastAsia="en-US"/>
              <w14:ligatures w14:val="standardContextual"/>
            </w:rPr>
          </w:pPr>
          <w:hyperlink w:anchor="_Toc223626796" w:history="1">
            <w:r w:rsidRPr="00B672B8">
              <w:rPr>
                <w:rStyle w:val="Hyperlink"/>
                <w:rFonts w:ascii="Times New Roman" w:hAnsi="Times New Roman" w:cs="Times New Roman"/>
                <w:noProof/>
              </w:rPr>
              <w:t>2.2.</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Centres</w:t>
            </w:r>
            <w:r w:rsidRPr="00B672B8">
              <w:rPr>
                <w:noProof/>
                <w:webHidden/>
              </w:rPr>
              <w:tab/>
            </w:r>
            <w:r w:rsidRPr="00B672B8">
              <w:rPr>
                <w:noProof/>
                <w:webHidden/>
              </w:rPr>
              <w:fldChar w:fldCharType="begin"/>
            </w:r>
            <w:r w:rsidRPr="00B672B8">
              <w:rPr>
                <w:noProof/>
                <w:webHidden/>
              </w:rPr>
              <w:instrText xml:space="preserve"> PAGEREF _Toc223626796 \h </w:instrText>
            </w:r>
            <w:r w:rsidRPr="00B672B8">
              <w:rPr>
                <w:noProof/>
                <w:webHidden/>
              </w:rPr>
            </w:r>
            <w:r w:rsidRPr="00B672B8">
              <w:rPr>
                <w:noProof/>
                <w:webHidden/>
              </w:rPr>
              <w:fldChar w:fldCharType="separate"/>
            </w:r>
            <w:r w:rsidRPr="00B672B8">
              <w:rPr>
                <w:noProof/>
                <w:webHidden/>
              </w:rPr>
              <w:t>10</w:t>
            </w:r>
            <w:r w:rsidRPr="00B672B8">
              <w:rPr>
                <w:noProof/>
                <w:webHidden/>
              </w:rPr>
              <w:fldChar w:fldCharType="end"/>
            </w:r>
          </w:hyperlink>
        </w:p>
        <w:p w14:paraId="44E5F94F" w14:textId="5DABFF38" w:rsidR="00055D57" w:rsidRPr="00B672B8" w:rsidRDefault="00055D57" w:rsidP="00B672B8">
          <w:pPr>
            <w:pStyle w:val="TOC2"/>
            <w:tabs>
              <w:tab w:val="left" w:pos="960"/>
            </w:tabs>
            <w:rPr>
              <w:noProof/>
              <w:kern w:val="2"/>
              <w:sz w:val="24"/>
              <w:szCs w:val="24"/>
              <w:lang w:val="en-US" w:eastAsia="en-US"/>
              <w14:ligatures w14:val="standardContextual"/>
            </w:rPr>
          </w:pPr>
          <w:hyperlink w:anchor="_Toc223626797" w:history="1">
            <w:r w:rsidRPr="00B672B8">
              <w:rPr>
                <w:rStyle w:val="Hyperlink"/>
                <w:rFonts w:ascii="Times New Roman" w:hAnsi="Times New Roman" w:cs="Times New Roman"/>
                <w:noProof/>
              </w:rPr>
              <w:t>2.2.1.</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Number of centres.</w:t>
            </w:r>
            <w:r w:rsidRPr="00B672B8">
              <w:rPr>
                <w:noProof/>
                <w:webHidden/>
              </w:rPr>
              <w:tab/>
            </w:r>
            <w:r w:rsidRPr="00B672B8">
              <w:rPr>
                <w:noProof/>
                <w:webHidden/>
              </w:rPr>
              <w:fldChar w:fldCharType="begin"/>
            </w:r>
            <w:r w:rsidRPr="00B672B8">
              <w:rPr>
                <w:noProof/>
                <w:webHidden/>
              </w:rPr>
              <w:instrText xml:space="preserve"> PAGEREF _Toc223626797 \h </w:instrText>
            </w:r>
            <w:r w:rsidRPr="00B672B8">
              <w:rPr>
                <w:noProof/>
                <w:webHidden/>
              </w:rPr>
            </w:r>
            <w:r w:rsidRPr="00B672B8">
              <w:rPr>
                <w:noProof/>
                <w:webHidden/>
              </w:rPr>
              <w:fldChar w:fldCharType="separate"/>
            </w:r>
            <w:r w:rsidRPr="00B672B8">
              <w:rPr>
                <w:noProof/>
                <w:webHidden/>
              </w:rPr>
              <w:t>10</w:t>
            </w:r>
            <w:r w:rsidRPr="00B672B8">
              <w:rPr>
                <w:noProof/>
                <w:webHidden/>
              </w:rPr>
              <w:fldChar w:fldCharType="end"/>
            </w:r>
          </w:hyperlink>
        </w:p>
        <w:p w14:paraId="459A3799" w14:textId="633363E3" w:rsidR="00055D57" w:rsidRPr="00B672B8" w:rsidRDefault="00055D57" w:rsidP="00B672B8">
          <w:pPr>
            <w:pStyle w:val="TOC2"/>
            <w:tabs>
              <w:tab w:val="left" w:pos="960"/>
            </w:tabs>
            <w:rPr>
              <w:noProof/>
              <w:kern w:val="2"/>
              <w:sz w:val="24"/>
              <w:szCs w:val="24"/>
              <w:lang w:val="en-US" w:eastAsia="en-US"/>
              <w14:ligatures w14:val="standardContextual"/>
            </w:rPr>
          </w:pPr>
          <w:hyperlink w:anchor="_Toc223626798" w:history="1">
            <w:r w:rsidRPr="00B672B8">
              <w:rPr>
                <w:rStyle w:val="Hyperlink"/>
                <w:rFonts w:ascii="Times New Roman" w:hAnsi="Times New Roman" w:cs="Times New Roman"/>
                <w:noProof/>
              </w:rPr>
              <w:t>2.2.2.</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Number of patients</w:t>
            </w:r>
            <w:r w:rsidRPr="00B672B8">
              <w:rPr>
                <w:noProof/>
                <w:webHidden/>
              </w:rPr>
              <w:tab/>
            </w:r>
            <w:r w:rsidRPr="00B672B8">
              <w:rPr>
                <w:noProof/>
                <w:webHidden/>
              </w:rPr>
              <w:fldChar w:fldCharType="begin"/>
            </w:r>
            <w:r w:rsidRPr="00B672B8">
              <w:rPr>
                <w:noProof/>
                <w:webHidden/>
              </w:rPr>
              <w:instrText xml:space="preserve"> PAGEREF _Toc223626798 \h </w:instrText>
            </w:r>
            <w:r w:rsidRPr="00B672B8">
              <w:rPr>
                <w:noProof/>
                <w:webHidden/>
              </w:rPr>
            </w:r>
            <w:r w:rsidRPr="00B672B8">
              <w:rPr>
                <w:noProof/>
                <w:webHidden/>
              </w:rPr>
              <w:fldChar w:fldCharType="separate"/>
            </w:r>
            <w:r w:rsidRPr="00B672B8">
              <w:rPr>
                <w:noProof/>
                <w:webHidden/>
              </w:rPr>
              <w:t>10</w:t>
            </w:r>
            <w:r w:rsidRPr="00B672B8">
              <w:rPr>
                <w:noProof/>
                <w:webHidden/>
              </w:rPr>
              <w:fldChar w:fldCharType="end"/>
            </w:r>
          </w:hyperlink>
        </w:p>
        <w:p w14:paraId="4853B1A3" w14:textId="254E4BCA" w:rsidR="00055D57" w:rsidRPr="00B672B8" w:rsidRDefault="00055D57" w:rsidP="00B672B8">
          <w:pPr>
            <w:pStyle w:val="TOC2"/>
            <w:tabs>
              <w:tab w:val="left" w:pos="960"/>
            </w:tabs>
            <w:rPr>
              <w:noProof/>
              <w:kern w:val="2"/>
              <w:sz w:val="24"/>
              <w:szCs w:val="24"/>
              <w:lang w:val="en-US" w:eastAsia="en-US"/>
              <w14:ligatures w14:val="standardContextual"/>
            </w:rPr>
          </w:pPr>
          <w:hyperlink w:anchor="_Toc223626799" w:history="1">
            <w:r w:rsidRPr="00B672B8">
              <w:rPr>
                <w:rStyle w:val="Hyperlink"/>
                <w:rFonts w:ascii="Times New Roman" w:hAnsi="Times New Roman" w:cs="Times New Roman"/>
                <w:noProof/>
              </w:rPr>
              <w:t>2.3.</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Data collection and collation</w:t>
            </w:r>
            <w:r w:rsidRPr="00B672B8">
              <w:rPr>
                <w:noProof/>
                <w:webHidden/>
              </w:rPr>
              <w:tab/>
            </w:r>
            <w:r w:rsidRPr="00B672B8">
              <w:rPr>
                <w:noProof/>
                <w:webHidden/>
              </w:rPr>
              <w:fldChar w:fldCharType="begin"/>
            </w:r>
            <w:r w:rsidRPr="00B672B8">
              <w:rPr>
                <w:noProof/>
                <w:webHidden/>
              </w:rPr>
              <w:instrText xml:space="preserve"> PAGEREF _Toc223626799 \h </w:instrText>
            </w:r>
            <w:r w:rsidRPr="00B672B8">
              <w:rPr>
                <w:noProof/>
                <w:webHidden/>
              </w:rPr>
            </w:r>
            <w:r w:rsidRPr="00B672B8">
              <w:rPr>
                <w:noProof/>
                <w:webHidden/>
              </w:rPr>
              <w:fldChar w:fldCharType="separate"/>
            </w:r>
            <w:r w:rsidRPr="00B672B8">
              <w:rPr>
                <w:noProof/>
                <w:webHidden/>
              </w:rPr>
              <w:t>10</w:t>
            </w:r>
            <w:r w:rsidRPr="00B672B8">
              <w:rPr>
                <w:noProof/>
                <w:webHidden/>
              </w:rPr>
              <w:fldChar w:fldCharType="end"/>
            </w:r>
          </w:hyperlink>
        </w:p>
        <w:p w14:paraId="4DD297E0" w14:textId="68211CB4" w:rsidR="00055D57" w:rsidRPr="00B672B8" w:rsidRDefault="00055D57" w:rsidP="00B672B8">
          <w:pPr>
            <w:pStyle w:val="TOC2"/>
            <w:tabs>
              <w:tab w:val="left" w:pos="960"/>
            </w:tabs>
            <w:rPr>
              <w:noProof/>
              <w:kern w:val="2"/>
              <w:sz w:val="24"/>
              <w:szCs w:val="24"/>
              <w:lang w:val="en-US" w:eastAsia="en-US"/>
              <w14:ligatures w14:val="standardContextual"/>
            </w:rPr>
          </w:pPr>
          <w:hyperlink w:anchor="_Toc223626800" w:history="1">
            <w:r w:rsidRPr="00B672B8">
              <w:rPr>
                <w:rStyle w:val="Hyperlink"/>
                <w:rFonts w:ascii="Times New Roman" w:hAnsi="Times New Roman" w:cs="Times New Roman"/>
                <w:noProof/>
              </w:rPr>
              <w:t>2.4.</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Dataset</w:t>
            </w:r>
            <w:r w:rsidRPr="00B672B8">
              <w:rPr>
                <w:noProof/>
                <w:webHidden/>
              </w:rPr>
              <w:tab/>
            </w:r>
            <w:r w:rsidRPr="00B672B8">
              <w:rPr>
                <w:noProof/>
                <w:webHidden/>
              </w:rPr>
              <w:fldChar w:fldCharType="begin"/>
            </w:r>
            <w:r w:rsidRPr="00B672B8">
              <w:rPr>
                <w:noProof/>
                <w:webHidden/>
              </w:rPr>
              <w:instrText xml:space="preserve"> PAGEREF _Toc223626800 \h </w:instrText>
            </w:r>
            <w:r w:rsidRPr="00B672B8">
              <w:rPr>
                <w:noProof/>
                <w:webHidden/>
              </w:rPr>
            </w:r>
            <w:r w:rsidRPr="00B672B8">
              <w:rPr>
                <w:noProof/>
                <w:webHidden/>
              </w:rPr>
              <w:fldChar w:fldCharType="separate"/>
            </w:r>
            <w:r w:rsidRPr="00B672B8">
              <w:rPr>
                <w:noProof/>
                <w:webHidden/>
              </w:rPr>
              <w:t>11</w:t>
            </w:r>
            <w:r w:rsidRPr="00B672B8">
              <w:rPr>
                <w:noProof/>
                <w:webHidden/>
              </w:rPr>
              <w:fldChar w:fldCharType="end"/>
            </w:r>
          </w:hyperlink>
        </w:p>
        <w:p w14:paraId="2319482A" w14:textId="7C0B4F43" w:rsidR="00055D57" w:rsidRPr="00B672B8" w:rsidRDefault="00055D57" w:rsidP="00B672B8">
          <w:pPr>
            <w:pStyle w:val="TOC2"/>
            <w:tabs>
              <w:tab w:val="left" w:pos="960"/>
            </w:tabs>
            <w:rPr>
              <w:noProof/>
              <w:kern w:val="2"/>
              <w:sz w:val="24"/>
              <w:szCs w:val="24"/>
              <w:lang w:val="en-US" w:eastAsia="en-US"/>
              <w14:ligatures w14:val="standardContextual"/>
            </w:rPr>
          </w:pPr>
          <w:hyperlink w:anchor="_Toc223626801" w:history="1">
            <w:r w:rsidRPr="00B672B8">
              <w:rPr>
                <w:rStyle w:val="Hyperlink"/>
                <w:rFonts w:ascii="Times New Roman" w:hAnsi="Times New Roman" w:cs="Times New Roman"/>
                <w:noProof/>
              </w:rPr>
              <w:t>2.5.</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Sample size calculation</w:t>
            </w:r>
            <w:r w:rsidRPr="00B672B8">
              <w:rPr>
                <w:noProof/>
                <w:webHidden/>
              </w:rPr>
              <w:tab/>
            </w:r>
            <w:r w:rsidRPr="00B672B8">
              <w:rPr>
                <w:noProof/>
                <w:webHidden/>
              </w:rPr>
              <w:fldChar w:fldCharType="begin"/>
            </w:r>
            <w:r w:rsidRPr="00B672B8">
              <w:rPr>
                <w:noProof/>
                <w:webHidden/>
              </w:rPr>
              <w:instrText xml:space="preserve"> PAGEREF _Toc223626801 \h </w:instrText>
            </w:r>
            <w:r w:rsidRPr="00B672B8">
              <w:rPr>
                <w:noProof/>
                <w:webHidden/>
              </w:rPr>
            </w:r>
            <w:r w:rsidRPr="00B672B8">
              <w:rPr>
                <w:noProof/>
                <w:webHidden/>
              </w:rPr>
              <w:fldChar w:fldCharType="separate"/>
            </w:r>
            <w:r w:rsidRPr="00B672B8">
              <w:rPr>
                <w:noProof/>
                <w:webHidden/>
              </w:rPr>
              <w:t>12</w:t>
            </w:r>
            <w:r w:rsidRPr="00B672B8">
              <w:rPr>
                <w:noProof/>
                <w:webHidden/>
              </w:rPr>
              <w:fldChar w:fldCharType="end"/>
            </w:r>
          </w:hyperlink>
        </w:p>
        <w:p w14:paraId="1BF23A4B" w14:textId="0D612CF9" w:rsidR="00055D57" w:rsidRPr="00B672B8" w:rsidRDefault="00055D57" w:rsidP="00B672B8">
          <w:pPr>
            <w:pStyle w:val="TOC2"/>
            <w:tabs>
              <w:tab w:val="left" w:pos="960"/>
            </w:tabs>
            <w:rPr>
              <w:noProof/>
              <w:kern w:val="2"/>
              <w:sz w:val="24"/>
              <w:szCs w:val="24"/>
              <w:lang w:val="en-US" w:eastAsia="en-US"/>
              <w14:ligatures w14:val="standardContextual"/>
            </w:rPr>
          </w:pPr>
          <w:hyperlink w:anchor="_Toc223626802" w:history="1">
            <w:r w:rsidRPr="00B672B8">
              <w:rPr>
                <w:rStyle w:val="Hyperlink"/>
                <w:rFonts w:ascii="Times New Roman" w:hAnsi="Times New Roman" w:cs="Times New Roman"/>
                <w:noProof/>
              </w:rPr>
              <w:t>2.6.</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Statistical analysis</w:t>
            </w:r>
            <w:r w:rsidRPr="00B672B8">
              <w:rPr>
                <w:noProof/>
                <w:webHidden/>
              </w:rPr>
              <w:tab/>
            </w:r>
            <w:r w:rsidRPr="00B672B8">
              <w:rPr>
                <w:noProof/>
                <w:webHidden/>
              </w:rPr>
              <w:fldChar w:fldCharType="begin"/>
            </w:r>
            <w:r w:rsidRPr="00B672B8">
              <w:rPr>
                <w:noProof/>
                <w:webHidden/>
              </w:rPr>
              <w:instrText xml:space="preserve"> PAGEREF _Toc223626802 \h </w:instrText>
            </w:r>
            <w:r w:rsidRPr="00B672B8">
              <w:rPr>
                <w:noProof/>
                <w:webHidden/>
              </w:rPr>
            </w:r>
            <w:r w:rsidRPr="00B672B8">
              <w:rPr>
                <w:noProof/>
                <w:webHidden/>
              </w:rPr>
              <w:fldChar w:fldCharType="separate"/>
            </w:r>
            <w:r w:rsidRPr="00B672B8">
              <w:rPr>
                <w:noProof/>
                <w:webHidden/>
              </w:rPr>
              <w:t>12</w:t>
            </w:r>
            <w:r w:rsidRPr="00B672B8">
              <w:rPr>
                <w:noProof/>
                <w:webHidden/>
              </w:rPr>
              <w:fldChar w:fldCharType="end"/>
            </w:r>
          </w:hyperlink>
        </w:p>
        <w:p w14:paraId="36B30A37" w14:textId="7C83DAC2" w:rsidR="00055D57" w:rsidRPr="00B672B8" w:rsidRDefault="00055D57" w:rsidP="00B672B8">
          <w:pPr>
            <w:pStyle w:val="TOC2"/>
            <w:tabs>
              <w:tab w:val="left" w:pos="960"/>
            </w:tabs>
            <w:rPr>
              <w:noProof/>
              <w:kern w:val="2"/>
              <w:sz w:val="24"/>
              <w:szCs w:val="24"/>
              <w:lang w:val="en-US" w:eastAsia="en-US"/>
              <w14:ligatures w14:val="standardContextual"/>
            </w:rPr>
          </w:pPr>
          <w:hyperlink w:anchor="_Toc223626803" w:history="1">
            <w:r w:rsidRPr="00B672B8">
              <w:rPr>
                <w:rStyle w:val="Hyperlink"/>
                <w:rFonts w:ascii="Times New Roman" w:hAnsi="Times New Roman" w:cs="Times New Roman"/>
                <w:noProof/>
              </w:rPr>
              <w:t>2.9.</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Outcome measures</w:t>
            </w:r>
            <w:r w:rsidRPr="00B672B8">
              <w:rPr>
                <w:noProof/>
                <w:webHidden/>
              </w:rPr>
              <w:tab/>
            </w:r>
            <w:r w:rsidRPr="00B672B8">
              <w:rPr>
                <w:noProof/>
                <w:webHidden/>
              </w:rPr>
              <w:fldChar w:fldCharType="begin"/>
            </w:r>
            <w:r w:rsidRPr="00B672B8">
              <w:rPr>
                <w:noProof/>
                <w:webHidden/>
              </w:rPr>
              <w:instrText xml:space="preserve"> PAGEREF _Toc223626803 \h </w:instrText>
            </w:r>
            <w:r w:rsidRPr="00B672B8">
              <w:rPr>
                <w:noProof/>
                <w:webHidden/>
              </w:rPr>
            </w:r>
            <w:r w:rsidRPr="00B672B8">
              <w:rPr>
                <w:noProof/>
                <w:webHidden/>
              </w:rPr>
              <w:fldChar w:fldCharType="separate"/>
            </w:r>
            <w:r w:rsidRPr="00B672B8">
              <w:rPr>
                <w:noProof/>
                <w:webHidden/>
              </w:rPr>
              <w:t>14</w:t>
            </w:r>
            <w:r w:rsidRPr="00B672B8">
              <w:rPr>
                <w:noProof/>
                <w:webHidden/>
              </w:rPr>
              <w:fldChar w:fldCharType="end"/>
            </w:r>
          </w:hyperlink>
        </w:p>
        <w:p w14:paraId="0D9BB7F3" w14:textId="79FDF418" w:rsidR="00055D57" w:rsidRPr="00B672B8" w:rsidRDefault="00055D57" w:rsidP="00B672B8">
          <w:pPr>
            <w:pStyle w:val="TOC2"/>
            <w:tabs>
              <w:tab w:val="left" w:pos="960"/>
            </w:tabs>
            <w:rPr>
              <w:noProof/>
              <w:kern w:val="2"/>
              <w:sz w:val="24"/>
              <w:szCs w:val="24"/>
              <w:lang w:val="en-US" w:eastAsia="en-US"/>
              <w14:ligatures w14:val="standardContextual"/>
            </w:rPr>
          </w:pPr>
          <w:hyperlink w:anchor="_Toc223626804" w:history="1">
            <w:r w:rsidRPr="00B672B8">
              <w:rPr>
                <w:rStyle w:val="Hyperlink"/>
                <w:rFonts w:ascii="Times New Roman" w:hAnsi="Times New Roman" w:cs="Times New Roman"/>
                <w:noProof/>
              </w:rPr>
              <w:t xml:space="preserve">2.9.1 </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Primary outcome measure</w:t>
            </w:r>
            <w:r w:rsidRPr="00B672B8">
              <w:rPr>
                <w:noProof/>
                <w:webHidden/>
              </w:rPr>
              <w:tab/>
            </w:r>
            <w:r w:rsidRPr="00B672B8">
              <w:rPr>
                <w:noProof/>
                <w:webHidden/>
              </w:rPr>
              <w:fldChar w:fldCharType="begin"/>
            </w:r>
            <w:r w:rsidRPr="00B672B8">
              <w:rPr>
                <w:noProof/>
                <w:webHidden/>
              </w:rPr>
              <w:instrText xml:space="preserve"> PAGEREF _Toc223626804 \h </w:instrText>
            </w:r>
            <w:r w:rsidRPr="00B672B8">
              <w:rPr>
                <w:noProof/>
                <w:webHidden/>
              </w:rPr>
            </w:r>
            <w:r w:rsidRPr="00B672B8">
              <w:rPr>
                <w:noProof/>
                <w:webHidden/>
              </w:rPr>
              <w:fldChar w:fldCharType="separate"/>
            </w:r>
            <w:r w:rsidRPr="00B672B8">
              <w:rPr>
                <w:noProof/>
                <w:webHidden/>
              </w:rPr>
              <w:t>14</w:t>
            </w:r>
            <w:r w:rsidRPr="00B672B8">
              <w:rPr>
                <w:noProof/>
                <w:webHidden/>
              </w:rPr>
              <w:fldChar w:fldCharType="end"/>
            </w:r>
          </w:hyperlink>
        </w:p>
        <w:p w14:paraId="29ECA232" w14:textId="38641AA7" w:rsidR="00055D57" w:rsidRPr="00B672B8" w:rsidRDefault="00055D57" w:rsidP="00B672B8">
          <w:pPr>
            <w:pStyle w:val="TOC2"/>
            <w:tabs>
              <w:tab w:val="left" w:pos="960"/>
            </w:tabs>
            <w:rPr>
              <w:noProof/>
              <w:kern w:val="2"/>
              <w:sz w:val="24"/>
              <w:szCs w:val="24"/>
              <w:lang w:val="en-US" w:eastAsia="en-US"/>
              <w14:ligatures w14:val="standardContextual"/>
            </w:rPr>
          </w:pPr>
          <w:hyperlink w:anchor="_Toc223626805" w:history="1">
            <w:r w:rsidRPr="00B672B8">
              <w:rPr>
                <w:rStyle w:val="Hyperlink"/>
                <w:rFonts w:ascii="Times New Roman" w:hAnsi="Times New Roman" w:cs="Times New Roman"/>
                <w:noProof/>
              </w:rPr>
              <w:t>2.9.2.</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Secondary outcome measures</w:t>
            </w:r>
            <w:r w:rsidRPr="00B672B8">
              <w:rPr>
                <w:noProof/>
                <w:webHidden/>
              </w:rPr>
              <w:tab/>
            </w:r>
            <w:r w:rsidRPr="00B672B8">
              <w:rPr>
                <w:noProof/>
                <w:webHidden/>
              </w:rPr>
              <w:fldChar w:fldCharType="begin"/>
            </w:r>
            <w:r w:rsidRPr="00B672B8">
              <w:rPr>
                <w:noProof/>
                <w:webHidden/>
              </w:rPr>
              <w:instrText xml:space="preserve"> PAGEREF _Toc223626805 \h </w:instrText>
            </w:r>
            <w:r w:rsidRPr="00B672B8">
              <w:rPr>
                <w:noProof/>
                <w:webHidden/>
              </w:rPr>
            </w:r>
            <w:r w:rsidRPr="00B672B8">
              <w:rPr>
                <w:noProof/>
                <w:webHidden/>
              </w:rPr>
              <w:fldChar w:fldCharType="separate"/>
            </w:r>
            <w:r w:rsidRPr="00B672B8">
              <w:rPr>
                <w:noProof/>
                <w:webHidden/>
              </w:rPr>
              <w:t>14</w:t>
            </w:r>
            <w:r w:rsidRPr="00B672B8">
              <w:rPr>
                <w:noProof/>
                <w:webHidden/>
              </w:rPr>
              <w:fldChar w:fldCharType="end"/>
            </w:r>
          </w:hyperlink>
        </w:p>
        <w:p w14:paraId="7617257D" w14:textId="289FD169" w:rsidR="00055D57" w:rsidRPr="00B672B8" w:rsidRDefault="00055D57" w:rsidP="00B672B8">
          <w:pPr>
            <w:pStyle w:val="TOC1"/>
            <w:rPr>
              <w:noProof/>
              <w:kern w:val="2"/>
              <w:sz w:val="24"/>
              <w:szCs w:val="24"/>
              <w:lang w:val="en-US" w:eastAsia="en-US"/>
              <w14:ligatures w14:val="standardContextual"/>
            </w:rPr>
          </w:pPr>
          <w:hyperlink w:anchor="_Toc223626806" w:history="1">
            <w:r w:rsidRPr="00B672B8">
              <w:rPr>
                <w:rStyle w:val="Hyperlink"/>
                <w:rFonts w:ascii="Times New Roman" w:hAnsi="Times New Roman" w:cs="Times New Roman"/>
                <w:noProof/>
              </w:rPr>
              <w:t>3.</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Data management and ownership</w:t>
            </w:r>
            <w:r w:rsidRPr="00B672B8">
              <w:rPr>
                <w:noProof/>
                <w:webHidden/>
              </w:rPr>
              <w:tab/>
            </w:r>
            <w:r w:rsidRPr="00B672B8">
              <w:rPr>
                <w:noProof/>
                <w:webHidden/>
              </w:rPr>
              <w:fldChar w:fldCharType="begin"/>
            </w:r>
            <w:r w:rsidRPr="00B672B8">
              <w:rPr>
                <w:noProof/>
                <w:webHidden/>
              </w:rPr>
              <w:instrText xml:space="preserve"> PAGEREF _Toc223626806 \h </w:instrText>
            </w:r>
            <w:r w:rsidRPr="00B672B8">
              <w:rPr>
                <w:noProof/>
                <w:webHidden/>
              </w:rPr>
            </w:r>
            <w:r w:rsidRPr="00B672B8">
              <w:rPr>
                <w:noProof/>
                <w:webHidden/>
              </w:rPr>
              <w:fldChar w:fldCharType="separate"/>
            </w:r>
            <w:r w:rsidRPr="00B672B8">
              <w:rPr>
                <w:noProof/>
                <w:webHidden/>
              </w:rPr>
              <w:t>14</w:t>
            </w:r>
            <w:r w:rsidRPr="00B672B8">
              <w:rPr>
                <w:noProof/>
                <w:webHidden/>
              </w:rPr>
              <w:fldChar w:fldCharType="end"/>
            </w:r>
          </w:hyperlink>
        </w:p>
        <w:p w14:paraId="710617A1" w14:textId="048C0E72" w:rsidR="00055D57" w:rsidRPr="00B672B8" w:rsidRDefault="00055D57" w:rsidP="00B672B8">
          <w:pPr>
            <w:pStyle w:val="TOC1"/>
            <w:rPr>
              <w:noProof/>
              <w:kern w:val="2"/>
              <w:sz w:val="24"/>
              <w:szCs w:val="24"/>
              <w:lang w:val="en-US" w:eastAsia="en-US"/>
              <w14:ligatures w14:val="standardContextual"/>
            </w:rPr>
          </w:pPr>
          <w:hyperlink w:anchor="_Toc223626807" w:history="1">
            <w:r w:rsidRPr="00B672B8">
              <w:rPr>
                <w:rStyle w:val="Hyperlink"/>
                <w:rFonts w:ascii="Times New Roman" w:hAnsi="Times New Roman" w:cs="Times New Roman"/>
                <w:noProof/>
              </w:rPr>
              <w:t>4.</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Ethics approval and informed consent</w:t>
            </w:r>
            <w:r w:rsidRPr="00B672B8">
              <w:rPr>
                <w:noProof/>
                <w:webHidden/>
              </w:rPr>
              <w:tab/>
            </w:r>
            <w:r w:rsidRPr="00B672B8">
              <w:rPr>
                <w:noProof/>
                <w:webHidden/>
              </w:rPr>
              <w:fldChar w:fldCharType="begin"/>
            </w:r>
            <w:r w:rsidRPr="00B672B8">
              <w:rPr>
                <w:noProof/>
                <w:webHidden/>
              </w:rPr>
              <w:instrText xml:space="preserve"> PAGEREF _Toc223626807 \h </w:instrText>
            </w:r>
            <w:r w:rsidRPr="00B672B8">
              <w:rPr>
                <w:noProof/>
                <w:webHidden/>
              </w:rPr>
            </w:r>
            <w:r w:rsidRPr="00B672B8">
              <w:rPr>
                <w:noProof/>
                <w:webHidden/>
              </w:rPr>
              <w:fldChar w:fldCharType="separate"/>
            </w:r>
            <w:r w:rsidRPr="00B672B8">
              <w:rPr>
                <w:noProof/>
                <w:webHidden/>
              </w:rPr>
              <w:t>15</w:t>
            </w:r>
            <w:r w:rsidRPr="00B672B8">
              <w:rPr>
                <w:noProof/>
                <w:webHidden/>
              </w:rPr>
              <w:fldChar w:fldCharType="end"/>
            </w:r>
          </w:hyperlink>
        </w:p>
        <w:p w14:paraId="11C578FF" w14:textId="4CF78BBD" w:rsidR="00055D57" w:rsidRPr="00B672B8" w:rsidRDefault="00055D57" w:rsidP="00B672B8">
          <w:pPr>
            <w:pStyle w:val="TOC1"/>
            <w:rPr>
              <w:noProof/>
              <w:kern w:val="2"/>
              <w:sz w:val="24"/>
              <w:szCs w:val="24"/>
              <w:lang w:val="en-US" w:eastAsia="en-US"/>
              <w14:ligatures w14:val="standardContextual"/>
            </w:rPr>
          </w:pPr>
          <w:hyperlink w:anchor="_Toc223626808" w:history="1">
            <w:r w:rsidRPr="00B672B8">
              <w:rPr>
                <w:rStyle w:val="Hyperlink"/>
                <w:rFonts w:ascii="Times New Roman" w:hAnsi="Times New Roman" w:cs="Times New Roman"/>
                <w:noProof/>
              </w:rPr>
              <w:t>5.</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Publication plan</w:t>
            </w:r>
            <w:r w:rsidRPr="00B672B8">
              <w:rPr>
                <w:noProof/>
                <w:webHidden/>
              </w:rPr>
              <w:tab/>
            </w:r>
            <w:r w:rsidRPr="00B672B8">
              <w:rPr>
                <w:noProof/>
                <w:webHidden/>
              </w:rPr>
              <w:fldChar w:fldCharType="begin"/>
            </w:r>
            <w:r w:rsidRPr="00B672B8">
              <w:rPr>
                <w:noProof/>
                <w:webHidden/>
              </w:rPr>
              <w:instrText xml:space="preserve"> PAGEREF _Toc223626808 \h </w:instrText>
            </w:r>
            <w:r w:rsidRPr="00B672B8">
              <w:rPr>
                <w:noProof/>
                <w:webHidden/>
              </w:rPr>
            </w:r>
            <w:r w:rsidRPr="00B672B8">
              <w:rPr>
                <w:noProof/>
                <w:webHidden/>
              </w:rPr>
              <w:fldChar w:fldCharType="separate"/>
            </w:r>
            <w:r w:rsidRPr="00B672B8">
              <w:rPr>
                <w:noProof/>
                <w:webHidden/>
              </w:rPr>
              <w:t>16</w:t>
            </w:r>
            <w:r w:rsidRPr="00B672B8">
              <w:rPr>
                <w:noProof/>
                <w:webHidden/>
              </w:rPr>
              <w:fldChar w:fldCharType="end"/>
            </w:r>
          </w:hyperlink>
        </w:p>
        <w:p w14:paraId="5FBF8BB4" w14:textId="7B10D9BD" w:rsidR="00055D57" w:rsidRPr="00B672B8" w:rsidRDefault="00055D57" w:rsidP="00B672B8">
          <w:pPr>
            <w:pStyle w:val="TOC1"/>
            <w:rPr>
              <w:noProof/>
              <w:kern w:val="2"/>
              <w:sz w:val="24"/>
              <w:szCs w:val="24"/>
              <w:lang w:val="en-US" w:eastAsia="en-US"/>
              <w14:ligatures w14:val="standardContextual"/>
            </w:rPr>
          </w:pPr>
          <w:hyperlink w:anchor="_Toc223626809" w:history="1">
            <w:r w:rsidRPr="00B672B8">
              <w:rPr>
                <w:rStyle w:val="Hyperlink"/>
                <w:rFonts w:ascii="Times New Roman" w:hAnsi="Times New Roman" w:cs="Times New Roman"/>
                <w:noProof/>
              </w:rPr>
              <w:t>6.</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Organisation</w:t>
            </w:r>
            <w:r w:rsidRPr="00B672B8">
              <w:rPr>
                <w:noProof/>
                <w:webHidden/>
              </w:rPr>
              <w:tab/>
            </w:r>
            <w:r w:rsidRPr="00B672B8">
              <w:rPr>
                <w:noProof/>
                <w:webHidden/>
              </w:rPr>
              <w:fldChar w:fldCharType="begin"/>
            </w:r>
            <w:r w:rsidRPr="00B672B8">
              <w:rPr>
                <w:noProof/>
                <w:webHidden/>
              </w:rPr>
              <w:instrText xml:space="preserve"> PAGEREF _Toc223626809 \h </w:instrText>
            </w:r>
            <w:r w:rsidRPr="00B672B8">
              <w:rPr>
                <w:noProof/>
                <w:webHidden/>
              </w:rPr>
            </w:r>
            <w:r w:rsidRPr="00B672B8">
              <w:rPr>
                <w:noProof/>
                <w:webHidden/>
              </w:rPr>
              <w:fldChar w:fldCharType="separate"/>
            </w:r>
            <w:r w:rsidRPr="00B672B8">
              <w:rPr>
                <w:noProof/>
                <w:webHidden/>
              </w:rPr>
              <w:t>16</w:t>
            </w:r>
            <w:r w:rsidRPr="00B672B8">
              <w:rPr>
                <w:noProof/>
                <w:webHidden/>
              </w:rPr>
              <w:fldChar w:fldCharType="end"/>
            </w:r>
          </w:hyperlink>
        </w:p>
        <w:p w14:paraId="525F53A7" w14:textId="0FC9BDB2" w:rsidR="00055D57" w:rsidRPr="00B672B8" w:rsidRDefault="00055D57" w:rsidP="00B672B8">
          <w:pPr>
            <w:pStyle w:val="TOC2"/>
            <w:tabs>
              <w:tab w:val="left" w:pos="960"/>
            </w:tabs>
            <w:rPr>
              <w:noProof/>
              <w:kern w:val="2"/>
              <w:sz w:val="24"/>
              <w:szCs w:val="24"/>
              <w:lang w:val="en-US" w:eastAsia="en-US"/>
              <w14:ligatures w14:val="standardContextual"/>
            </w:rPr>
          </w:pPr>
          <w:hyperlink w:anchor="_Toc223626810" w:history="1">
            <w:r w:rsidRPr="00B672B8">
              <w:rPr>
                <w:rStyle w:val="Hyperlink"/>
                <w:rFonts w:ascii="Times New Roman" w:hAnsi="Times New Roman" w:cs="Times New Roman"/>
                <w:noProof/>
              </w:rPr>
              <w:t>6.1.</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Country co-ordinators</w:t>
            </w:r>
            <w:r w:rsidRPr="00B672B8">
              <w:rPr>
                <w:noProof/>
                <w:webHidden/>
              </w:rPr>
              <w:tab/>
            </w:r>
            <w:r w:rsidRPr="00B672B8">
              <w:rPr>
                <w:noProof/>
                <w:webHidden/>
              </w:rPr>
              <w:fldChar w:fldCharType="begin"/>
            </w:r>
            <w:r w:rsidRPr="00B672B8">
              <w:rPr>
                <w:noProof/>
                <w:webHidden/>
              </w:rPr>
              <w:instrText xml:space="preserve"> PAGEREF _Toc223626810 \h </w:instrText>
            </w:r>
            <w:r w:rsidRPr="00B672B8">
              <w:rPr>
                <w:noProof/>
                <w:webHidden/>
              </w:rPr>
            </w:r>
            <w:r w:rsidRPr="00B672B8">
              <w:rPr>
                <w:noProof/>
                <w:webHidden/>
              </w:rPr>
              <w:fldChar w:fldCharType="separate"/>
            </w:r>
            <w:r w:rsidRPr="00B672B8">
              <w:rPr>
                <w:noProof/>
                <w:webHidden/>
              </w:rPr>
              <w:t>16</w:t>
            </w:r>
            <w:r w:rsidRPr="00B672B8">
              <w:rPr>
                <w:noProof/>
                <w:webHidden/>
              </w:rPr>
              <w:fldChar w:fldCharType="end"/>
            </w:r>
          </w:hyperlink>
        </w:p>
        <w:p w14:paraId="2E1910A6" w14:textId="29521E78" w:rsidR="00055D57" w:rsidRPr="00B672B8" w:rsidRDefault="00055D57" w:rsidP="00B672B8">
          <w:pPr>
            <w:pStyle w:val="TOC2"/>
            <w:tabs>
              <w:tab w:val="left" w:pos="960"/>
            </w:tabs>
            <w:rPr>
              <w:noProof/>
              <w:kern w:val="2"/>
              <w:sz w:val="24"/>
              <w:szCs w:val="24"/>
              <w:lang w:val="en-US" w:eastAsia="en-US"/>
              <w14:ligatures w14:val="standardContextual"/>
            </w:rPr>
          </w:pPr>
          <w:hyperlink w:anchor="_Toc223626811" w:history="1">
            <w:r w:rsidRPr="00B672B8">
              <w:rPr>
                <w:rStyle w:val="Hyperlink"/>
                <w:rFonts w:ascii="Times New Roman" w:hAnsi="Times New Roman" w:cs="Times New Roman"/>
                <w:noProof/>
              </w:rPr>
              <w:t>6.2.</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Local co-ordinators</w:t>
            </w:r>
            <w:r w:rsidRPr="00B672B8">
              <w:rPr>
                <w:noProof/>
                <w:webHidden/>
              </w:rPr>
              <w:tab/>
            </w:r>
            <w:r w:rsidRPr="00B672B8">
              <w:rPr>
                <w:noProof/>
                <w:webHidden/>
              </w:rPr>
              <w:fldChar w:fldCharType="begin"/>
            </w:r>
            <w:r w:rsidRPr="00B672B8">
              <w:rPr>
                <w:noProof/>
                <w:webHidden/>
              </w:rPr>
              <w:instrText xml:space="preserve"> PAGEREF _Toc223626811 \h </w:instrText>
            </w:r>
            <w:r w:rsidRPr="00B672B8">
              <w:rPr>
                <w:noProof/>
                <w:webHidden/>
              </w:rPr>
            </w:r>
            <w:r w:rsidRPr="00B672B8">
              <w:rPr>
                <w:noProof/>
                <w:webHidden/>
              </w:rPr>
              <w:fldChar w:fldCharType="separate"/>
            </w:r>
            <w:r w:rsidRPr="00B672B8">
              <w:rPr>
                <w:noProof/>
                <w:webHidden/>
              </w:rPr>
              <w:t>17</w:t>
            </w:r>
            <w:r w:rsidRPr="00B672B8">
              <w:rPr>
                <w:noProof/>
                <w:webHidden/>
              </w:rPr>
              <w:fldChar w:fldCharType="end"/>
            </w:r>
          </w:hyperlink>
        </w:p>
        <w:p w14:paraId="12A08820" w14:textId="7835F50B" w:rsidR="00055D57" w:rsidRPr="00B672B8" w:rsidRDefault="00055D57" w:rsidP="00B672B8">
          <w:pPr>
            <w:pStyle w:val="TOC1"/>
            <w:rPr>
              <w:noProof/>
              <w:kern w:val="2"/>
              <w:sz w:val="24"/>
              <w:szCs w:val="24"/>
              <w:lang w:val="en-US" w:eastAsia="en-US"/>
              <w14:ligatures w14:val="standardContextual"/>
            </w:rPr>
          </w:pPr>
          <w:hyperlink w:anchor="_Toc223626812" w:history="1">
            <w:r w:rsidRPr="00B672B8">
              <w:rPr>
                <w:rStyle w:val="Hyperlink"/>
                <w:rFonts w:ascii="Times New Roman" w:hAnsi="Times New Roman" w:cs="Times New Roman"/>
                <w:noProof/>
              </w:rPr>
              <w:t>7.</w:t>
            </w:r>
            <w:r w:rsidRPr="00B672B8">
              <w:rPr>
                <w:noProof/>
                <w:kern w:val="2"/>
                <w:sz w:val="24"/>
                <w:szCs w:val="24"/>
                <w:lang w:val="en-US" w:eastAsia="en-US"/>
                <w14:ligatures w14:val="standardContextual"/>
              </w:rPr>
              <w:tab/>
            </w:r>
            <w:r w:rsidRPr="00B672B8">
              <w:rPr>
                <w:rStyle w:val="Hyperlink"/>
                <w:rFonts w:ascii="Times New Roman" w:hAnsi="Times New Roman" w:cs="Times New Roman"/>
                <w:noProof/>
              </w:rPr>
              <w:t>References</w:t>
            </w:r>
            <w:r w:rsidRPr="00B672B8">
              <w:rPr>
                <w:noProof/>
                <w:webHidden/>
              </w:rPr>
              <w:tab/>
            </w:r>
            <w:r w:rsidRPr="00B672B8">
              <w:rPr>
                <w:noProof/>
                <w:webHidden/>
              </w:rPr>
              <w:fldChar w:fldCharType="begin"/>
            </w:r>
            <w:r w:rsidRPr="00B672B8">
              <w:rPr>
                <w:noProof/>
                <w:webHidden/>
              </w:rPr>
              <w:instrText xml:space="preserve"> PAGEREF _Toc223626812 \h </w:instrText>
            </w:r>
            <w:r w:rsidRPr="00B672B8">
              <w:rPr>
                <w:noProof/>
                <w:webHidden/>
              </w:rPr>
            </w:r>
            <w:r w:rsidRPr="00B672B8">
              <w:rPr>
                <w:noProof/>
                <w:webHidden/>
              </w:rPr>
              <w:fldChar w:fldCharType="separate"/>
            </w:r>
            <w:r w:rsidRPr="00B672B8">
              <w:rPr>
                <w:noProof/>
                <w:webHidden/>
              </w:rPr>
              <w:t>17</w:t>
            </w:r>
            <w:r w:rsidRPr="00B672B8">
              <w:rPr>
                <w:noProof/>
                <w:webHidden/>
              </w:rPr>
              <w:fldChar w:fldCharType="end"/>
            </w:r>
          </w:hyperlink>
        </w:p>
        <w:p w14:paraId="3392E29B" w14:textId="1CC25E73" w:rsidR="00055D57" w:rsidRPr="00B672B8" w:rsidRDefault="00055D57" w:rsidP="00B672B8">
          <w:pPr>
            <w:pStyle w:val="TOC1"/>
            <w:rPr>
              <w:noProof/>
              <w:kern w:val="2"/>
              <w:sz w:val="24"/>
              <w:szCs w:val="24"/>
              <w:lang w:val="en-US" w:eastAsia="en-US"/>
              <w14:ligatures w14:val="standardContextual"/>
            </w:rPr>
          </w:pPr>
          <w:hyperlink w:anchor="_Toc223626813" w:history="1">
            <w:r w:rsidRPr="00B672B8">
              <w:rPr>
                <w:rStyle w:val="Hyperlink"/>
                <w:rFonts w:ascii="Times New Roman" w:hAnsi="Times New Roman" w:cs="Times New Roman"/>
                <w:noProof/>
              </w:rPr>
              <w:t>Appendix 1: African Cardiac Surgical Outcomes Study (ACSOS) case record form (CRF)</w:t>
            </w:r>
            <w:r w:rsidRPr="00B672B8">
              <w:rPr>
                <w:noProof/>
                <w:webHidden/>
              </w:rPr>
              <w:tab/>
            </w:r>
            <w:r w:rsidRPr="00B672B8">
              <w:rPr>
                <w:noProof/>
                <w:webHidden/>
              </w:rPr>
              <w:fldChar w:fldCharType="begin"/>
            </w:r>
            <w:r w:rsidRPr="00B672B8">
              <w:rPr>
                <w:noProof/>
                <w:webHidden/>
              </w:rPr>
              <w:instrText xml:space="preserve"> PAGEREF _Toc223626813 \h </w:instrText>
            </w:r>
            <w:r w:rsidRPr="00B672B8">
              <w:rPr>
                <w:noProof/>
                <w:webHidden/>
              </w:rPr>
            </w:r>
            <w:r w:rsidRPr="00B672B8">
              <w:rPr>
                <w:noProof/>
                <w:webHidden/>
              </w:rPr>
              <w:fldChar w:fldCharType="separate"/>
            </w:r>
            <w:r w:rsidRPr="00B672B8">
              <w:rPr>
                <w:noProof/>
                <w:webHidden/>
              </w:rPr>
              <w:t>19</w:t>
            </w:r>
            <w:r w:rsidRPr="00B672B8">
              <w:rPr>
                <w:noProof/>
                <w:webHidden/>
              </w:rPr>
              <w:fldChar w:fldCharType="end"/>
            </w:r>
          </w:hyperlink>
        </w:p>
        <w:p w14:paraId="250C29E1" w14:textId="1F71ADC2" w:rsidR="00055D57" w:rsidRPr="00B672B8" w:rsidRDefault="00055D57" w:rsidP="00B672B8">
          <w:pPr>
            <w:pStyle w:val="TOC2"/>
            <w:rPr>
              <w:noProof/>
              <w:kern w:val="2"/>
              <w:sz w:val="24"/>
              <w:szCs w:val="24"/>
              <w:lang w:val="en-US" w:eastAsia="en-US"/>
              <w14:ligatures w14:val="standardContextual"/>
            </w:rPr>
          </w:pPr>
          <w:hyperlink w:anchor="_Toc223626814" w:history="1">
            <w:r w:rsidRPr="00B672B8">
              <w:rPr>
                <w:rStyle w:val="Hyperlink"/>
                <w:rFonts w:ascii="Times New Roman" w:hAnsi="Times New Roman" w:cs="Times New Roman"/>
                <w:noProof/>
              </w:rPr>
              <w:t>Appendix 2: African Cardiac Surgical Outcomes Study (ACSOS) Broadcasting document</w:t>
            </w:r>
            <w:r w:rsidRPr="00B672B8">
              <w:rPr>
                <w:noProof/>
                <w:webHidden/>
              </w:rPr>
              <w:tab/>
            </w:r>
            <w:r w:rsidRPr="00B672B8">
              <w:rPr>
                <w:noProof/>
                <w:webHidden/>
              </w:rPr>
              <w:fldChar w:fldCharType="begin"/>
            </w:r>
            <w:r w:rsidRPr="00B672B8">
              <w:rPr>
                <w:noProof/>
                <w:webHidden/>
              </w:rPr>
              <w:instrText xml:space="preserve"> PAGEREF _Toc223626814 \h </w:instrText>
            </w:r>
            <w:r w:rsidRPr="00B672B8">
              <w:rPr>
                <w:noProof/>
                <w:webHidden/>
              </w:rPr>
            </w:r>
            <w:r w:rsidRPr="00B672B8">
              <w:rPr>
                <w:noProof/>
                <w:webHidden/>
              </w:rPr>
              <w:fldChar w:fldCharType="separate"/>
            </w:r>
            <w:r w:rsidRPr="00B672B8">
              <w:rPr>
                <w:noProof/>
                <w:webHidden/>
              </w:rPr>
              <w:t>22</w:t>
            </w:r>
            <w:r w:rsidRPr="00B672B8">
              <w:rPr>
                <w:noProof/>
                <w:webHidden/>
              </w:rPr>
              <w:fldChar w:fldCharType="end"/>
            </w:r>
          </w:hyperlink>
        </w:p>
        <w:p w14:paraId="5EAF60D9" w14:textId="5E591402" w:rsidR="00055D57" w:rsidRPr="00B672B8" w:rsidRDefault="00055D57" w:rsidP="00B672B8">
          <w:pPr>
            <w:pStyle w:val="TOC2"/>
            <w:rPr>
              <w:noProof/>
              <w:kern w:val="2"/>
              <w:sz w:val="24"/>
              <w:szCs w:val="24"/>
              <w:lang w:val="en-US" w:eastAsia="en-US"/>
              <w14:ligatures w14:val="standardContextual"/>
            </w:rPr>
          </w:pPr>
          <w:hyperlink w:anchor="_Toc223626815" w:history="1">
            <w:r w:rsidRPr="00B672B8">
              <w:rPr>
                <w:rStyle w:val="Hyperlink"/>
                <w:rFonts w:ascii="Times New Roman" w:hAnsi="Times New Roman" w:cs="Times New Roman"/>
                <w:noProof/>
              </w:rPr>
              <w:t>Appendix 3: African Cardiac Surgical Outcomes Study (ACSOS) Consent form (Generic)</w:t>
            </w:r>
            <w:r w:rsidRPr="00B672B8">
              <w:rPr>
                <w:noProof/>
                <w:webHidden/>
              </w:rPr>
              <w:tab/>
            </w:r>
            <w:r w:rsidRPr="00B672B8">
              <w:rPr>
                <w:noProof/>
                <w:webHidden/>
              </w:rPr>
              <w:fldChar w:fldCharType="begin"/>
            </w:r>
            <w:r w:rsidRPr="00B672B8">
              <w:rPr>
                <w:noProof/>
                <w:webHidden/>
              </w:rPr>
              <w:instrText xml:space="preserve"> PAGEREF _Toc223626815 \h </w:instrText>
            </w:r>
            <w:r w:rsidRPr="00B672B8">
              <w:rPr>
                <w:noProof/>
                <w:webHidden/>
              </w:rPr>
            </w:r>
            <w:r w:rsidRPr="00B672B8">
              <w:rPr>
                <w:noProof/>
                <w:webHidden/>
              </w:rPr>
              <w:fldChar w:fldCharType="separate"/>
            </w:r>
            <w:r w:rsidRPr="00B672B8">
              <w:rPr>
                <w:noProof/>
                <w:webHidden/>
              </w:rPr>
              <w:t>24</w:t>
            </w:r>
            <w:r w:rsidRPr="00B672B8">
              <w:rPr>
                <w:noProof/>
                <w:webHidden/>
              </w:rPr>
              <w:fldChar w:fldCharType="end"/>
            </w:r>
          </w:hyperlink>
        </w:p>
        <w:p w14:paraId="092342F2" w14:textId="26F72634" w:rsidR="00055D57" w:rsidRPr="00B672B8" w:rsidRDefault="00055D57" w:rsidP="00B672B8">
          <w:pPr>
            <w:pStyle w:val="TOC2"/>
            <w:rPr>
              <w:noProof/>
              <w:kern w:val="2"/>
              <w:sz w:val="24"/>
              <w:szCs w:val="24"/>
              <w:lang w:val="en-US" w:eastAsia="en-US"/>
              <w14:ligatures w14:val="standardContextual"/>
            </w:rPr>
          </w:pPr>
          <w:hyperlink w:anchor="_Toc223626816" w:history="1">
            <w:r w:rsidRPr="00B672B8">
              <w:rPr>
                <w:rStyle w:val="Hyperlink"/>
                <w:rFonts w:ascii="Times New Roman" w:hAnsi="Times New Roman" w:cs="Times New Roman"/>
                <w:noProof/>
              </w:rPr>
              <w:t>Appendix 4: African Cardiac Surgical Outcomes Study (ACSOS) Information Leaflet (General)</w:t>
            </w:r>
            <w:r w:rsidRPr="00B672B8">
              <w:rPr>
                <w:noProof/>
                <w:webHidden/>
              </w:rPr>
              <w:tab/>
            </w:r>
            <w:r w:rsidRPr="00B672B8">
              <w:rPr>
                <w:noProof/>
                <w:webHidden/>
              </w:rPr>
              <w:fldChar w:fldCharType="begin"/>
            </w:r>
            <w:r w:rsidRPr="00B672B8">
              <w:rPr>
                <w:noProof/>
                <w:webHidden/>
              </w:rPr>
              <w:instrText xml:space="preserve"> PAGEREF _Toc223626816 \h </w:instrText>
            </w:r>
            <w:r w:rsidRPr="00B672B8">
              <w:rPr>
                <w:noProof/>
                <w:webHidden/>
              </w:rPr>
            </w:r>
            <w:r w:rsidRPr="00B672B8">
              <w:rPr>
                <w:noProof/>
                <w:webHidden/>
              </w:rPr>
              <w:fldChar w:fldCharType="separate"/>
            </w:r>
            <w:r w:rsidRPr="00B672B8">
              <w:rPr>
                <w:noProof/>
                <w:webHidden/>
              </w:rPr>
              <w:t>25</w:t>
            </w:r>
            <w:r w:rsidRPr="00B672B8">
              <w:rPr>
                <w:noProof/>
                <w:webHidden/>
              </w:rPr>
              <w:fldChar w:fldCharType="end"/>
            </w:r>
          </w:hyperlink>
        </w:p>
        <w:p w14:paraId="0095B085" w14:textId="117888A9" w:rsidR="00055D57" w:rsidRPr="00B672B8" w:rsidRDefault="00055D57" w:rsidP="00B672B8">
          <w:pPr>
            <w:pStyle w:val="TOC2"/>
            <w:rPr>
              <w:noProof/>
              <w:kern w:val="2"/>
              <w:sz w:val="24"/>
              <w:szCs w:val="24"/>
              <w:lang w:val="en-US" w:eastAsia="en-US"/>
              <w14:ligatures w14:val="standardContextual"/>
            </w:rPr>
          </w:pPr>
          <w:hyperlink w:anchor="_Toc223626819" w:history="1">
            <w:r w:rsidRPr="00B672B8">
              <w:rPr>
                <w:rStyle w:val="Hyperlink"/>
                <w:rFonts w:ascii="Times New Roman" w:hAnsi="Times New Roman" w:cs="Times New Roman"/>
                <w:noProof/>
              </w:rPr>
              <w:t xml:space="preserve">Appendix 5: African Cardiac Surgical Outcomes Study (ACSOS): </w:t>
            </w:r>
            <w:r w:rsidRPr="00B672B8">
              <w:rPr>
                <w:rStyle w:val="Hyperlink"/>
                <w:rFonts w:ascii="Times New Roman" w:hAnsi="Times New Roman" w:cs="Times New Roman"/>
                <w:iCs/>
                <w:noProof/>
              </w:rPr>
              <w:t>Substitute decision maker (SDM)/family Information leaflet</w:t>
            </w:r>
            <w:r w:rsidRPr="00B672B8">
              <w:rPr>
                <w:noProof/>
                <w:webHidden/>
              </w:rPr>
              <w:tab/>
            </w:r>
            <w:r w:rsidRPr="00B672B8">
              <w:rPr>
                <w:noProof/>
                <w:webHidden/>
              </w:rPr>
              <w:fldChar w:fldCharType="begin"/>
            </w:r>
            <w:r w:rsidRPr="00B672B8">
              <w:rPr>
                <w:noProof/>
                <w:webHidden/>
              </w:rPr>
              <w:instrText xml:space="preserve"> PAGEREF _Toc223626819 \h </w:instrText>
            </w:r>
            <w:r w:rsidRPr="00B672B8">
              <w:rPr>
                <w:noProof/>
                <w:webHidden/>
              </w:rPr>
            </w:r>
            <w:r w:rsidRPr="00B672B8">
              <w:rPr>
                <w:noProof/>
                <w:webHidden/>
              </w:rPr>
              <w:fldChar w:fldCharType="separate"/>
            </w:r>
            <w:r w:rsidRPr="00B672B8">
              <w:rPr>
                <w:noProof/>
                <w:webHidden/>
              </w:rPr>
              <w:t>28</w:t>
            </w:r>
            <w:r w:rsidRPr="00B672B8">
              <w:rPr>
                <w:noProof/>
                <w:webHidden/>
              </w:rPr>
              <w:fldChar w:fldCharType="end"/>
            </w:r>
          </w:hyperlink>
        </w:p>
        <w:p w14:paraId="3A2ABB59" w14:textId="3F14E857" w:rsidR="00055D57" w:rsidRPr="00B672B8" w:rsidRDefault="00055D57" w:rsidP="00B672B8">
          <w:pPr>
            <w:pStyle w:val="TOC2"/>
            <w:rPr>
              <w:noProof/>
              <w:kern w:val="2"/>
              <w:sz w:val="24"/>
              <w:szCs w:val="24"/>
              <w:lang w:val="en-US" w:eastAsia="en-US"/>
              <w14:ligatures w14:val="standardContextual"/>
            </w:rPr>
          </w:pPr>
          <w:hyperlink w:anchor="_Toc223626822" w:history="1">
            <w:r w:rsidRPr="00B672B8">
              <w:rPr>
                <w:rStyle w:val="Hyperlink"/>
                <w:rFonts w:ascii="Times New Roman" w:hAnsi="Times New Roman" w:cs="Times New Roman"/>
                <w:noProof/>
              </w:rPr>
              <w:t>Appendix 6: African Cardiac Surgical Outcomes Study (ACSOS): ASSENT AFTER INCAPACITY TO CONSENT</w:t>
            </w:r>
            <w:r w:rsidRPr="00B672B8">
              <w:rPr>
                <w:noProof/>
                <w:webHidden/>
              </w:rPr>
              <w:tab/>
            </w:r>
            <w:r w:rsidRPr="00B672B8">
              <w:rPr>
                <w:noProof/>
                <w:webHidden/>
              </w:rPr>
              <w:fldChar w:fldCharType="begin"/>
            </w:r>
            <w:r w:rsidRPr="00B672B8">
              <w:rPr>
                <w:noProof/>
                <w:webHidden/>
              </w:rPr>
              <w:instrText xml:space="preserve"> PAGEREF _Toc223626822 \h </w:instrText>
            </w:r>
            <w:r w:rsidRPr="00B672B8">
              <w:rPr>
                <w:noProof/>
                <w:webHidden/>
              </w:rPr>
            </w:r>
            <w:r w:rsidRPr="00B672B8">
              <w:rPr>
                <w:noProof/>
                <w:webHidden/>
              </w:rPr>
              <w:fldChar w:fldCharType="separate"/>
            </w:r>
            <w:r w:rsidRPr="00B672B8">
              <w:rPr>
                <w:noProof/>
                <w:webHidden/>
              </w:rPr>
              <w:t>32</w:t>
            </w:r>
            <w:r w:rsidRPr="00B672B8">
              <w:rPr>
                <w:noProof/>
                <w:webHidden/>
              </w:rPr>
              <w:fldChar w:fldCharType="end"/>
            </w:r>
          </w:hyperlink>
        </w:p>
        <w:p w14:paraId="46221CD2" w14:textId="7CE494A0" w:rsidR="00055D57" w:rsidRPr="00B672B8" w:rsidRDefault="00055D57" w:rsidP="00B672B8">
          <w:pPr>
            <w:pStyle w:val="TOC2"/>
            <w:rPr>
              <w:noProof/>
              <w:kern w:val="2"/>
              <w:sz w:val="24"/>
              <w:szCs w:val="24"/>
              <w:lang w:val="en-US" w:eastAsia="en-US"/>
              <w14:ligatures w14:val="standardContextual"/>
            </w:rPr>
          </w:pPr>
          <w:hyperlink w:anchor="_Toc223626825" w:history="1">
            <w:r w:rsidRPr="00B672B8">
              <w:rPr>
                <w:rStyle w:val="Hyperlink"/>
                <w:rFonts w:ascii="Times New Roman" w:hAnsi="Times New Roman" w:cs="Times New Roman"/>
                <w:noProof/>
              </w:rPr>
              <w:t>Appendix 7: African Cardiac Surgical Outcomes Study (ACSOS): Information Graphic for Minors</w:t>
            </w:r>
            <w:r w:rsidRPr="00B672B8">
              <w:rPr>
                <w:noProof/>
                <w:webHidden/>
              </w:rPr>
              <w:tab/>
            </w:r>
            <w:r w:rsidRPr="00B672B8">
              <w:rPr>
                <w:noProof/>
                <w:webHidden/>
              </w:rPr>
              <w:fldChar w:fldCharType="begin"/>
            </w:r>
            <w:r w:rsidRPr="00B672B8">
              <w:rPr>
                <w:noProof/>
                <w:webHidden/>
              </w:rPr>
              <w:instrText xml:space="preserve"> PAGEREF _Toc223626825 \h </w:instrText>
            </w:r>
            <w:r w:rsidRPr="00B672B8">
              <w:rPr>
                <w:noProof/>
                <w:webHidden/>
              </w:rPr>
            </w:r>
            <w:r w:rsidRPr="00B672B8">
              <w:rPr>
                <w:noProof/>
                <w:webHidden/>
              </w:rPr>
              <w:fldChar w:fldCharType="separate"/>
            </w:r>
            <w:r w:rsidRPr="00B672B8">
              <w:rPr>
                <w:noProof/>
                <w:webHidden/>
              </w:rPr>
              <w:t>36</w:t>
            </w:r>
            <w:r w:rsidRPr="00B672B8">
              <w:rPr>
                <w:noProof/>
                <w:webHidden/>
              </w:rPr>
              <w:fldChar w:fldCharType="end"/>
            </w:r>
          </w:hyperlink>
        </w:p>
        <w:p w14:paraId="25B86CD2" w14:textId="32A81F85" w:rsidR="00055D57" w:rsidRPr="00B672B8" w:rsidRDefault="00055D57" w:rsidP="00B672B8">
          <w:pPr>
            <w:pStyle w:val="TOC2"/>
            <w:rPr>
              <w:noProof/>
              <w:kern w:val="2"/>
              <w:sz w:val="24"/>
              <w:szCs w:val="24"/>
              <w:lang w:val="en-US" w:eastAsia="en-US"/>
              <w14:ligatures w14:val="standardContextual"/>
            </w:rPr>
          </w:pPr>
          <w:hyperlink w:anchor="_Toc223626826" w:history="1">
            <w:r w:rsidRPr="00B672B8">
              <w:rPr>
                <w:rStyle w:val="Hyperlink"/>
                <w:rFonts w:ascii="Times New Roman" w:hAnsi="Times New Roman" w:cs="Times New Roman"/>
                <w:noProof/>
              </w:rPr>
              <w:t>Appendix 8: African Cardiac Surgical Outcomes Study (ACSOS): Information Leaflet for Legal Guardian/Parents of Minors who consent to participate</w:t>
            </w:r>
            <w:r w:rsidRPr="00B672B8">
              <w:rPr>
                <w:noProof/>
                <w:webHidden/>
              </w:rPr>
              <w:tab/>
            </w:r>
            <w:r w:rsidRPr="00B672B8">
              <w:rPr>
                <w:noProof/>
                <w:webHidden/>
              </w:rPr>
              <w:fldChar w:fldCharType="begin"/>
            </w:r>
            <w:r w:rsidRPr="00B672B8">
              <w:rPr>
                <w:noProof/>
                <w:webHidden/>
              </w:rPr>
              <w:instrText xml:space="preserve"> PAGEREF _Toc223626826 \h </w:instrText>
            </w:r>
            <w:r w:rsidRPr="00B672B8">
              <w:rPr>
                <w:noProof/>
                <w:webHidden/>
              </w:rPr>
            </w:r>
            <w:r w:rsidRPr="00B672B8">
              <w:rPr>
                <w:noProof/>
                <w:webHidden/>
              </w:rPr>
              <w:fldChar w:fldCharType="separate"/>
            </w:r>
            <w:r w:rsidRPr="00B672B8">
              <w:rPr>
                <w:noProof/>
                <w:webHidden/>
              </w:rPr>
              <w:t>37</w:t>
            </w:r>
            <w:r w:rsidRPr="00B672B8">
              <w:rPr>
                <w:noProof/>
                <w:webHidden/>
              </w:rPr>
              <w:fldChar w:fldCharType="end"/>
            </w:r>
          </w:hyperlink>
        </w:p>
        <w:p w14:paraId="6D862C48" w14:textId="7AB9C2F6" w:rsidR="00E04AAA" w:rsidRPr="00B672B8" w:rsidRDefault="00456643" w:rsidP="00B672B8">
          <w:pPr>
            <w:spacing w:line="360" w:lineRule="auto"/>
            <w:jc w:val="both"/>
            <w:rPr>
              <w:rFonts w:ascii="Times New Roman" w:hAnsi="Times New Roman" w:cs="Times New Roman"/>
            </w:rPr>
          </w:pPr>
          <w:r w:rsidRPr="00B672B8">
            <w:rPr>
              <w:rFonts w:ascii="Times New Roman" w:hAnsi="Times New Roman" w:cs="Times New Roman"/>
              <w:b/>
              <w:bCs/>
              <w:noProof/>
            </w:rPr>
            <w:fldChar w:fldCharType="end"/>
          </w:r>
        </w:p>
      </w:sdtContent>
    </w:sdt>
    <w:p w14:paraId="5489B9F7" w14:textId="77777777" w:rsidR="00E04AAA" w:rsidRPr="00B672B8" w:rsidRDefault="00E04AAA" w:rsidP="00B672B8">
      <w:pPr>
        <w:spacing w:line="360" w:lineRule="auto"/>
        <w:jc w:val="both"/>
        <w:rPr>
          <w:rFonts w:ascii="Times New Roman" w:eastAsiaTheme="majorEastAsia" w:hAnsi="Times New Roman" w:cs="Times New Roman"/>
          <w:b/>
          <w:bCs/>
          <w:color w:val="365F91" w:themeColor="accent1" w:themeShade="BF"/>
        </w:rPr>
      </w:pPr>
      <w:r w:rsidRPr="00B672B8">
        <w:rPr>
          <w:rFonts w:ascii="Times New Roman" w:hAnsi="Times New Roman" w:cs="Times New Roman"/>
        </w:rPr>
        <w:br w:type="page"/>
      </w:r>
    </w:p>
    <w:p w14:paraId="7E3BB42B" w14:textId="77777777" w:rsidR="00966198" w:rsidRPr="00B672B8" w:rsidRDefault="00966198" w:rsidP="00B672B8">
      <w:pPr>
        <w:pStyle w:val="Heading1"/>
        <w:spacing w:line="360" w:lineRule="auto"/>
        <w:jc w:val="both"/>
        <w:rPr>
          <w:rFonts w:ascii="Times New Roman" w:hAnsi="Times New Roman" w:cs="Times New Roman"/>
          <w:sz w:val="22"/>
          <w:szCs w:val="22"/>
        </w:rPr>
        <w:sectPr w:rsidR="00966198" w:rsidRPr="00B672B8" w:rsidSect="00CC160E">
          <w:pgSz w:w="11906" w:h="16838"/>
          <w:pgMar w:top="1440" w:right="1440" w:bottom="1440" w:left="1440" w:header="720" w:footer="720" w:gutter="0"/>
          <w:cols w:space="720"/>
          <w:docGrid w:linePitch="360"/>
        </w:sectPr>
      </w:pPr>
    </w:p>
    <w:p w14:paraId="62787678" w14:textId="0DD53362" w:rsidR="00305FF6" w:rsidRPr="00B672B8" w:rsidRDefault="00305FF6" w:rsidP="00B672B8">
      <w:pPr>
        <w:pStyle w:val="Heading1"/>
        <w:rPr>
          <w:rFonts w:ascii="Times New Roman" w:hAnsi="Times New Roman" w:cs="Times New Roman"/>
          <w:sz w:val="22"/>
          <w:szCs w:val="22"/>
        </w:rPr>
      </w:pPr>
      <w:bookmarkStart w:id="3" w:name="_Toc223626783"/>
      <w:r w:rsidRPr="00B672B8">
        <w:rPr>
          <w:rFonts w:ascii="Times New Roman" w:hAnsi="Times New Roman" w:cs="Times New Roman"/>
          <w:sz w:val="22"/>
          <w:szCs w:val="22"/>
        </w:rPr>
        <w:lastRenderedPageBreak/>
        <w:t>Executive summary</w:t>
      </w:r>
      <w:bookmarkEnd w:id="3"/>
    </w:p>
    <w:p w14:paraId="71E9B400" w14:textId="07806D89" w:rsidR="00293D2A" w:rsidRPr="00B672B8" w:rsidRDefault="00293D2A" w:rsidP="00B672B8">
      <w:pPr>
        <w:ind w:firstLine="720"/>
        <w:jc w:val="both"/>
        <w:rPr>
          <w:rFonts w:ascii="Times New Roman" w:hAnsi="Times New Roman" w:cs="Times New Roman"/>
        </w:rPr>
      </w:pPr>
      <w:r w:rsidRPr="00B672B8">
        <w:rPr>
          <w:rFonts w:ascii="Times New Roman" w:hAnsi="Times New Roman" w:cs="Times New Roman"/>
        </w:rPr>
        <w:t xml:space="preserve">The proposed study is a multicentre research project designed to evaluate outcomes of cardiac surgery in Africa. The incidence of in-hospital cardiac surgery complications and the postoperative complications in Africa remain largely unknown and undocumented. This lack of knowledge of the incidence and prevalence of adverse outcomes associated with cardiac surgery leads to poor clinical and patient self-management to prevent adverse long-term outcomes. </w:t>
      </w:r>
    </w:p>
    <w:p w14:paraId="17143322" w14:textId="38DDF487" w:rsidR="00293D2A" w:rsidRPr="00B672B8" w:rsidRDefault="00293D2A" w:rsidP="00B672B8">
      <w:pPr>
        <w:ind w:firstLine="720"/>
        <w:jc w:val="both"/>
        <w:rPr>
          <w:rFonts w:ascii="Times New Roman" w:hAnsi="Times New Roman" w:cs="Times New Roman"/>
        </w:rPr>
      </w:pPr>
      <w:r w:rsidRPr="00B672B8">
        <w:rPr>
          <w:rFonts w:ascii="Times New Roman" w:hAnsi="Times New Roman" w:cs="Times New Roman"/>
        </w:rPr>
        <w:t xml:space="preserve">A continental </w:t>
      </w:r>
      <w:r w:rsidR="00981BF5" w:rsidRPr="00B672B8">
        <w:rPr>
          <w:rFonts w:ascii="Times New Roman" w:hAnsi="Times New Roman" w:cs="Times New Roman"/>
        </w:rPr>
        <w:t xml:space="preserve">study </w:t>
      </w:r>
      <w:r w:rsidRPr="00B672B8">
        <w:rPr>
          <w:rFonts w:ascii="Times New Roman" w:hAnsi="Times New Roman" w:cs="Times New Roman"/>
        </w:rPr>
        <w:t>of cardiac surgery procedures and perioperative complications would provide the basis for key strategic drives that are aimed at 1) informing perioperative management plans, 2) improving cardiac surgery outcomes; 3) enhancing lifestyle and behavioural changes in self-care by patients following the successful completion of cardiac surgery procedures.</w:t>
      </w:r>
    </w:p>
    <w:p w14:paraId="2C76079A" w14:textId="5FAF9906" w:rsidR="00293D2A" w:rsidRPr="00B672B8" w:rsidRDefault="00293D2A" w:rsidP="00B672B8">
      <w:pPr>
        <w:ind w:firstLine="720"/>
        <w:jc w:val="both"/>
        <w:rPr>
          <w:rFonts w:ascii="Times New Roman" w:hAnsi="Times New Roman" w:cs="Times New Roman"/>
        </w:rPr>
      </w:pPr>
      <w:r w:rsidRPr="00B672B8">
        <w:rPr>
          <w:rFonts w:ascii="Times New Roman" w:hAnsi="Times New Roman" w:cs="Times New Roman"/>
        </w:rPr>
        <w:t>The project will be a collaboration with teams from participating nations</w:t>
      </w:r>
      <w:r w:rsidR="00464274" w:rsidRPr="00B672B8">
        <w:rPr>
          <w:rFonts w:ascii="Times New Roman" w:hAnsi="Times New Roman" w:cs="Times New Roman"/>
        </w:rPr>
        <w:t xml:space="preserve">. </w:t>
      </w:r>
      <w:r w:rsidRPr="00B672B8">
        <w:rPr>
          <w:rFonts w:ascii="Times New Roman" w:hAnsi="Times New Roman" w:cs="Times New Roman"/>
        </w:rPr>
        <w:t xml:space="preserve">In collaboration with study coordinators in participating countries, the project will establish centres of patients identified to undergo cardiac surgery </w:t>
      </w:r>
      <w:r w:rsidR="00290923" w:rsidRPr="00B672B8">
        <w:rPr>
          <w:rFonts w:ascii="Times New Roman" w:hAnsi="Times New Roman" w:cs="Times New Roman"/>
          <w:shd w:val="clear" w:color="auto" w:fill="FFFFFF" w:themeFill="background1"/>
        </w:rPr>
        <w:t xml:space="preserve">with a data collection period </w:t>
      </w:r>
      <w:r w:rsidR="00564370" w:rsidRPr="00B672B8">
        <w:rPr>
          <w:rFonts w:ascii="Times New Roman" w:hAnsi="Times New Roman" w:cs="Times New Roman"/>
          <w:shd w:val="clear" w:color="auto" w:fill="FFFFFF" w:themeFill="background1"/>
        </w:rPr>
        <w:t>of</w:t>
      </w:r>
      <w:r w:rsidR="00290923" w:rsidRPr="00B672B8">
        <w:rPr>
          <w:rFonts w:ascii="Times New Roman" w:hAnsi="Times New Roman" w:cs="Times New Roman"/>
          <w:shd w:val="clear" w:color="auto" w:fill="FFFFFF" w:themeFill="background1"/>
        </w:rPr>
        <w:t xml:space="preserve"> </w:t>
      </w:r>
      <w:r w:rsidR="00242A39" w:rsidRPr="00B672B8">
        <w:rPr>
          <w:rFonts w:ascii="Times New Roman" w:hAnsi="Times New Roman" w:cs="Times New Roman"/>
          <w:shd w:val="clear" w:color="auto" w:fill="FFFFFF" w:themeFill="background1"/>
        </w:rPr>
        <w:t>28</w:t>
      </w:r>
      <w:r w:rsidR="00875D32" w:rsidRPr="00B672B8">
        <w:rPr>
          <w:rFonts w:ascii="Times New Roman" w:hAnsi="Times New Roman" w:cs="Times New Roman"/>
          <w:shd w:val="clear" w:color="auto" w:fill="FFFFFF" w:themeFill="background1"/>
        </w:rPr>
        <w:t>-day</w:t>
      </w:r>
      <w:r w:rsidR="00564370" w:rsidRPr="00B672B8">
        <w:rPr>
          <w:rFonts w:ascii="Times New Roman" w:hAnsi="Times New Roman" w:cs="Times New Roman"/>
          <w:shd w:val="clear" w:color="auto" w:fill="FFFFFF" w:themeFill="background1"/>
        </w:rPr>
        <w:t>s</w:t>
      </w:r>
      <w:r w:rsidR="00290923" w:rsidRPr="00B672B8">
        <w:rPr>
          <w:rFonts w:ascii="Times New Roman" w:hAnsi="Times New Roman" w:cs="Times New Roman"/>
          <w:shd w:val="clear" w:color="auto" w:fill="FFFFFF" w:themeFill="background1"/>
        </w:rPr>
        <w:t xml:space="preserve"> with in-hospital follow </w:t>
      </w:r>
      <w:r w:rsidR="008B022E" w:rsidRPr="00B672B8">
        <w:rPr>
          <w:rFonts w:ascii="Times New Roman" w:hAnsi="Times New Roman" w:cs="Times New Roman"/>
          <w:shd w:val="clear" w:color="auto" w:fill="FFFFFF" w:themeFill="background1"/>
        </w:rPr>
        <w:t>of</w:t>
      </w:r>
      <w:r w:rsidR="00290923" w:rsidRPr="00B672B8">
        <w:rPr>
          <w:rFonts w:ascii="Times New Roman" w:hAnsi="Times New Roman" w:cs="Times New Roman"/>
          <w:shd w:val="clear" w:color="auto" w:fill="FFFFFF" w:themeFill="background1"/>
        </w:rPr>
        <w:t xml:space="preserve"> 30 days</w:t>
      </w:r>
      <w:r w:rsidRPr="00B672B8">
        <w:rPr>
          <w:rFonts w:ascii="Times New Roman" w:hAnsi="Times New Roman" w:cs="Times New Roman"/>
          <w:shd w:val="clear" w:color="auto" w:fill="FFFFFF" w:themeFill="background1"/>
        </w:rPr>
        <w:t>. All consecutive patients admitted to participating health facilities in collaborating centres</w:t>
      </w:r>
      <w:r w:rsidRPr="00B672B8">
        <w:rPr>
          <w:rFonts w:ascii="Times New Roman" w:hAnsi="Times New Roman" w:cs="Times New Roman"/>
        </w:rPr>
        <w:t xml:space="preserve"> and scheduled to undergo elective and non-elective cardiac surgery will be included in the study. Data collection instruments that have been approved by ethics committees, piloted, and validated through two previous studies will be used for the current study. A further testing of the adapted research instrument will be performed utilizing a Cronbach alpha technique.</w:t>
      </w:r>
    </w:p>
    <w:p w14:paraId="7BF0B87F" w14:textId="7124326E" w:rsidR="00293D2A" w:rsidRPr="00B672B8" w:rsidRDefault="00981BF5" w:rsidP="00B672B8">
      <w:pPr>
        <w:ind w:firstLine="720"/>
        <w:jc w:val="both"/>
        <w:rPr>
          <w:rFonts w:ascii="Times New Roman" w:hAnsi="Times New Roman" w:cs="Times New Roman"/>
          <w:strike/>
        </w:rPr>
      </w:pPr>
      <w:r w:rsidRPr="00B672B8">
        <w:rPr>
          <w:rFonts w:ascii="Times New Roman" w:hAnsi="Times New Roman" w:cs="Times New Roman"/>
        </w:rPr>
        <w:t xml:space="preserve">In this study, using advanced analytics, that may include support vector machines, artificial neural networks and other classification models, the relationship between </w:t>
      </w:r>
      <w:r w:rsidR="00976629" w:rsidRPr="00B672B8">
        <w:rPr>
          <w:rFonts w:ascii="Times New Roman" w:hAnsi="Times New Roman" w:cs="Times New Roman"/>
        </w:rPr>
        <w:t xml:space="preserve">preoperative patient parameters, </w:t>
      </w:r>
      <w:r w:rsidRPr="00B672B8">
        <w:rPr>
          <w:rFonts w:ascii="Times New Roman" w:hAnsi="Times New Roman" w:cs="Times New Roman"/>
        </w:rPr>
        <w:t xml:space="preserve">perioperative complications and mortality will be described. </w:t>
      </w:r>
      <w:r w:rsidR="00976629" w:rsidRPr="00B672B8">
        <w:rPr>
          <w:rFonts w:ascii="Times New Roman" w:hAnsi="Times New Roman" w:cs="Times New Roman"/>
        </w:rPr>
        <w:t xml:space="preserve">Machine learning algorithms, including classification and regression tree (CART), </w:t>
      </w:r>
      <w:proofErr w:type="spellStart"/>
      <w:r w:rsidR="00B705F9" w:rsidRPr="00B672B8">
        <w:rPr>
          <w:rFonts w:ascii="Times New Roman" w:hAnsi="Times New Roman" w:cs="Times New Roman"/>
        </w:rPr>
        <w:t>Naives</w:t>
      </w:r>
      <w:proofErr w:type="spellEnd"/>
      <w:r w:rsidR="00B705F9" w:rsidRPr="00B672B8">
        <w:rPr>
          <w:rFonts w:ascii="Times New Roman" w:hAnsi="Times New Roman" w:cs="Times New Roman"/>
        </w:rPr>
        <w:t xml:space="preserve"> Bayes </w:t>
      </w:r>
      <w:r w:rsidR="00976629" w:rsidRPr="00B672B8">
        <w:rPr>
          <w:rFonts w:ascii="Times New Roman" w:hAnsi="Times New Roman" w:cs="Times New Roman"/>
        </w:rPr>
        <w:t xml:space="preserve">(NB), and random forest (RF), will be trained to predict in-hospital mortality. Feature importance will be extracted and validated with PCA. The predicted probability of mortality from the best model will be used to define individual risk, which will be used to validate a </w:t>
      </w:r>
      <w:r w:rsidR="00C57D62" w:rsidRPr="00B672B8">
        <w:rPr>
          <w:rFonts w:ascii="Times New Roman" w:hAnsi="Times New Roman" w:cs="Times New Roman"/>
        </w:rPr>
        <w:t>C</w:t>
      </w:r>
      <w:r w:rsidR="00976629" w:rsidRPr="00B672B8">
        <w:rPr>
          <w:rFonts w:ascii="Times New Roman" w:hAnsi="Times New Roman" w:cs="Times New Roman"/>
        </w:rPr>
        <w:t xml:space="preserve">ongenital </w:t>
      </w:r>
      <w:r w:rsidR="00C57D62" w:rsidRPr="00B672B8">
        <w:rPr>
          <w:rFonts w:ascii="Times New Roman" w:hAnsi="Times New Roman" w:cs="Times New Roman"/>
        </w:rPr>
        <w:t>C</w:t>
      </w:r>
      <w:r w:rsidR="00976629" w:rsidRPr="00B672B8">
        <w:rPr>
          <w:rFonts w:ascii="Times New Roman" w:hAnsi="Times New Roman" w:cs="Times New Roman"/>
        </w:rPr>
        <w:t xml:space="preserve">ardiac </w:t>
      </w:r>
      <w:proofErr w:type="spellStart"/>
      <w:r w:rsidR="00C57D62" w:rsidRPr="00B672B8">
        <w:rPr>
          <w:rFonts w:ascii="Times New Roman" w:hAnsi="Times New Roman" w:cs="Times New Roman"/>
        </w:rPr>
        <w:t>P</w:t>
      </w:r>
      <w:r w:rsidR="00976629" w:rsidRPr="00B672B8">
        <w:rPr>
          <w:rFonts w:ascii="Times New Roman" w:hAnsi="Times New Roman" w:cs="Times New Roman"/>
        </w:rPr>
        <w:t>redition</w:t>
      </w:r>
      <w:proofErr w:type="spellEnd"/>
      <w:r w:rsidR="00976629" w:rsidRPr="00B672B8">
        <w:rPr>
          <w:rFonts w:ascii="Times New Roman" w:hAnsi="Times New Roman" w:cs="Times New Roman"/>
        </w:rPr>
        <w:t xml:space="preserve"> </w:t>
      </w:r>
      <w:r w:rsidR="00C57D62" w:rsidRPr="00B672B8">
        <w:rPr>
          <w:rFonts w:ascii="Times New Roman" w:hAnsi="Times New Roman" w:cs="Times New Roman"/>
        </w:rPr>
        <w:t>S</w:t>
      </w:r>
      <w:r w:rsidR="00976629" w:rsidRPr="00B672B8">
        <w:rPr>
          <w:rFonts w:ascii="Times New Roman" w:hAnsi="Times New Roman" w:cs="Times New Roman"/>
        </w:rPr>
        <w:t xml:space="preserve">core and develop a contextual African Adult Cardiac Outcomes </w:t>
      </w:r>
      <w:proofErr w:type="spellStart"/>
      <w:r w:rsidR="00976629" w:rsidRPr="00B672B8">
        <w:rPr>
          <w:rFonts w:ascii="Times New Roman" w:hAnsi="Times New Roman" w:cs="Times New Roman"/>
        </w:rPr>
        <w:t>Predition</w:t>
      </w:r>
      <w:proofErr w:type="spellEnd"/>
      <w:r w:rsidR="00976629" w:rsidRPr="00B672B8">
        <w:rPr>
          <w:rFonts w:ascii="Times New Roman" w:hAnsi="Times New Roman" w:cs="Times New Roman"/>
        </w:rPr>
        <w:t xml:space="preserve"> Tool. </w:t>
      </w:r>
    </w:p>
    <w:p w14:paraId="24684FB8" w14:textId="77777777" w:rsidR="00293D2A" w:rsidRPr="00B672B8" w:rsidRDefault="00293D2A" w:rsidP="00B672B8">
      <w:pPr>
        <w:rPr>
          <w:rFonts w:ascii="Times New Roman" w:hAnsi="Times New Roman" w:cs="Times New Roman"/>
        </w:rPr>
      </w:pPr>
    </w:p>
    <w:p w14:paraId="3FFBDBD2" w14:textId="402D4978" w:rsidR="00293D2A" w:rsidRPr="00B672B8" w:rsidRDefault="00293D2A" w:rsidP="00B672B8">
      <w:pPr>
        <w:rPr>
          <w:rFonts w:ascii="Times New Roman" w:hAnsi="Times New Roman" w:cs="Times New Roman"/>
        </w:rPr>
        <w:sectPr w:rsidR="00293D2A" w:rsidRPr="00B672B8" w:rsidSect="00966198">
          <w:pgSz w:w="11906" w:h="16838"/>
          <w:pgMar w:top="1440" w:right="1440" w:bottom="1440" w:left="1440" w:header="720" w:footer="720" w:gutter="0"/>
          <w:cols w:space="720"/>
          <w:docGrid w:linePitch="360"/>
        </w:sectPr>
      </w:pPr>
    </w:p>
    <w:p w14:paraId="60FFBBB3" w14:textId="32AF7418" w:rsidR="002C3F46" w:rsidRPr="00B672B8" w:rsidRDefault="00C136F5" w:rsidP="00B672B8">
      <w:pPr>
        <w:pStyle w:val="Heading1"/>
        <w:numPr>
          <w:ilvl w:val="0"/>
          <w:numId w:val="18"/>
        </w:numPr>
        <w:rPr>
          <w:rFonts w:ascii="Times New Roman" w:hAnsi="Times New Roman" w:cs="Times New Roman"/>
          <w:sz w:val="22"/>
          <w:szCs w:val="22"/>
        </w:rPr>
      </w:pPr>
      <w:bookmarkStart w:id="4" w:name="_Toc223626784"/>
      <w:r w:rsidRPr="00B672B8">
        <w:rPr>
          <w:rFonts w:ascii="Times New Roman" w:hAnsi="Times New Roman" w:cs="Times New Roman"/>
          <w:sz w:val="22"/>
          <w:szCs w:val="22"/>
        </w:rPr>
        <w:lastRenderedPageBreak/>
        <w:t>Introduction</w:t>
      </w:r>
      <w:bookmarkEnd w:id="4"/>
    </w:p>
    <w:p w14:paraId="0935B5B4" w14:textId="2F6A0352" w:rsidR="00562642" w:rsidRPr="00B672B8" w:rsidRDefault="002C3F46" w:rsidP="00B672B8">
      <w:pPr>
        <w:spacing w:line="360" w:lineRule="auto"/>
        <w:ind w:firstLine="360"/>
        <w:jc w:val="both"/>
        <w:rPr>
          <w:rFonts w:ascii="Times New Roman" w:hAnsi="Times New Roman" w:cs="Times New Roman"/>
          <w:bCs/>
        </w:rPr>
      </w:pPr>
      <w:r w:rsidRPr="00B672B8">
        <w:rPr>
          <w:rFonts w:ascii="Times New Roman" w:hAnsi="Times New Roman" w:cs="Times New Roman"/>
          <w:bCs/>
        </w:rPr>
        <w:t xml:space="preserve">Cardiac disease is </w:t>
      </w:r>
      <w:r w:rsidR="009F2D10" w:rsidRPr="00B672B8">
        <w:rPr>
          <w:rFonts w:ascii="Times New Roman" w:hAnsi="Times New Roman" w:cs="Times New Roman"/>
          <w:bCs/>
        </w:rPr>
        <w:t>a</w:t>
      </w:r>
      <w:r w:rsidRPr="00B672B8">
        <w:rPr>
          <w:rFonts w:ascii="Times New Roman" w:hAnsi="Times New Roman" w:cs="Times New Roman"/>
          <w:bCs/>
        </w:rPr>
        <w:t xml:space="preserve"> major cause of morbidity and mortality in the African population. </w:t>
      </w:r>
      <w:r w:rsidR="00B45B46" w:rsidRPr="00B672B8">
        <w:rPr>
          <w:rFonts w:ascii="Times New Roman" w:hAnsi="Times New Roman" w:cs="Times New Roman"/>
          <w:bCs/>
        </w:rPr>
        <w:t xml:space="preserve">In fact, 38% of all non-communicable disease </w:t>
      </w:r>
      <w:r w:rsidR="00AE0341" w:rsidRPr="00B672B8">
        <w:rPr>
          <w:rFonts w:ascii="Times New Roman" w:hAnsi="Times New Roman" w:cs="Times New Roman"/>
          <w:bCs/>
        </w:rPr>
        <w:t xml:space="preserve">(NCD) </w:t>
      </w:r>
      <w:r w:rsidR="00B45B46" w:rsidRPr="00B672B8">
        <w:rPr>
          <w:rFonts w:ascii="Times New Roman" w:hAnsi="Times New Roman" w:cs="Times New Roman"/>
          <w:bCs/>
        </w:rPr>
        <w:t xml:space="preserve">related mortality in Africa is reportedly due to </w:t>
      </w:r>
      <w:r w:rsidR="00A409AF" w:rsidRPr="00B672B8">
        <w:rPr>
          <w:rFonts w:ascii="Times New Roman" w:hAnsi="Times New Roman" w:cs="Times New Roman"/>
          <w:bCs/>
        </w:rPr>
        <w:t xml:space="preserve">cardiac disease or </w:t>
      </w:r>
      <w:r w:rsidR="00B45B46" w:rsidRPr="00B672B8">
        <w:rPr>
          <w:rFonts w:ascii="Times New Roman" w:hAnsi="Times New Roman" w:cs="Times New Roman"/>
          <w:bCs/>
        </w:rPr>
        <w:t>cardiovascular disease.</w:t>
      </w:r>
      <w:hyperlink w:anchor="_ENREF_1" w:tooltip="Keates, 2017 #222" w:history="1">
        <w:r w:rsidR="008D4BF9" w:rsidRPr="00B672B8">
          <w:rPr>
            <w:rFonts w:ascii="Times New Roman" w:hAnsi="Times New Roman" w:cs="Times New Roman"/>
            <w:bCs/>
          </w:rPr>
          <w:fldChar w:fldCharType="begin"/>
        </w:r>
        <w:r w:rsidR="008D4BF9" w:rsidRPr="00B672B8">
          <w:rPr>
            <w:rFonts w:ascii="Times New Roman" w:hAnsi="Times New Roman" w:cs="Times New Roman"/>
            <w:bCs/>
          </w:rPr>
          <w:instrText xml:space="preserve"> ADDIN EN.CITE &lt;EndNote&gt;&lt;Cite&gt;&lt;Author&gt;Keates&lt;/Author&gt;&lt;Year&gt;2017&lt;/Year&gt;&lt;RecNum&gt;222&lt;/RecNum&gt;&lt;DisplayText&gt;&lt;style face="superscript"&gt;1&lt;/style&gt;&lt;/DisplayText&gt;&lt;record&gt;&lt;rec-number&gt;222&lt;/rec-number&gt;&lt;foreign-keys&gt;&lt;key app="EN" db-id="zw5tvpt0mwrzvkeedfo55p9o2xssr9z0fpda" timestamp="1647028847"&gt;222&lt;/key&gt;&lt;/foreign-keys&gt;&lt;ref-type name="Journal Article"&gt;17&lt;/ref-type&gt;&lt;contributors&gt;&lt;authors&gt;&lt;author&gt;Keates, Ashley K.&lt;/author&gt;&lt;author&gt;Mocumbi, Ana O.&lt;/author&gt;&lt;author&gt;Ntsekhe, Mpiko&lt;/author&gt;&lt;author&gt;Sliwa, Karen&lt;/author&gt;&lt;author&gt;Stewart, Simon&lt;/author&gt;&lt;/authors&gt;&lt;/contributors&gt;&lt;titles&gt;&lt;title&gt;Cardiovascular disease in Africa: epidemiological profile and challenges&lt;/title&gt;&lt;secondary-title&gt;Nature Reviews Cardiology&lt;/secondary-title&gt;&lt;/titles&gt;&lt;periodical&gt;&lt;full-title&gt;Nature Reviews Cardiology&lt;/full-title&gt;&lt;/periodical&gt;&lt;pages&gt;273-293&lt;/pages&gt;&lt;volume&gt;14&lt;/volume&gt;&lt;number&gt;5&lt;/number&gt;&lt;dates&gt;&lt;year&gt;2017&lt;/year&gt;&lt;/dates&gt;&lt;publisher&gt;Springer Science and Business Media LLC&lt;/publisher&gt;&lt;isbn&gt;1759-5002&lt;/isbn&gt;&lt;urls&gt;&lt;related-urls&gt;&lt;url&gt;https://dx.doi.org/10.1038/nrcardio.2017.19&lt;/url&gt;&lt;/related-urls&gt;&lt;/urls&gt;&lt;electronic-resource-num&gt;10.1038/nrcardio.2017.19&lt;/electronic-resource-num&gt;&lt;/record&gt;&lt;/Cite&gt;&lt;/EndNote&gt;</w:instrText>
        </w:r>
        <w:r w:rsidR="008D4BF9" w:rsidRPr="00B672B8">
          <w:rPr>
            <w:rFonts w:ascii="Times New Roman" w:hAnsi="Times New Roman" w:cs="Times New Roman"/>
            <w:bCs/>
          </w:rPr>
          <w:fldChar w:fldCharType="separate"/>
        </w:r>
        <w:r w:rsidR="008D4BF9" w:rsidRPr="00B672B8">
          <w:rPr>
            <w:rFonts w:ascii="Times New Roman" w:hAnsi="Times New Roman" w:cs="Times New Roman"/>
            <w:bCs/>
            <w:noProof/>
            <w:vertAlign w:val="superscript"/>
          </w:rPr>
          <w:t>1</w:t>
        </w:r>
        <w:r w:rsidR="008D4BF9" w:rsidRPr="00B672B8">
          <w:rPr>
            <w:rFonts w:ascii="Times New Roman" w:hAnsi="Times New Roman" w:cs="Times New Roman"/>
            <w:bCs/>
          </w:rPr>
          <w:fldChar w:fldCharType="end"/>
        </w:r>
      </w:hyperlink>
      <w:r w:rsidR="00B45B46" w:rsidRPr="00B672B8">
        <w:rPr>
          <w:rFonts w:ascii="Times New Roman" w:hAnsi="Times New Roman" w:cs="Times New Roman"/>
          <w:bCs/>
        </w:rPr>
        <w:t xml:space="preserve"> </w:t>
      </w:r>
      <w:r w:rsidR="00A409AF" w:rsidRPr="00B672B8">
        <w:rPr>
          <w:rFonts w:ascii="Times New Roman" w:hAnsi="Times New Roman" w:cs="Times New Roman"/>
          <w:bCs/>
        </w:rPr>
        <w:t>Furthermore</w:t>
      </w:r>
      <w:r w:rsidRPr="00B672B8">
        <w:rPr>
          <w:rFonts w:ascii="Times New Roman" w:hAnsi="Times New Roman" w:cs="Times New Roman"/>
          <w:bCs/>
        </w:rPr>
        <w:t>, the African continent has yet to rid itself of cardiac complications related to rheumatic fever</w:t>
      </w:r>
      <w:r w:rsidR="00B37359" w:rsidRPr="00B672B8">
        <w:rPr>
          <w:rFonts w:ascii="Times New Roman" w:hAnsi="Times New Roman" w:cs="Times New Roman"/>
          <w:bCs/>
        </w:rPr>
        <w:t xml:space="preserve"> and rheumatic heart disease</w:t>
      </w:r>
      <w:r w:rsidRPr="00B672B8">
        <w:rPr>
          <w:rFonts w:ascii="Times New Roman" w:hAnsi="Times New Roman" w:cs="Times New Roman"/>
          <w:bCs/>
        </w:rPr>
        <w:t>.</w:t>
      </w:r>
      <w:hyperlink w:anchor="_ENREF_2" w:tooltip="Coates, 2021 #223" w:history="1">
        <w:r w:rsidR="008D4BF9" w:rsidRPr="00B672B8">
          <w:rPr>
            <w:rFonts w:ascii="Times New Roman" w:hAnsi="Times New Roman" w:cs="Times New Roman"/>
            <w:bCs/>
          </w:rPr>
          <w:fldChar w:fldCharType="begin"/>
        </w:r>
        <w:r w:rsidR="008D4BF9" w:rsidRPr="00B672B8">
          <w:rPr>
            <w:rFonts w:ascii="Times New Roman" w:hAnsi="Times New Roman" w:cs="Times New Roman"/>
            <w:bCs/>
          </w:rPr>
          <w:instrText xml:space="preserve"> ADDIN EN.CITE &lt;EndNote&gt;&lt;Cite&gt;&lt;Author&gt;Coates&lt;/Author&gt;&lt;Year&gt;2021&lt;/Year&gt;&lt;RecNum&gt;223&lt;/RecNum&gt;&lt;DisplayText&gt;&lt;style face="superscript"&gt;2&lt;/style&gt;&lt;/DisplayText&gt;&lt;record&gt;&lt;rec-number&gt;223&lt;/rec-number&gt;&lt;foreign-keys&gt;&lt;key app="EN" db-id="zw5tvpt0mwrzvkeedfo55p9o2xssr9z0fpda" timestamp="1647028938"&gt;223&lt;/key&gt;&lt;/foreign-keys&gt;&lt;ref-type name="Journal Article"&gt;17&lt;/ref-type&gt;&lt;contributors&gt;&lt;authors&gt;&lt;author&gt;Coates, Matthew M.&lt;/author&gt;&lt;author&gt;Sliwa, Karen&lt;/author&gt;&lt;author&gt;Watkins, David A.&lt;/author&gt;&lt;author&gt;Zühlke, Liesl&lt;/author&gt;&lt;author&gt;Perel, Pablo&lt;/author&gt;&lt;author&gt;Berteletti, Florence&lt;/author&gt;&lt;author&gt;Eiselé, Jean-Luc&lt;/author&gt;&lt;author&gt;Klassen, Sheila L.&lt;/author&gt;&lt;author&gt;Kwan, Gene F.&lt;/author&gt;&lt;author&gt;Mocumbi, Ana O.&lt;/author&gt;&lt;author&gt;Prabhakaran, Dorairaj&lt;/author&gt;&lt;author&gt;Habtemariam, Mahlet Kifle&lt;/author&gt;&lt;author&gt;Bukhman, Gene&lt;/author&gt;&lt;/authors&gt;&lt;/contributors&gt;&lt;titles&gt;&lt;title&gt;An investment case for the prevention and management of rheumatic heart disease in the African Union 2021–30: a modelling study&lt;/title&gt;&lt;secondary-title&gt;The Lancet Global Health&lt;/secondary-title&gt;&lt;/titles&gt;&lt;periodical&gt;&lt;full-title&gt;The Lancet Global Health&lt;/full-title&gt;&lt;/periodical&gt;&lt;pages&gt;e957-e966&lt;/pages&gt;&lt;volume&gt;9&lt;/volume&gt;&lt;number&gt;7&lt;/number&gt;&lt;dates&gt;&lt;year&gt;2021&lt;/year&gt;&lt;/dates&gt;&lt;publisher&gt;Elsevier BV&lt;/publisher&gt;&lt;isbn&gt;2214-109X&lt;/isbn&gt;&lt;urls&gt;&lt;related-urls&gt;&lt;url&gt;https://dx.doi.org/10.1016/s2214-109x(21)00199-6&lt;/url&gt;&lt;/related-urls&gt;&lt;/urls&gt;&lt;electronic-resource-num&gt;10.1016/s2214-109x(21)00199-6&lt;/electronic-resource-num&gt;&lt;/record&gt;&lt;/Cite&gt;&lt;/EndNote&gt;</w:instrText>
        </w:r>
        <w:r w:rsidR="008D4BF9" w:rsidRPr="00B672B8">
          <w:rPr>
            <w:rFonts w:ascii="Times New Roman" w:hAnsi="Times New Roman" w:cs="Times New Roman"/>
            <w:bCs/>
          </w:rPr>
          <w:fldChar w:fldCharType="separate"/>
        </w:r>
        <w:r w:rsidR="008D4BF9" w:rsidRPr="00B672B8">
          <w:rPr>
            <w:rFonts w:ascii="Times New Roman" w:hAnsi="Times New Roman" w:cs="Times New Roman"/>
            <w:bCs/>
            <w:noProof/>
            <w:vertAlign w:val="superscript"/>
          </w:rPr>
          <w:t>2</w:t>
        </w:r>
        <w:r w:rsidR="008D4BF9" w:rsidRPr="00B672B8">
          <w:rPr>
            <w:rFonts w:ascii="Times New Roman" w:hAnsi="Times New Roman" w:cs="Times New Roman"/>
            <w:bCs/>
          </w:rPr>
          <w:fldChar w:fldCharType="end"/>
        </w:r>
      </w:hyperlink>
      <w:r w:rsidRPr="00B672B8">
        <w:rPr>
          <w:rFonts w:ascii="Times New Roman" w:hAnsi="Times New Roman" w:cs="Times New Roman"/>
          <w:bCs/>
        </w:rPr>
        <w:t xml:space="preserve"> </w:t>
      </w:r>
      <w:r w:rsidR="00A409AF" w:rsidRPr="00B672B8">
        <w:rPr>
          <w:rFonts w:ascii="Times New Roman" w:hAnsi="Times New Roman" w:cs="Times New Roman"/>
          <w:bCs/>
        </w:rPr>
        <w:t>Therefore, m</w:t>
      </w:r>
      <w:r w:rsidRPr="00B672B8">
        <w:rPr>
          <w:rFonts w:ascii="Times New Roman" w:hAnsi="Times New Roman" w:cs="Times New Roman"/>
          <w:bCs/>
        </w:rPr>
        <w:t xml:space="preserve">edical therapy alone might be insufficient for cardiac disease management, necessitating surgical intervention in some cases. </w:t>
      </w:r>
    </w:p>
    <w:p w14:paraId="24DF6886" w14:textId="233DD0B2" w:rsidR="00562642" w:rsidRPr="00B672B8" w:rsidRDefault="002C3F46" w:rsidP="00B672B8">
      <w:pPr>
        <w:spacing w:line="360" w:lineRule="auto"/>
        <w:ind w:firstLine="360"/>
        <w:jc w:val="both"/>
        <w:rPr>
          <w:rFonts w:ascii="Times New Roman" w:hAnsi="Times New Roman" w:cs="Times New Roman"/>
        </w:rPr>
      </w:pPr>
      <w:r w:rsidRPr="00B672B8">
        <w:rPr>
          <w:rFonts w:ascii="Times New Roman" w:hAnsi="Times New Roman" w:cs="Times New Roman"/>
          <w:bCs/>
        </w:rPr>
        <w:t xml:space="preserve">Although </w:t>
      </w:r>
      <w:r w:rsidRPr="00B672B8">
        <w:rPr>
          <w:rFonts w:ascii="Times New Roman" w:hAnsi="Times New Roman" w:cs="Times New Roman"/>
          <w:bCs/>
          <w:lang w:val="en-US"/>
        </w:rPr>
        <w:t>The Lancet Commission on Global Surgery</w:t>
      </w:r>
      <w:r w:rsidRPr="00B672B8">
        <w:rPr>
          <w:rFonts w:ascii="Times New Roman" w:hAnsi="Times New Roman" w:cs="Times New Roman"/>
          <w:bCs/>
        </w:rPr>
        <w:t xml:space="preserve"> advocates for achieving safe surgery for all, cardiac surgical outcomes in Africa are largely unknown, therefore limiting any effort</w:t>
      </w:r>
      <w:r w:rsidR="00AE0341" w:rsidRPr="00B672B8">
        <w:rPr>
          <w:rFonts w:ascii="Times New Roman" w:hAnsi="Times New Roman" w:cs="Times New Roman"/>
          <w:bCs/>
        </w:rPr>
        <w:t>s</w:t>
      </w:r>
      <w:r w:rsidRPr="00B672B8">
        <w:rPr>
          <w:rFonts w:ascii="Times New Roman" w:hAnsi="Times New Roman" w:cs="Times New Roman"/>
          <w:bCs/>
        </w:rPr>
        <w:t xml:space="preserve"> to mitigate adverse outcome and lack of capacity.</w:t>
      </w:r>
      <w:hyperlink w:anchor="_ENREF_1" w:tooltip="Keates, 2017 #222" w:history="1">
        <w:r w:rsidR="008D4BF9" w:rsidRPr="00B672B8">
          <w:rPr>
            <w:rFonts w:ascii="Times New Roman" w:hAnsi="Times New Roman" w:cs="Times New Roman"/>
            <w:bCs/>
          </w:rPr>
          <w:fldChar w:fldCharType="begin"/>
        </w:r>
        <w:r w:rsidR="008D4BF9" w:rsidRPr="00B672B8">
          <w:rPr>
            <w:rFonts w:ascii="Times New Roman" w:hAnsi="Times New Roman" w:cs="Times New Roman"/>
            <w:bCs/>
          </w:rPr>
          <w:instrText xml:space="preserve"> ADDIN EN.CITE &lt;EndNote&gt;&lt;Cite&gt;&lt;Author&gt;Keates&lt;/Author&gt;&lt;Year&gt;2017&lt;/Year&gt;&lt;RecNum&gt;222&lt;/RecNum&gt;&lt;DisplayText&gt;&lt;style face="superscript"&gt;1&lt;/style&gt;&lt;/DisplayText&gt;&lt;record&gt;&lt;rec-number&gt;222&lt;/rec-number&gt;&lt;foreign-keys&gt;&lt;key app="EN" db-id="zw5tvpt0mwrzvkeedfo55p9o2xssr9z0fpda" timestamp="1647028847"&gt;222&lt;/key&gt;&lt;/foreign-keys&gt;&lt;ref-type name="Journal Article"&gt;17&lt;/ref-type&gt;&lt;contributors&gt;&lt;authors&gt;&lt;author&gt;Keates, Ashley K.&lt;/author&gt;&lt;author&gt;Mocumbi, Ana O.&lt;/author&gt;&lt;author&gt;Ntsekhe, Mpiko&lt;/author&gt;&lt;author&gt;Sliwa, Karen&lt;/author&gt;&lt;author&gt;Stewart, Simon&lt;/author&gt;&lt;/authors&gt;&lt;/contributors&gt;&lt;titles&gt;&lt;title&gt;Cardiovascular disease in Africa: epidemiological profile and challenges&lt;/title&gt;&lt;secondary-title&gt;Nature Reviews Cardiology&lt;/secondary-title&gt;&lt;/titles&gt;&lt;periodical&gt;&lt;full-title&gt;Nature Reviews Cardiology&lt;/full-title&gt;&lt;/periodical&gt;&lt;pages&gt;273-293&lt;/pages&gt;&lt;volume&gt;14&lt;/volume&gt;&lt;number&gt;5&lt;/number&gt;&lt;dates&gt;&lt;year&gt;2017&lt;/year&gt;&lt;/dates&gt;&lt;publisher&gt;Springer Science and Business Media LLC&lt;/publisher&gt;&lt;isbn&gt;1759-5002&lt;/isbn&gt;&lt;urls&gt;&lt;related-urls&gt;&lt;url&gt;https://dx.doi.org/10.1038/nrcardio.2017.19&lt;/url&gt;&lt;/related-urls&gt;&lt;/urls&gt;&lt;electronic-resource-num&gt;10.1038/nrcardio.2017.19&lt;/electronic-resource-num&gt;&lt;/record&gt;&lt;/Cite&gt;&lt;/EndNote&gt;</w:instrText>
        </w:r>
        <w:r w:rsidR="008D4BF9" w:rsidRPr="00B672B8">
          <w:rPr>
            <w:rFonts w:ascii="Times New Roman" w:hAnsi="Times New Roman" w:cs="Times New Roman"/>
            <w:bCs/>
          </w:rPr>
          <w:fldChar w:fldCharType="separate"/>
        </w:r>
        <w:r w:rsidR="008D4BF9" w:rsidRPr="00B672B8">
          <w:rPr>
            <w:rFonts w:ascii="Times New Roman" w:hAnsi="Times New Roman" w:cs="Times New Roman"/>
            <w:bCs/>
            <w:noProof/>
            <w:vertAlign w:val="superscript"/>
          </w:rPr>
          <w:t>1</w:t>
        </w:r>
        <w:r w:rsidR="008D4BF9" w:rsidRPr="00B672B8">
          <w:rPr>
            <w:rFonts w:ascii="Times New Roman" w:hAnsi="Times New Roman" w:cs="Times New Roman"/>
            <w:bCs/>
          </w:rPr>
          <w:fldChar w:fldCharType="end"/>
        </w:r>
      </w:hyperlink>
      <w:r w:rsidRPr="00B672B8">
        <w:rPr>
          <w:rFonts w:ascii="Times New Roman" w:hAnsi="Times New Roman" w:cs="Times New Roman"/>
          <w:bCs/>
        </w:rPr>
        <w:t xml:space="preserve"> </w:t>
      </w:r>
      <w:r w:rsidR="007440CB" w:rsidRPr="00B672B8">
        <w:rPr>
          <w:rFonts w:ascii="Times New Roman" w:hAnsi="Times New Roman" w:cs="Times New Roman"/>
        </w:rPr>
        <w:t>The Lancet Commission on Global Surgery has been established to define safe surgery and develop strategies to ensure the adequate provision of safe surgery.</w:t>
      </w:r>
      <w:r w:rsidR="007440CB" w:rsidRPr="00B672B8">
        <w:rPr>
          <w:rFonts w:ascii="Times New Roman" w:hAnsi="Times New Roman" w:cs="Times New Roman"/>
        </w:rPr>
        <w:fldChar w:fldCharType="begin">
          <w:fldData xml:space="preserve">PEVuZE5vdGU+PENpdGU+PEF1dGhvcj5NZWFyYTwvQXV0aG9yPjxZZWFyPjIwMTQ8L1llYXI+PFJl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</w:fldData>
        </w:fldChar>
      </w:r>
      <w:r w:rsidR="007440CB" w:rsidRPr="00B672B8">
        <w:rPr>
          <w:rFonts w:ascii="Times New Roman" w:hAnsi="Times New Roman" w:cs="Times New Roman"/>
        </w:rPr>
        <w:instrText xml:space="preserve"> ADDIN EN.CITE </w:instrText>
      </w:r>
      <w:r w:rsidR="007440CB" w:rsidRPr="00B672B8">
        <w:rPr>
          <w:rFonts w:ascii="Times New Roman" w:hAnsi="Times New Roman" w:cs="Times New Roman"/>
        </w:rPr>
        <w:fldChar w:fldCharType="begin">
          <w:fldData xml:space="preserve">PEVuZE5vdGU+PENpdGU+PEF1dGhvcj5NZWFyYTwvQXV0aG9yPjxZZWFyPjIwMTQ8L1llYXI+PFJl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</w:fldData>
        </w:fldChar>
      </w:r>
      <w:r w:rsidR="007440CB" w:rsidRPr="00B672B8">
        <w:rPr>
          <w:rFonts w:ascii="Times New Roman" w:hAnsi="Times New Roman" w:cs="Times New Roman"/>
        </w:rPr>
        <w:instrText xml:space="preserve"> ADDIN EN.CITE.DATA </w:instrText>
      </w:r>
      <w:r w:rsidR="007440CB" w:rsidRPr="00B672B8">
        <w:rPr>
          <w:rFonts w:ascii="Times New Roman" w:hAnsi="Times New Roman" w:cs="Times New Roman"/>
        </w:rPr>
      </w:r>
      <w:r w:rsidR="007440CB" w:rsidRPr="00B672B8">
        <w:rPr>
          <w:rFonts w:ascii="Times New Roman" w:hAnsi="Times New Roman" w:cs="Times New Roman"/>
        </w:rPr>
        <w:fldChar w:fldCharType="end"/>
      </w:r>
      <w:r w:rsidR="007440CB" w:rsidRPr="00B672B8">
        <w:rPr>
          <w:rFonts w:ascii="Times New Roman" w:hAnsi="Times New Roman" w:cs="Times New Roman"/>
        </w:rPr>
      </w:r>
      <w:r w:rsidR="007440CB" w:rsidRPr="00B672B8">
        <w:rPr>
          <w:rFonts w:ascii="Times New Roman" w:hAnsi="Times New Roman" w:cs="Times New Roman"/>
        </w:rPr>
        <w:fldChar w:fldCharType="separate"/>
      </w:r>
      <w:hyperlink w:anchor="_ENREF_3" w:tooltip="Meara, 2014 #848" w:history="1">
        <w:r w:rsidR="008D4BF9" w:rsidRPr="00B672B8">
          <w:rPr>
            <w:rFonts w:ascii="Times New Roman" w:hAnsi="Times New Roman" w:cs="Times New Roman"/>
            <w:noProof/>
            <w:vertAlign w:val="superscript"/>
          </w:rPr>
          <w:t>3</w:t>
        </w:r>
      </w:hyperlink>
      <w:r w:rsidR="007440CB" w:rsidRPr="00B672B8">
        <w:rPr>
          <w:rFonts w:ascii="Times New Roman" w:hAnsi="Times New Roman" w:cs="Times New Roman"/>
          <w:noProof/>
          <w:vertAlign w:val="superscript"/>
        </w:rPr>
        <w:t xml:space="preserve"> </w:t>
      </w:r>
      <w:hyperlink w:anchor="_ENREF_4" w:tooltip="Dare, 2014 #847" w:history="1">
        <w:r w:rsidR="008D4BF9" w:rsidRPr="00B672B8">
          <w:rPr>
            <w:rFonts w:ascii="Times New Roman" w:hAnsi="Times New Roman" w:cs="Times New Roman"/>
            <w:noProof/>
            <w:vertAlign w:val="superscript"/>
          </w:rPr>
          <w:t>4</w:t>
        </w:r>
      </w:hyperlink>
      <w:r w:rsidR="007440CB" w:rsidRPr="00B672B8">
        <w:rPr>
          <w:rFonts w:ascii="Times New Roman" w:hAnsi="Times New Roman" w:cs="Times New Roman"/>
        </w:rPr>
        <w:fldChar w:fldCharType="end"/>
      </w:r>
      <w:r w:rsidR="007440CB" w:rsidRPr="00B672B8">
        <w:rPr>
          <w:rFonts w:ascii="Times New Roman" w:hAnsi="Times New Roman" w:cs="Times New Roman"/>
        </w:rPr>
        <w:t xml:space="preserve"> Based on the global health burden of surgery, a call has recently been made to include perioperative mortality rate (POMR) as a global health metric.</w:t>
      </w:r>
      <w:hyperlink w:anchor="_ENREF_5" w:tooltip="Watters, 2014 #845" w:history="1">
        <w:r w:rsidR="008D4BF9" w:rsidRPr="00B672B8">
          <w:rPr>
            <w:rFonts w:ascii="Times New Roman" w:hAnsi="Times New Roman" w:cs="Times New Roman"/>
          </w:rPr>
          <w:fldChar w:fldCharType="begin"/>
        </w:r>
        <w:r w:rsidR="008D4BF9" w:rsidRPr="00B672B8">
          <w:rPr>
            <w:rFonts w:ascii="Times New Roman" w:hAnsi="Times New Roman" w:cs="Times New Roman"/>
          </w:rPr>
          <w:instrText xml:space="preserve"> ADDIN EN.CITE &lt;EndNote&gt;&lt;Cite&gt;&lt;Author&gt;Watters&lt;/Author&gt;&lt;Year&gt;2014&lt;/Year&gt;&lt;RecNum&gt;845&lt;/RecNum&gt;&lt;DisplayText&gt;&lt;style face="superscript"&gt;5&lt;/style&gt;&lt;/DisplayText&gt;&lt;record&gt;&lt;rec-number&gt;845&lt;/rec-number&gt;&lt;foreign-keys&gt;&lt;key app="EN" db-id="xpfftxdzg9a9wxevpt5vzvvaft2225fxa0dp" timestamp="1415257765"&gt;845&lt;/key&gt;&lt;/foreign-keys&gt;&lt;ref-type name="Journal Article"&gt;17&lt;/ref-type&gt;&lt;contributors&gt;&lt;authors&gt;&lt;author&gt;Watters, D. A.&lt;/author&gt;&lt;author&gt;Hollands, M. J.&lt;/author&gt;&lt;author&gt;Gruen, R. L.&lt;/author&gt;&lt;author&gt;Maoate, K.&lt;/author&gt;&lt;author&gt;Perndt, H.&lt;/author&gt;&lt;author&gt;McDougall, R. J.&lt;/author&gt;&lt;author&gt;Morriss, W. W.&lt;/author&gt;&lt;author&gt;Tangi, V.&lt;/author&gt;&lt;author&gt;Casey, K. M.&lt;/author&gt;&lt;author&gt;McQueen, K. A.&lt;/author&gt;&lt;/authors&gt;&lt;/contributors&gt;&lt;auth-address&gt;Deakin University and Barwon Health, Royal Australasian College of Surgeons, 1 Spring Street, Melbourne, VIC, 3000, Australia, watters.david@gmail.com.&lt;/auth-address&gt;&lt;titles&gt;&lt;title&gt;Perioperative Mortality Rate (POMR): A Global Indicator of Access to Safe Surgery and Anaesthesia&lt;/title&gt;&lt;secondary-title&gt;World J Surg&lt;/secondary-title&gt;&lt;/titles&gt;&lt;periodical&gt;&lt;full-title&gt;World J Surg&lt;/full-title&gt;&lt;/periodical&gt;&lt;edition&gt;2014/05/21&lt;/edition&gt;&lt;dates&gt;&lt;year&gt;2014&lt;/year&gt;&lt;pub-dates&gt;&lt;date&gt;May 20&lt;/date&gt;&lt;/pub-dates&gt;&lt;/dates&gt;&lt;isbn&gt;1432-2323 (Electronic)&amp;#xD;0364-2313 (Linking)&lt;/isbn&gt;&lt;accession-num&gt;24841805&lt;/accession-num&gt;&lt;urls&gt;&lt;related-urls&gt;&lt;url&gt;http://www.ncbi.nlm.nih.gov/pubmed/24841805&lt;/url&gt;&lt;/related-urls&gt;&lt;/urls&gt;&lt;electronic-resource-num&gt;10.1007/s00268-014-2638-4&lt;/electronic-resource-num&gt;&lt;language&gt;Eng&lt;/language&gt;&lt;/record&gt;&lt;/Cite&gt;&lt;/EndNote&gt;</w:instrText>
        </w:r>
        <w:r w:rsidR="008D4BF9" w:rsidRPr="00B672B8">
          <w:rPr>
            <w:rFonts w:ascii="Times New Roman" w:hAnsi="Times New Roman" w:cs="Times New Roman"/>
          </w:rPr>
          <w:fldChar w:fldCharType="separate"/>
        </w:r>
        <w:r w:rsidR="008D4BF9" w:rsidRPr="00B672B8">
          <w:rPr>
            <w:rFonts w:ascii="Times New Roman" w:hAnsi="Times New Roman" w:cs="Times New Roman"/>
            <w:noProof/>
            <w:vertAlign w:val="superscript"/>
          </w:rPr>
          <w:t>5</w:t>
        </w:r>
        <w:r w:rsidR="008D4BF9" w:rsidRPr="00B672B8">
          <w:rPr>
            <w:rFonts w:ascii="Times New Roman" w:hAnsi="Times New Roman" w:cs="Times New Roman"/>
          </w:rPr>
          <w:fldChar w:fldCharType="end"/>
        </w:r>
      </w:hyperlink>
      <w:r w:rsidR="007440CB" w:rsidRPr="00B672B8">
        <w:rPr>
          <w:rFonts w:ascii="Times New Roman" w:hAnsi="Times New Roman" w:cs="Times New Roman"/>
        </w:rPr>
        <w:t xml:space="preserve"> Two global health metrics have been proposed</w:t>
      </w:r>
      <w:r w:rsidR="009B5890" w:rsidRPr="00B672B8">
        <w:rPr>
          <w:rFonts w:ascii="Times New Roman" w:hAnsi="Times New Roman" w:cs="Times New Roman"/>
        </w:rPr>
        <w:t xml:space="preserve"> for POMR</w:t>
      </w:r>
      <w:r w:rsidR="007440CB" w:rsidRPr="00B672B8">
        <w:rPr>
          <w:rFonts w:ascii="Times New Roman" w:hAnsi="Times New Roman" w:cs="Times New Roman"/>
        </w:rPr>
        <w:t>; death on the day of surgery, and death on hospital discharge or at 30 days.</w:t>
      </w:r>
      <w:hyperlink w:anchor="_ENREF_5" w:tooltip="Watters, 2014 #845" w:history="1">
        <w:r w:rsidR="008D4BF9" w:rsidRPr="00B672B8">
          <w:rPr>
            <w:rFonts w:ascii="Times New Roman" w:hAnsi="Times New Roman" w:cs="Times New Roman"/>
          </w:rPr>
          <w:fldChar w:fldCharType="begin"/>
        </w:r>
        <w:r w:rsidR="008D4BF9" w:rsidRPr="00B672B8">
          <w:rPr>
            <w:rFonts w:ascii="Times New Roman" w:hAnsi="Times New Roman" w:cs="Times New Roman"/>
          </w:rPr>
          <w:instrText xml:space="preserve"> ADDIN EN.CITE &lt;EndNote&gt;&lt;Cite&gt;&lt;Author&gt;Watters&lt;/Author&gt;&lt;Year&gt;2014&lt;/Year&gt;&lt;RecNum&gt;845&lt;/RecNum&gt;&lt;DisplayText&gt;&lt;style face="superscript"&gt;5&lt;/style&gt;&lt;/DisplayText&gt;&lt;record&gt;&lt;rec-number&gt;845&lt;/rec-number&gt;&lt;foreign-keys&gt;&lt;key app="EN" db-id="xpfftxdzg9a9wxevpt5vzvvaft2225fxa0dp" timestamp="1415257765"&gt;845&lt;/key&gt;&lt;/foreign-keys&gt;&lt;ref-type name="Journal Article"&gt;17&lt;/ref-type&gt;&lt;contributors&gt;&lt;authors&gt;&lt;author&gt;Watters, D. A.&lt;/author&gt;&lt;author&gt;Hollands, M. J.&lt;/author&gt;&lt;author&gt;Gruen, R. L.&lt;/author&gt;&lt;author&gt;Maoate, K.&lt;/author&gt;&lt;author&gt;Perndt, H.&lt;/author&gt;&lt;author&gt;McDougall, R. J.&lt;/author&gt;&lt;author&gt;Morriss, W. W.&lt;/author&gt;&lt;author&gt;Tangi, V.&lt;/author&gt;&lt;author&gt;Casey, K. M.&lt;/author&gt;&lt;author&gt;McQueen, K. A.&lt;/author&gt;&lt;/authors&gt;&lt;/contributors&gt;&lt;auth-address&gt;Deakin University and Barwon Health, Royal Australasian College of Surgeons, 1 Spring Street, Melbourne, VIC, 3000, Australia, watters.david@gmail.com.&lt;/auth-address&gt;&lt;titles&gt;&lt;title&gt;Perioperative Mortality Rate (POMR): A Global Indicator of Access to Safe Surgery and Anaesthesia&lt;/title&gt;&lt;secondary-title&gt;World J Surg&lt;/secondary-title&gt;&lt;/titles&gt;&lt;periodical&gt;&lt;full-title&gt;World J Surg&lt;/full-title&gt;&lt;/periodical&gt;&lt;edition&gt;2014/05/21&lt;/edition&gt;&lt;dates&gt;&lt;year&gt;2014&lt;/year&gt;&lt;pub-dates&gt;&lt;date&gt;May 20&lt;/date&gt;&lt;/pub-dates&gt;&lt;/dates&gt;&lt;isbn&gt;1432-2323 (Electronic)&amp;#xD;0364-2313 (Linking)&lt;/isbn&gt;&lt;accession-num&gt;24841805&lt;/accession-num&gt;&lt;urls&gt;&lt;related-urls&gt;&lt;url&gt;http://www.ncbi.nlm.nih.gov/pubmed/24841805&lt;/url&gt;&lt;/related-urls&gt;&lt;/urls&gt;&lt;electronic-resource-num&gt;10.1007/s00268-014-2638-4&lt;/electronic-resource-num&gt;&lt;language&gt;Eng&lt;/language&gt;&lt;/record&gt;&lt;/Cite&gt;&lt;/EndNote&gt;</w:instrText>
        </w:r>
        <w:r w:rsidR="008D4BF9" w:rsidRPr="00B672B8">
          <w:rPr>
            <w:rFonts w:ascii="Times New Roman" w:hAnsi="Times New Roman" w:cs="Times New Roman"/>
          </w:rPr>
          <w:fldChar w:fldCharType="separate"/>
        </w:r>
        <w:r w:rsidR="008D4BF9" w:rsidRPr="00B672B8">
          <w:rPr>
            <w:rFonts w:ascii="Times New Roman" w:hAnsi="Times New Roman" w:cs="Times New Roman"/>
            <w:noProof/>
            <w:vertAlign w:val="superscript"/>
          </w:rPr>
          <w:t>5</w:t>
        </w:r>
        <w:r w:rsidR="008D4BF9" w:rsidRPr="00B672B8">
          <w:rPr>
            <w:rFonts w:ascii="Times New Roman" w:hAnsi="Times New Roman" w:cs="Times New Roman"/>
          </w:rPr>
          <w:fldChar w:fldCharType="end"/>
        </w:r>
      </w:hyperlink>
      <w:r w:rsidR="007440CB" w:rsidRPr="00B672B8">
        <w:rPr>
          <w:rFonts w:ascii="Times New Roman" w:hAnsi="Times New Roman" w:cs="Times New Roman"/>
        </w:rPr>
        <w:t xml:space="preserve"> </w:t>
      </w:r>
    </w:p>
    <w:p w14:paraId="7D65450C" w14:textId="110E2248" w:rsidR="002C3F46" w:rsidRPr="00B672B8" w:rsidRDefault="00A436D7" w:rsidP="00B672B8">
      <w:pPr>
        <w:spacing w:line="360" w:lineRule="auto"/>
        <w:ind w:firstLine="360"/>
        <w:jc w:val="both"/>
        <w:rPr>
          <w:rFonts w:ascii="Times New Roman" w:hAnsi="Times New Roman" w:cs="Times New Roman"/>
          <w:bCs/>
        </w:rPr>
      </w:pPr>
      <w:r w:rsidRPr="00B672B8">
        <w:rPr>
          <w:rFonts w:ascii="Times New Roman" w:hAnsi="Times New Roman" w:cs="Times New Roman"/>
          <w:bCs/>
        </w:rPr>
        <w:t xml:space="preserve">Part of the challenges with achieving safe surgery for all, particularly in the African context, </w:t>
      </w:r>
      <w:r w:rsidR="00176A63" w:rsidRPr="00B672B8">
        <w:rPr>
          <w:rFonts w:ascii="Times New Roman" w:hAnsi="Times New Roman" w:cs="Times New Roman"/>
          <w:bCs/>
        </w:rPr>
        <w:t xml:space="preserve">is </w:t>
      </w:r>
      <w:r w:rsidRPr="00B672B8">
        <w:rPr>
          <w:rFonts w:ascii="Times New Roman" w:hAnsi="Times New Roman" w:cs="Times New Roman"/>
          <w:bCs/>
        </w:rPr>
        <w:t>the heterogeneity of communities living on the African continent,</w:t>
      </w:r>
      <w:hyperlink w:anchor="_ENREF_1" w:tooltip="Keates, 2017 #222" w:history="1">
        <w:r w:rsidR="008D4BF9" w:rsidRPr="00B672B8">
          <w:rPr>
            <w:rFonts w:ascii="Times New Roman" w:hAnsi="Times New Roman" w:cs="Times New Roman"/>
            <w:bCs/>
          </w:rPr>
          <w:fldChar w:fldCharType="begin"/>
        </w:r>
        <w:r w:rsidR="008D4BF9" w:rsidRPr="00B672B8">
          <w:rPr>
            <w:rFonts w:ascii="Times New Roman" w:hAnsi="Times New Roman" w:cs="Times New Roman"/>
            <w:bCs/>
          </w:rPr>
          <w:instrText xml:space="preserve"> ADDIN EN.CITE &lt;EndNote&gt;&lt;Cite&gt;&lt;Author&gt;Keates&lt;/Author&gt;&lt;Year&gt;2017&lt;/Year&gt;&lt;RecNum&gt;222&lt;/RecNum&gt;&lt;DisplayText&gt;&lt;style face="superscript"&gt;1&lt;/style&gt;&lt;/DisplayText&gt;&lt;record&gt;&lt;rec-number&gt;222&lt;/rec-number&gt;&lt;foreign-keys&gt;&lt;key app="EN" db-id="zw5tvpt0mwrzvkeedfo55p9o2xssr9z0fpda" timestamp="1647028847"&gt;222&lt;/key&gt;&lt;/foreign-keys&gt;&lt;ref-type name="Journal Article"&gt;17&lt;/ref-type&gt;&lt;contributors&gt;&lt;authors&gt;&lt;author&gt;Keates, Ashley K.&lt;/author&gt;&lt;author&gt;Mocumbi, Ana O.&lt;/author&gt;&lt;author&gt;Ntsekhe, Mpiko&lt;/author&gt;&lt;author&gt;Sliwa, Karen&lt;/author&gt;&lt;author&gt;Stewart, Simon&lt;/author&gt;&lt;/authors&gt;&lt;/contributors&gt;&lt;titles&gt;&lt;title&gt;Cardiovascular disease in Africa: epidemiological profile and challenges&lt;/title&gt;&lt;secondary-title&gt;Nature Reviews Cardiology&lt;/secondary-title&gt;&lt;/titles&gt;&lt;periodical&gt;&lt;full-title&gt;Nature Reviews Cardiology&lt;/full-title&gt;&lt;/periodical&gt;&lt;pages&gt;273-293&lt;/pages&gt;&lt;volume&gt;14&lt;/volume&gt;&lt;number&gt;5&lt;/number&gt;&lt;dates&gt;&lt;year&gt;2017&lt;/year&gt;&lt;/dates&gt;&lt;publisher&gt;Springer Science and Business Media LLC&lt;/publisher&gt;&lt;isbn&gt;1759-5002&lt;/isbn&gt;&lt;urls&gt;&lt;related-urls&gt;&lt;url&gt;https://dx.doi.org/10.1038/nrcardio.2017.19&lt;/url&gt;&lt;/related-urls&gt;&lt;/urls&gt;&lt;electronic-resource-num&gt;10.1038/nrcardio.2017.19&lt;/electronic-resource-num&gt;&lt;/record&gt;&lt;/Cite&gt;&lt;/EndNote&gt;</w:instrText>
        </w:r>
        <w:r w:rsidR="008D4BF9" w:rsidRPr="00B672B8">
          <w:rPr>
            <w:rFonts w:ascii="Times New Roman" w:hAnsi="Times New Roman" w:cs="Times New Roman"/>
            <w:bCs/>
          </w:rPr>
          <w:fldChar w:fldCharType="separate"/>
        </w:r>
        <w:r w:rsidR="008D4BF9" w:rsidRPr="00B672B8">
          <w:rPr>
            <w:rFonts w:ascii="Times New Roman" w:hAnsi="Times New Roman" w:cs="Times New Roman"/>
            <w:bCs/>
            <w:noProof/>
            <w:vertAlign w:val="superscript"/>
          </w:rPr>
          <w:t>1</w:t>
        </w:r>
        <w:r w:rsidR="008D4BF9" w:rsidRPr="00B672B8">
          <w:rPr>
            <w:rFonts w:ascii="Times New Roman" w:hAnsi="Times New Roman" w:cs="Times New Roman"/>
            <w:bCs/>
          </w:rPr>
          <w:fldChar w:fldCharType="end"/>
        </w:r>
      </w:hyperlink>
      <w:r w:rsidRPr="00B672B8">
        <w:rPr>
          <w:rFonts w:ascii="Times New Roman" w:hAnsi="Times New Roman" w:cs="Times New Roman"/>
          <w:bCs/>
        </w:rPr>
        <w:t xml:space="preserve"> with varying degrees of equitable access to adequate and good quality health care.</w:t>
      </w:r>
      <w:r w:rsidR="00AE0341" w:rsidRPr="00B672B8">
        <w:rPr>
          <w:rFonts w:ascii="Times New Roman" w:hAnsi="Times New Roman" w:cs="Times New Roman"/>
          <w:bCs/>
        </w:rPr>
        <w:t xml:space="preserve"> This challenge is more pronounced in the case of safe cardiac surgery in the Africa, where data is limited.</w:t>
      </w:r>
    </w:p>
    <w:p w14:paraId="537E433C" w14:textId="6645CE30" w:rsidR="002C3F46" w:rsidRPr="00B672B8" w:rsidRDefault="002C3F46" w:rsidP="00B672B8">
      <w:pPr>
        <w:spacing w:line="360" w:lineRule="auto"/>
        <w:ind w:firstLine="360"/>
        <w:jc w:val="both"/>
        <w:rPr>
          <w:rFonts w:ascii="Times New Roman" w:hAnsi="Times New Roman" w:cs="Times New Roman"/>
          <w:b/>
          <w:bCs/>
        </w:rPr>
      </w:pPr>
      <w:r w:rsidRPr="00B672B8">
        <w:rPr>
          <w:rFonts w:ascii="Times New Roman" w:hAnsi="Times New Roman" w:cs="Times New Roman"/>
          <w:bCs/>
        </w:rPr>
        <w:t xml:space="preserve">A continental audit of cardiac surgery procedures and </w:t>
      </w:r>
      <w:r w:rsidR="00B37359" w:rsidRPr="00B672B8">
        <w:rPr>
          <w:rFonts w:ascii="Times New Roman" w:hAnsi="Times New Roman" w:cs="Times New Roman"/>
          <w:bCs/>
        </w:rPr>
        <w:t>perioperative</w:t>
      </w:r>
      <w:r w:rsidRPr="00B672B8">
        <w:rPr>
          <w:rFonts w:ascii="Times New Roman" w:hAnsi="Times New Roman" w:cs="Times New Roman"/>
          <w:bCs/>
        </w:rPr>
        <w:t xml:space="preserve"> complications </w:t>
      </w:r>
      <w:r w:rsidR="00A42F60" w:rsidRPr="00B672B8">
        <w:rPr>
          <w:rFonts w:ascii="Times New Roman" w:hAnsi="Times New Roman" w:cs="Times New Roman"/>
          <w:bCs/>
        </w:rPr>
        <w:t>is needed</w:t>
      </w:r>
      <w:r w:rsidRPr="00B672B8">
        <w:rPr>
          <w:rFonts w:ascii="Times New Roman" w:hAnsi="Times New Roman" w:cs="Times New Roman"/>
          <w:bCs/>
        </w:rPr>
        <w:t xml:space="preserve">. Information from this process can be used to build capacity for cardiac surgery in the African continent. It can also be used to drive quality improvement initiatives, and to provide more accurate information on postoperative complications </w:t>
      </w:r>
      <w:r w:rsidR="00CF19B4" w:rsidRPr="00B672B8">
        <w:rPr>
          <w:rFonts w:ascii="Times New Roman" w:hAnsi="Times New Roman" w:cs="Times New Roman"/>
          <w:bCs/>
        </w:rPr>
        <w:t xml:space="preserve">of </w:t>
      </w:r>
      <w:r w:rsidRPr="00B672B8">
        <w:rPr>
          <w:rFonts w:ascii="Times New Roman" w:hAnsi="Times New Roman" w:cs="Times New Roman"/>
          <w:bCs/>
        </w:rPr>
        <w:t>patients undergoing cardiac surgery in this setting</w:t>
      </w:r>
    </w:p>
    <w:p w14:paraId="341AF46A" w14:textId="0B86EBEE" w:rsidR="00763B52" w:rsidRPr="00B672B8" w:rsidRDefault="00763B52" w:rsidP="00B672B8">
      <w:pPr>
        <w:pStyle w:val="Heading2"/>
        <w:numPr>
          <w:ilvl w:val="1"/>
          <w:numId w:val="9"/>
        </w:numPr>
        <w:rPr>
          <w:rFonts w:ascii="Times New Roman" w:hAnsi="Times New Roman" w:cs="Times New Roman"/>
          <w:sz w:val="22"/>
          <w:szCs w:val="22"/>
        </w:rPr>
      </w:pPr>
      <w:bookmarkStart w:id="5" w:name="_Toc223626785"/>
      <w:r w:rsidRPr="00B672B8">
        <w:rPr>
          <w:rFonts w:ascii="Times New Roman" w:hAnsi="Times New Roman" w:cs="Times New Roman"/>
          <w:sz w:val="22"/>
          <w:szCs w:val="22"/>
        </w:rPr>
        <w:t>Literature review</w:t>
      </w:r>
      <w:bookmarkEnd w:id="5"/>
    </w:p>
    <w:p w14:paraId="1F064F63" w14:textId="4031D651" w:rsidR="00382023" w:rsidRPr="00B672B8" w:rsidRDefault="004639D8" w:rsidP="00B672B8">
      <w:pPr>
        <w:pStyle w:val="Heading3"/>
        <w:numPr>
          <w:ilvl w:val="2"/>
          <w:numId w:val="9"/>
        </w:numPr>
        <w:rPr>
          <w:rFonts w:ascii="Times New Roman" w:hAnsi="Times New Roman" w:cs="Times New Roman"/>
        </w:rPr>
      </w:pPr>
      <w:bookmarkStart w:id="6" w:name="_Toc223626786"/>
      <w:r w:rsidRPr="00B672B8">
        <w:rPr>
          <w:rFonts w:ascii="Times New Roman" w:hAnsi="Times New Roman" w:cs="Times New Roman"/>
        </w:rPr>
        <w:t>Determinants</w:t>
      </w:r>
      <w:r w:rsidR="00F90052" w:rsidRPr="00B672B8">
        <w:rPr>
          <w:rFonts w:ascii="Times New Roman" w:hAnsi="Times New Roman" w:cs="Times New Roman"/>
        </w:rPr>
        <w:t xml:space="preserve"> of surgical</w:t>
      </w:r>
      <w:r w:rsidRPr="00B672B8">
        <w:rPr>
          <w:rFonts w:ascii="Times New Roman" w:hAnsi="Times New Roman" w:cs="Times New Roman"/>
        </w:rPr>
        <w:t xml:space="preserve"> outcomes</w:t>
      </w:r>
      <w:bookmarkEnd w:id="6"/>
    </w:p>
    <w:p w14:paraId="4D95BE7A" w14:textId="258EB2E5" w:rsidR="006F1B59" w:rsidRPr="00B672B8" w:rsidRDefault="00574DB5" w:rsidP="00B672B8">
      <w:pPr>
        <w:spacing w:line="360" w:lineRule="auto"/>
        <w:ind w:firstLine="360"/>
        <w:jc w:val="both"/>
        <w:rPr>
          <w:rFonts w:ascii="Times New Roman" w:hAnsi="Times New Roman" w:cs="Times New Roman"/>
        </w:rPr>
      </w:pPr>
      <w:r w:rsidRPr="00B672B8">
        <w:rPr>
          <w:rFonts w:ascii="Times New Roman" w:hAnsi="Times New Roman" w:cs="Times New Roman"/>
        </w:rPr>
        <w:t>The non-cardiac surgical population represents a major global public health burden with approximately 234 million major surgical procedures performed worldwide each year.</w:t>
      </w:r>
      <w:hyperlink w:anchor="_ENREF_6" w:tooltip="Weiser, 2008 #569" w:history="1">
        <w:r w:rsidR="008D4BF9" w:rsidRPr="00B672B8">
          <w:rPr>
            <w:rFonts w:ascii="Times New Roman" w:hAnsi="Times New Roman" w:cs="Times New Roman"/>
          </w:rPr>
          <w:fldChar w:fldCharType="begin"/>
        </w:r>
        <w:r w:rsidR="008D4BF9" w:rsidRPr="00B672B8">
          <w:rPr>
            <w:rFonts w:ascii="Times New Roman" w:hAnsi="Times New Roman" w:cs="Times New Roman"/>
          </w:rPr>
          <w:instrText xml:space="preserve"> ADDIN EN.CITE &lt;EndNote&gt;&lt;Cite&gt;&lt;Author&gt;Weiser&lt;/Author&gt;&lt;Year&gt;2008&lt;/Year&gt;&lt;RecNum&gt;569&lt;/RecNum&gt;&lt;DisplayText&gt;&lt;style face="superscript"&gt;6&lt;/style&gt;&lt;/DisplayText&gt;&lt;record&gt;&lt;rec-number&gt;569&lt;/rec-number&gt;&lt;foreign-keys&gt;&lt;key app="EN" db-id="xpfftxdzg9a9wxevpt5vzvvaft2225fxa0dp" timestamp="1349700195"&gt;569&lt;/key&gt;&lt;/foreign-keys&gt;&lt;ref-type name="Journal Article"&gt;17&lt;/ref-type&gt;&lt;contributors&gt;&lt;authors&gt;&lt;author&gt;Weiser, T. G.&lt;/author&gt;&lt;author&gt;Regenbogen, S. E.&lt;/author&gt;&lt;author&gt;Thompson, K. D.&lt;/author&gt;&lt;author&gt;Haynes, A. B.&lt;/author&gt;&lt;author&gt;Lipsitz, S. R.&lt;/author&gt;&lt;author&gt;Berry, W. R.&lt;/author&gt;&lt;author&gt;Gawande, A. A.&lt;/author&gt;&lt;/authors&gt;&lt;/contributors&gt;&lt;auth-address&gt;Department of Health Policy and Management, Harvard School of Public Health, Boston, MA, USA. tweiser@hsph.harvard.edu&lt;/auth-address&gt;&lt;titles&gt;&lt;title&gt;An estimation of the global volume of surgery: a modelling strategy based on available data&lt;/title&gt;&lt;secondary-title&gt;Lancet&lt;/secondary-title&gt;&lt;/titles&gt;&lt;periodical&gt;&lt;full-title&gt;Lancet&lt;/full-title&gt;&lt;/periodical&gt;&lt;pages&gt;139-44&lt;/pages&gt;&lt;volume&gt;372&lt;/volume&gt;&lt;number&gt;9633&lt;/number&gt;&lt;edition&gt;2008/06/28&lt;/edition&gt;&lt;keywords&gt;&lt;keyword&gt;Adolescent&lt;/keyword&gt;&lt;keyword&gt;Adult&lt;/keyword&gt;&lt;keyword&gt;Aged&lt;/keyword&gt;&lt;keyword&gt;Female&lt;/keyword&gt;&lt;keyword&gt;Humans&lt;/keyword&gt;&lt;keyword&gt;Life Expectancy&lt;/keyword&gt;&lt;keyword&gt;Linear Models&lt;/keyword&gt;&lt;keyword&gt;Male&lt;/keyword&gt;&lt;keyword&gt;Middle Aged&lt;/keyword&gt;&lt;keyword&gt;Population Surveillance/*methods&lt;/keyword&gt;&lt;keyword&gt;Surgical Procedures, Operative/classification/economics/*statistics &amp;amp; numerical&lt;/keyword&gt;&lt;keyword&gt;data&lt;/keyword&gt;&lt;keyword&gt;World Health Organization&lt;/keyword&gt;&lt;/keywords&gt;&lt;dates&gt;&lt;year&gt;2008&lt;/year&gt;&lt;pub-dates&gt;&lt;date&gt;Jul 12&lt;/date&gt;&lt;/pub-dates&gt;&lt;/dates&gt;&lt;isbn&gt;1474-547X (Electronic)&amp;#xD;0140-6736 (Linking)&lt;/isbn&gt;&lt;accession-num&gt;18582931&lt;/accession-num&gt;&lt;urls&gt;&lt;related-urls&gt;&lt;url&gt;http://www.ncbi.nlm.nih.gov/pubmed/18582931&lt;/url&gt;&lt;/related-urls&gt;&lt;/urls&gt;&lt;electronic-resource-num&gt;10.1016/S0140-6736(08)60878-8&lt;/electronic-resource-num&gt;&lt;language&gt;eng&lt;/language&gt;&lt;/record&gt;&lt;/Cite&gt;&lt;/EndNote&gt;</w:instrText>
        </w:r>
        <w:r w:rsidR="008D4BF9" w:rsidRPr="00B672B8">
          <w:rPr>
            <w:rFonts w:ascii="Times New Roman" w:hAnsi="Times New Roman" w:cs="Times New Roman"/>
          </w:rPr>
          <w:fldChar w:fldCharType="separate"/>
        </w:r>
        <w:r w:rsidR="008D4BF9" w:rsidRPr="00B672B8">
          <w:rPr>
            <w:rFonts w:ascii="Times New Roman" w:hAnsi="Times New Roman" w:cs="Times New Roman"/>
            <w:noProof/>
            <w:vertAlign w:val="superscript"/>
          </w:rPr>
          <w:t>6</w:t>
        </w:r>
        <w:r w:rsidR="008D4BF9" w:rsidRPr="00B672B8">
          <w:rPr>
            <w:rFonts w:ascii="Times New Roman" w:hAnsi="Times New Roman" w:cs="Times New Roman"/>
          </w:rPr>
          <w:fldChar w:fldCharType="end"/>
        </w:r>
      </w:hyperlink>
      <w:r w:rsidRPr="00B672B8">
        <w:rPr>
          <w:rFonts w:ascii="Times New Roman" w:hAnsi="Times New Roman" w:cs="Times New Roman"/>
        </w:rPr>
        <w:t xml:space="preserve"> In unselected non-cardiac surgical patients, reports of early postoperative mortality vary between 2 and 4%,</w:t>
      </w:r>
      <w:r w:rsidRPr="00B672B8">
        <w:rPr>
          <w:rFonts w:ascii="Times New Roman" w:hAnsi="Times New Roman" w:cs="Times New Roman"/>
        </w:rPr>
        <w:fldChar w:fldCharType="begin">
          <w:fldData xml:space="preserve">PEVuZE5vdGU+PENpdGU+PEF1dGhvcj5EZXZlcmVhdXg8L0F1dGhvcj48WWVhcj4yMDEyPC9ZZWFy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</w:fldData>
        </w:fldChar>
      </w:r>
      <w:r w:rsidRPr="00B672B8">
        <w:rPr>
          <w:rFonts w:ascii="Times New Roman" w:hAnsi="Times New Roman" w:cs="Times New Roman"/>
        </w:rPr>
        <w:instrText xml:space="preserve"> ADDIN EN.CITE </w:instrText>
      </w:r>
      <w:r w:rsidRPr="00B672B8">
        <w:rPr>
          <w:rFonts w:ascii="Times New Roman" w:hAnsi="Times New Roman" w:cs="Times New Roman"/>
        </w:rPr>
        <w:fldChar w:fldCharType="begin">
          <w:fldData xml:space="preserve">PEVuZE5vdGU+PENpdGU+PEF1dGhvcj5EZXZlcmVhdXg8L0F1dGhvcj48WWVhcj4yMDEyPC9ZZWFy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</w:fldData>
        </w:fldChar>
      </w:r>
      <w:r w:rsidRPr="00B672B8">
        <w:rPr>
          <w:rFonts w:ascii="Times New Roman" w:hAnsi="Times New Roman" w:cs="Times New Roman"/>
        </w:rPr>
        <w:instrText xml:space="preserve"> ADDIN EN.CITE.DATA </w:instrText>
      </w:r>
      <w:r w:rsidRPr="00B672B8">
        <w:rPr>
          <w:rFonts w:ascii="Times New Roman" w:hAnsi="Times New Roman" w:cs="Times New Roman"/>
        </w:rPr>
      </w:r>
      <w:r w:rsidRPr="00B672B8">
        <w:rPr>
          <w:rFonts w:ascii="Times New Roman" w:hAnsi="Times New Roman" w:cs="Times New Roman"/>
        </w:rPr>
        <w:fldChar w:fldCharType="end"/>
      </w:r>
      <w:r w:rsidRPr="00B672B8">
        <w:rPr>
          <w:rFonts w:ascii="Times New Roman" w:hAnsi="Times New Roman" w:cs="Times New Roman"/>
        </w:rPr>
      </w:r>
      <w:r w:rsidRPr="00B672B8">
        <w:rPr>
          <w:rFonts w:ascii="Times New Roman" w:hAnsi="Times New Roman" w:cs="Times New Roman"/>
        </w:rPr>
        <w:fldChar w:fldCharType="separate"/>
      </w:r>
      <w:hyperlink w:anchor="_ENREF_7" w:tooltip="Devereaux, 2012 #167" w:history="1">
        <w:r w:rsidR="008D4BF9" w:rsidRPr="00B672B8">
          <w:rPr>
            <w:rFonts w:ascii="Times New Roman" w:hAnsi="Times New Roman" w:cs="Times New Roman"/>
            <w:noProof/>
            <w:vertAlign w:val="superscript"/>
          </w:rPr>
          <w:t>7</w:t>
        </w:r>
      </w:hyperlink>
      <w:r w:rsidRPr="00B672B8">
        <w:rPr>
          <w:rFonts w:ascii="Times New Roman" w:hAnsi="Times New Roman" w:cs="Times New Roman"/>
          <w:noProof/>
          <w:vertAlign w:val="superscript"/>
        </w:rPr>
        <w:t xml:space="preserve"> </w:t>
      </w:r>
      <w:hyperlink w:anchor="_ENREF_8" w:tooltip="Pearse, 2012 #597" w:history="1">
        <w:r w:rsidR="008D4BF9" w:rsidRPr="00B672B8">
          <w:rPr>
            <w:rFonts w:ascii="Times New Roman" w:hAnsi="Times New Roman" w:cs="Times New Roman"/>
            <w:noProof/>
            <w:vertAlign w:val="superscript"/>
          </w:rPr>
          <w:t>8</w:t>
        </w:r>
      </w:hyperlink>
      <w:r w:rsidRPr="00B672B8">
        <w:rPr>
          <w:rFonts w:ascii="Times New Roman" w:hAnsi="Times New Roman" w:cs="Times New Roman"/>
        </w:rPr>
        <w:fldChar w:fldCharType="end"/>
      </w:r>
      <w:r w:rsidRPr="00B672B8">
        <w:rPr>
          <w:rFonts w:ascii="Times New Roman" w:hAnsi="Times New Roman" w:cs="Times New Roman"/>
        </w:rPr>
        <w:t xml:space="preserve"> with an annual global mortality of 5 to 10 million. Surgery is a cost-effective intervention,</w:t>
      </w:r>
      <w:hyperlink w:anchor="_ENREF_9" w:tooltip="Chao, 2014 #834" w:history="1">
        <w:r w:rsidR="008D4BF9" w:rsidRPr="00B672B8">
          <w:rPr>
            <w:rFonts w:ascii="Times New Roman" w:hAnsi="Times New Roman" w:cs="Times New Roman"/>
          </w:rPr>
          <w:fldChar w:fldCharType="begin">
            <w:fldData xml:space="preserve">PEVuZE5vdGU+PENpdGU+PEF1dGhvcj5DaGFvPC9BdXRob3I+PFllYXI+MjAxNDwvWWVhcj48UmVj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</w:fldData>
          </w:fldChar>
        </w:r>
        <w:r w:rsidR="008D4BF9" w:rsidRPr="00B672B8">
          <w:rPr>
            <w:rFonts w:ascii="Times New Roman" w:hAnsi="Times New Roman" w:cs="Times New Roman"/>
          </w:rPr>
          <w:instrText xml:space="preserve"> ADDIN EN.CITE </w:instrText>
        </w:r>
        <w:r w:rsidR="008D4BF9" w:rsidRPr="00B672B8">
          <w:rPr>
            <w:rFonts w:ascii="Times New Roman" w:hAnsi="Times New Roman" w:cs="Times New Roman"/>
          </w:rPr>
          <w:fldChar w:fldCharType="begin">
            <w:fldData xml:space="preserve">PEVuZE5vdGU+PENpdGU+PEF1dGhvcj5DaGFvPC9BdXRob3I+PFllYXI+MjAxNDwvWWVhcj48UmVj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</w:fldData>
          </w:fldChar>
        </w:r>
        <w:r w:rsidR="008D4BF9" w:rsidRPr="00B672B8">
          <w:rPr>
            <w:rFonts w:ascii="Times New Roman" w:hAnsi="Times New Roman" w:cs="Times New Roman"/>
          </w:rPr>
          <w:instrText xml:space="preserve"> ADDIN EN.CITE.DATA </w:instrText>
        </w:r>
        <w:r w:rsidR="008D4BF9" w:rsidRPr="00B672B8">
          <w:rPr>
            <w:rFonts w:ascii="Times New Roman" w:hAnsi="Times New Roman" w:cs="Times New Roman"/>
          </w:rPr>
        </w:r>
        <w:r w:rsidR="008D4BF9" w:rsidRPr="00B672B8">
          <w:rPr>
            <w:rFonts w:ascii="Times New Roman" w:hAnsi="Times New Roman" w:cs="Times New Roman"/>
          </w:rPr>
          <w:fldChar w:fldCharType="end"/>
        </w:r>
        <w:r w:rsidR="008D4BF9" w:rsidRPr="00B672B8">
          <w:rPr>
            <w:rFonts w:ascii="Times New Roman" w:hAnsi="Times New Roman" w:cs="Times New Roman"/>
          </w:rPr>
        </w:r>
        <w:r w:rsidR="008D4BF9" w:rsidRPr="00B672B8">
          <w:rPr>
            <w:rFonts w:ascii="Times New Roman" w:hAnsi="Times New Roman" w:cs="Times New Roman"/>
          </w:rPr>
          <w:fldChar w:fldCharType="separate"/>
        </w:r>
        <w:r w:rsidR="008D4BF9" w:rsidRPr="00B672B8">
          <w:rPr>
            <w:rFonts w:ascii="Times New Roman" w:hAnsi="Times New Roman" w:cs="Times New Roman"/>
            <w:noProof/>
            <w:vertAlign w:val="superscript"/>
          </w:rPr>
          <w:t>9</w:t>
        </w:r>
        <w:r w:rsidR="008D4BF9" w:rsidRPr="00B672B8">
          <w:rPr>
            <w:rFonts w:ascii="Times New Roman" w:hAnsi="Times New Roman" w:cs="Times New Roman"/>
          </w:rPr>
          <w:fldChar w:fldCharType="end"/>
        </w:r>
      </w:hyperlink>
      <w:r w:rsidRPr="00B672B8">
        <w:rPr>
          <w:rFonts w:ascii="Times New Roman" w:hAnsi="Times New Roman" w:cs="Times New Roman"/>
        </w:rPr>
        <w:t xml:space="preserve"> even in low to middle income countries</w:t>
      </w:r>
      <w:hyperlink w:anchor="_ENREF_10" w:tooltip="Grimes, 2014 #835" w:history="1">
        <w:r w:rsidR="008D4BF9" w:rsidRPr="00B672B8">
          <w:rPr>
            <w:rFonts w:ascii="Times New Roman" w:hAnsi="Times New Roman" w:cs="Times New Roman"/>
          </w:rPr>
          <w:fldChar w:fldCharType="begin"/>
        </w:r>
        <w:r w:rsidR="008D4BF9" w:rsidRPr="00B672B8">
          <w:rPr>
            <w:rFonts w:ascii="Times New Roman" w:hAnsi="Times New Roman" w:cs="Times New Roman"/>
          </w:rPr>
          <w:instrText xml:space="preserve"> ADDIN EN.CITE &lt;EndNote&gt;&lt;Cite&gt;&lt;Author&gt;Grimes&lt;/Author&gt;&lt;Year&gt;2014&lt;/Year&gt;&lt;RecNum&gt;835&lt;/RecNum&gt;&lt;DisplayText&gt;&lt;style face="superscript"&gt;10&lt;/style&gt;&lt;/DisplayText&gt;&lt;record&gt;&lt;rec-number&gt;835&lt;/rec-number&gt;&lt;foreign-keys&gt;&lt;key app="EN" db-id="xpfftxdzg9a9wxevpt5vzvvaft2225fxa0dp" timestamp="1412944134"&gt;835&lt;/key&gt;&lt;/foreign-keys&gt;&lt;ref-type name="Journal Article"&gt;17&lt;/ref-type&gt;&lt;contributors&gt;&lt;authors&gt;&lt;author&gt;Grimes, C. E.&lt;/author&gt;&lt;author&gt;Henry, J. A.&lt;/author&gt;&lt;author&gt;Maraka, J.&lt;/author&gt;&lt;author&gt;Mkandawire, N. C.&lt;/author&gt;&lt;author&gt;Cotton, M.&lt;/author&gt;&lt;/authors&gt;&lt;/contributors&gt;&lt;auth-address&gt;Kings Centre for Global Health, Kings College, London, UK, carisgrimes@doctors.org.uk.&lt;/auth-address&gt;&lt;titles&gt;&lt;title&gt;Cost-effectiveness of surgery in low- and middle-income countries: a systematic review&lt;/title&gt;&lt;secondary-title&gt;World J Surg&lt;/secondary-title&gt;&lt;/titles&gt;&lt;periodical&gt;&lt;full-title&gt;World J Surg&lt;/full-title&gt;&lt;/periodical&gt;&lt;pages&gt;252-63&lt;/pages&gt;&lt;volume&gt;38&lt;/volume&gt;&lt;number&gt;1&lt;/number&gt;&lt;edition&gt;2013/10/09&lt;/edition&gt;&lt;keywords&gt;&lt;keyword&gt;Cost-Benefit Analysis&lt;/keyword&gt;&lt;keyword&gt;*Developing Countries&lt;/keyword&gt;&lt;keyword&gt;Humans&lt;/keyword&gt;&lt;keyword&gt;Income&lt;/keyword&gt;&lt;keyword&gt;Poverty&lt;/keyword&gt;&lt;keyword&gt;Surgical Procedures, Operative/*economics&lt;/keyword&gt;&lt;/keywords&gt;&lt;dates&gt;&lt;year&gt;2014&lt;/year&gt;&lt;pub-dates&gt;&lt;date&gt;Jan&lt;/date&gt;&lt;/pub-dates&gt;&lt;/dates&gt;&lt;isbn&gt;1432-2323 (Electronic)&amp;#xD;0364-2313 (Linking)&lt;/isbn&gt;&lt;accession-num&gt;24101020&lt;/accession-num&gt;&lt;urls&gt;&lt;related-urls&gt;&lt;url&gt;http://www.ncbi.nlm.nih.gov/pubmed/24101020&lt;/url&gt;&lt;/related-urls&gt;&lt;/urls&gt;&lt;electronic-resource-num&gt;10.1007/s00268-013-2243-y&lt;/electronic-resource-num&gt;&lt;language&gt;eng&lt;/language&gt;&lt;/record&gt;&lt;/Cite&gt;&lt;/EndNote&gt;</w:instrText>
        </w:r>
        <w:r w:rsidR="008D4BF9" w:rsidRPr="00B672B8">
          <w:rPr>
            <w:rFonts w:ascii="Times New Roman" w:hAnsi="Times New Roman" w:cs="Times New Roman"/>
          </w:rPr>
          <w:fldChar w:fldCharType="separate"/>
        </w:r>
        <w:r w:rsidR="008D4BF9" w:rsidRPr="00B672B8">
          <w:rPr>
            <w:rFonts w:ascii="Times New Roman" w:hAnsi="Times New Roman" w:cs="Times New Roman"/>
            <w:noProof/>
            <w:vertAlign w:val="superscript"/>
          </w:rPr>
          <w:t>10</w:t>
        </w:r>
        <w:r w:rsidR="008D4BF9" w:rsidRPr="00B672B8">
          <w:rPr>
            <w:rFonts w:ascii="Times New Roman" w:hAnsi="Times New Roman" w:cs="Times New Roman"/>
          </w:rPr>
          <w:fldChar w:fldCharType="end"/>
        </w:r>
      </w:hyperlink>
      <w:r w:rsidRPr="00B672B8">
        <w:rPr>
          <w:rFonts w:ascii="Times New Roman" w:hAnsi="Times New Roman" w:cs="Times New Roman"/>
        </w:rPr>
        <w:t xml:space="preserve"> and as such it is considered a core component of health.</w:t>
      </w:r>
      <w:hyperlink w:anchor="_ENREF_4" w:tooltip="Dare, 2014 #847" w:history="1">
        <w:r w:rsidR="008D4BF9" w:rsidRPr="00B672B8">
          <w:rPr>
            <w:rFonts w:ascii="Times New Roman" w:hAnsi="Times New Roman" w:cs="Times New Roman"/>
          </w:rPr>
          <w:fldChar w:fldCharType="begin"/>
        </w:r>
        <w:r w:rsidR="008D4BF9" w:rsidRPr="00B672B8">
          <w:rPr>
            <w:rFonts w:ascii="Times New Roman" w:hAnsi="Times New Roman" w:cs="Times New Roman"/>
          </w:rPr>
          <w:instrText xml:space="preserve"> ADDIN EN.CITE &lt;EndNote&gt;&lt;Cite&gt;&lt;Author&gt;Dare&lt;/Author&gt;&lt;Year&gt;2014&lt;/Year&gt;&lt;RecNum&gt;847&lt;/RecNum&gt;&lt;DisplayText&gt;&lt;style face="superscript"&gt;4&lt;/style&gt;&lt;/DisplayText&gt;&lt;record&gt;&lt;rec-number&gt;847&lt;/rec-number&gt;&lt;foreign-keys&gt;&lt;key app="EN" db-id="xpfftxdzg9a9wxevpt5vzvvaft2225fxa0dp" timestamp="1415265758"&gt;847&lt;/key&gt;&lt;/foreign-keys&gt;&lt;ref-type name="Journal Article"&gt;17&lt;/ref-type&gt;&lt;contributors&gt;&lt;authors&gt;&lt;author&gt;Dare, A. J.&lt;/author&gt;&lt;author&gt;Grimes, C. E.&lt;/author&gt;&lt;author&gt;Gillies, R.&lt;/author&gt;&lt;author&gt;Greenberg, S. L.&lt;/author&gt;&lt;author&gt;Hagander, L.&lt;/author&gt;&lt;author&gt;Meara, J. G.&lt;/author&gt;&lt;author&gt;Leather, A. J.&lt;/author&gt;&lt;/authors&gt;&lt;/contributors&gt;&lt;auth-address&gt;King&amp;apos;s Centre for Global Health, King&amp;apos;s Health Partners and King&amp;apos;s College London, London, UK. Electronic address: anna.dare@gmail.com.&amp;#xD;King&amp;apos;s Centre for Global Health, King&amp;apos;s Health Partners and King&amp;apos;s College London, London, UK.&amp;#xD;Program in Global Surgery and Social Change, Department of Global Health and Social Medicine, Harvard Medical School, Boston MA, USA.&amp;#xD;Department of Clinical Sciences, International Paediatrics and Paediatric Surgery, Lund University, Sweden.&lt;/auth-address&gt;&lt;titles&gt;&lt;title&gt;Global surgery: defining an emerging global health field&lt;/title&gt;&lt;secondary-title&gt;Lancet&lt;/secondary-title&gt;&lt;/titles&gt;&lt;periodical&gt;&lt;full-title&gt;Lancet&lt;/full-title&gt;&lt;/periodical&gt;&lt;edition&gt;2014/05/24&lt;/edition&gt;&lt;dates&gt;&lt;year&gt;2014&lt;/year&gt;&lt;pub-dates&gt;&lt;date&gt;May 19&lt;/date&gt;&lt;/pub-dates&gt;&lt;/dates&gt;&lt;isbn&gt;1474-547X (Electronic)&amp;#xD;0140-6736 (Linking)&lt;/isbn&gt;&lt;accession-num&gt;24853601&lt;/accession-num&gt;&lt;urls&gt;&lt;related-urls&gt;&lt;url&gt;http://www.ncbi.nlm.nih.gov/pubmed/24853601&lt;/url&gt;&lt;/related-urls&gt;&lt;/urls&gt;&lt;electronic-resource-num&gt;S0140-6736(14)60237-3 [pii]&amp;#xD;10.1016/S0140-6736(14)60237-3&lt;/electronic-resource-num&gt;&lt;language&gt;Eng&lt;/language&gt;&lt;/record&gt;&lt;/Cite&gt;&lt;/EndNote&gt;</w:instrText>
        </w:r>
        <w:r w:rsidR="008D4BF9" w:rsidRPr="00B672B8">
          <w:rPr>
            <w:rFonts w:ascii="Times New Roman" w:hAnsi="Times New Roman" w:cs="Times New Roman"/>
          </w:rPr>
          <w:fldChar w:fldCharType="separate"/>
        </w:r>
        <w:r w:rsidR="008D4BF9" w:rsidRPr="00B672B8">
          <w:rPr>
            <w:rFonts w:ascii="Times New Roman" w:hAnsi="Times New Roman" w:cs="Times New Roman"/>
            <w:noProof/>
            <w:vertAlign w:val="superscript"/>
          </w:rPr>
          <w:t>4</w:t>
        </w:r>
        <w:r w:rsidR="008D4BF9" w:rsidRPr="00B672B8">
          <w:rPr>
            <w:rFonts w:ascii="Times New Roman" w:hAnsi="Times New Roman" w:cs="Times New Roman"/>
          </w:rPr>
          <w:fldChar w:fldCharType="end"/>
        </w:r>
      </w:hyperlink>
      <w:r w:rsidRPr="00B672B8">
        <w:rPr>
          <w:rFonts w:ascii="Times New Roman" w:hAnsi="Times New Roman" w:cs="Times New Roman"/>
        </w:rPr>
        <w:t xml:space="preserve"> However although benchmarking between countries is important, what is really required to improve public health is an understanding of the determinants of surgical outcomes, so that risk factors for adverse outcomes can be adequately addressed.</w:t>
      </w:r>
      <w:r w:rsidR="006F1B59" w:rsidRPr="00B672B8">
        <w:rPr>
          <w:rFonts w:ascii="Times New Roman" w:hAnsi="Times New Roman" w:cs="Times New Roman"/>
        </w:rPr>
        <w:t xml:space="preserve"> Major postoperative complications include mortality, cardiovascular complications, renal failure, intensive care unit admission, reoperation, and sepsis/infection.</w:t>
      </w:r>
    </w:p>
    <w:p w14:paraId="787164C4" w14:textId="781356D8" w:rsidR="00BB7734" w:rsidRPr="00B672B8" w:rsidRDefault="006F1B59" w:rsidP="00B672B8">
      <w:pPr>
        <w:spacing w:line="360" w:lineRule="auto"/>
        <w:ind w:firstLine="360"/>
        <w:jc w:val="both"/>
        <w:rPr>
          <w:rFonts w:ascii="Times New Roman" w:hAnsi="Times New Roman" w:cs="Times New Roman"/>
        </w:rPr>
      </w:pPr>
      <w:r w:rsidRPr="00B672B8">
        <w:rPr>
          <w:rFonts w:ascii="Times New Roman" w:hAnsi="Times New Roman" w:cs="Times New Roman"/>
        </w:rPr>
        <w:lastRenderedPageBreak/>
        <w:t xml:space="preserve">In a South African Surgical Outcomes study (SASOS), Biccard et al. found that NCDs contributed more towards perioperative mortality </w:t>
      </w:r>
      <w:r w:rsidR="00A749EA" w:rsidRPr="00B672B8">
        <w:rPr>
          <w:rFonts w:ascii="Times New Roman" w:hAnsi="Times New Roman" w:cs="Times New Roman"/>
        </w:rPr>
        <w:t xml:space="preserve">than </w:t>
      </w:r>
      <w:r w:rsidRPr="00B672B8">
        <w:rPr>
          <w:rFonts w:ascii="Times New Roman" w:hAnsi="Times New Roman" w:cs="Times New Roman"/>
        </w:rPr>
        <w:t>sepsis and injuries.</w:t>
      </w:r>
      <w:bookmarkStart w:id="7" w:name="OLE_LINK1"/>
      <w:bookmarkStart w:id="8" w:name="OLE_LINK2"/>
      <w:r w:rsidR="008D4BF9" w:rsidRPr="00B672B8">
        <w:rPr>
          <w:rFonts w:ascii="Times New Roman" w:hAnsi="Times New Roman" w:cs="Times New Roman"/>
        </w:rPr>
        <w:fldChar w:fldCharType="begin"/>
      </w:r>
      <w:r w:rsidR="008D4BF9" w:rsidRPr="00B672B8">
        <w:rPr>
          <w:rFonts w:ascii="Times New Roman" w:hAnsi="Times New Roman" w:cs="Times New Roman"/>
        </w:rPr>
        <w:instrText xml:space="preserve"> HYPERLINK \l "_ENREF_11" \o "Biccard, 2015 #227" </w:instrText>
      </w:r>
      <w:r w:rsidR="008D4BF9" w:rsidRPr="00B672B8">
        <w:rPr>
          <w:rFonts w:ascii="Times New Roman" w:hAnsi="Times New Roman" w:cs="Times New Roman"/>
        </w:rPr>
      </w:r>
      <w:r w:rsidR="008D4BF9" w:rsidRPr="00B672B8">
        <w:rPr>
          <w:rFonts w:ascii="Times New Roman" w:hAnsi="Times New Roman" w:cs="Times New Roman"/>
        </w:rPr>
        <w:fldChar w:fldCharType="separate"/>
      </w:r>
      <w:r w:rsidR="008D4BF9" w:rsidRPr="00B672B8">
        <w:rPr>
          <w:rFonts w:ascii="Times New Roman" w:hAnsi="Times New Roman" w:cs="Times New Roman"/>
        </w:rPr>
        <w:fldChar w:fldCharType="begin"/>
      </w:r>
      <w:r w:rsidR="008D4BF9" w:rsidRPr="00B672B8">
        <w:rPr>
          <w:rFonts w:ascii="Times New Roman" w:hAnsi="Times New Roman" w:cs="Times New Roman"/>
        </w:rPr>
        <w:instrText xml:space="preserve"> ADDIN EN.CITE &lt;EndNote&gt;&lt;Cite&gt;&lt;Author&gt;Biccard&lt;/Author&gt;&lt;Year&gt;2015&lt;/Year&gt;&lt;RecNum&gt;227&lt;/RecNum&gt;&lt;DisplayText&gt;&lt;style face="superscript"&gt;11&lt;/style&gt;&lt;/DisplayText&gt;&lt;record&gt;&lt;rec-number&gt;227&lt;/rec-number&gt;&lt;foreign-keys&gt;&lt;key app="EN" db-id="zw5tvpt0mwrzvkeedfo55p9o2xssr9z0fpda" timestamp="1647066141"&gt;227&lt;/key&gt;&lt;/foreign-keys&gt;&lt;ref-type name="Journal Article"&gt;17&lt;/ref-type&gt;&lt;contributors&gt;&lt;authors&gt;&lt;author&gt;Biccard, Bruce Mark&lt;/author&gt;&lt;author&gt;Madiba, Thandinkosi E.&lt;/author&gt;&lt;author&gt;Surgical Outcomes Study Investigators, On Behalf Of The South African&lt;/author&gt;&lt;/authors&gt;&lt;/contributors&gt;&lt;titles&gt;&lt;title&gt;The South African Surgical Outcomes Study: A 7-day prospective observational cohort study&lt;/title&gt;&lt;secondary-title&gt;South African Medical Journal&lt;/secondary-title&gt;&lt;/titles&gt;&lt;periodical&gt;&lt;full-title&gt;South African Medical Journal&lt;/full-title&gt;&lt;/periodical&gt;&lt;pages&gt;465&lt;/pages&gt;&lt;volume&gt;105&lt;/volume&gt;&lt;number&gt;6&lt;/number&gt;&lt;dates&gt;&lt;year&gt;2015&lt;/year&gt;&lt;/dates&gt;&lt;publisher&gt;South African Medical Association NPC&lt;/publisher&gt;&lt;isbn&gt;2078-5135&lt;/isbn&gt;&lt;urls&gt;&lt;related-urls&gt;&lt;url&gt;https://dx.doi.org/10.7196/samj.9435&lt;/url&gt;&lt;/related-urls&gt;&lt;/urls&gt;&lt;electronic-resource-num&gt;10.7196/samj.9435&lt;/electronic-resource-num&gt;&lt;/record&gt;&lt;/Cite&gt;&lt;/EndNote&gt;</w:instrText>
      </w:r>
      <w:r w:rsidR="008D4BF9" w:rsidRPr="00B672B8">
        <w:rPr>
          <w:rFonts w:ascii="Times New Roman" w:hAnsi="Times New Roman" w:cs="Times New Roman"/>
        </w:rPr>
        <w:fldChar w:fldCharType="separate"/>
      </w:r>
      <w:r w:rsidR="008D4BF9" w:rsidRPr="00B672B8">
        <w:rPr>
          <w:rFonts w:ascii="Times New Roman" w:hAnsi="Times New Roman" w:cs="Times New Roman"/>
          <w:noProof/>
          <w:vertAlign w:val="superscript"/>
        </w:rPr>
        <w:t>11</w:t>
      </w:r>
      <w:r w:rsidR="008D4BF9" w:rsidRPr="00B672B8">
        <w:rPr>
          <w:rFonts w:ascii="Times New Roman" w:hAnsi="Times New Roman" w:cs="Times New Roman"/>
        </w:rPr>
        <w:fldChar w:fldCharType="end"/>
      </w:r>
      <w:r w:rsidR="008D4BF9" w:rsidRPr="00B672B8">
        <w:rPr>
          <w:rFonts w:ascii="Times New Roman" w:hAnsi="Times New Roman" w:cs="Times New Roman"/>
        </w:rPr>
        <w:fldChar w:fldCharType="end"/>
      </w:r>
      <w:bookmarkEnd w:id="7"/>
      <w:bookmarkEnd w:id="8"/>
      <w:r w:rsidRPr="00B672B8">
        <w:rPr>
          <w:rFonts w:ascii="Times New Roman" w:hAnsi="Times New Roman" w:cs="Times New Roman"/>
        </w:rPr>
        <w:t xml:space="preserve"> </w:t>
      </w:r>
      <w:r w:rsidR="00A749EA" w:rsidRPr="00B672B8">
        <w:rPr>
          <w:rFonts w:ascii="Times New Roman" w:hAnsi="Times New Roman" w:cs="Times New Roman"/>
        </w:rPr>
        <w:t>NCDs had</w:t>
      </w:r>
      <w:r w:rsidRPr="00B672B8">
        <w:rPr>
          <w:rFonts w:ascii="Times New Roman" w:hAnsi="Times New Roman" w:cs="Times New Roman"/>
        </w:rPr>
        <w:t xml:space="preserve"> a population-attributable risk for mortality to be 25.5% (95% CI 5.1 - 55.8) and a risk of admission to critical care of 23.7% (95% CI 4.7 - 51.4).</w:t>
      </w:r>
      <w:hyperlink w:anchor="_ENREF_11" w:tooltip="Biccard, 2015 #227" w:history="1">
        <w:r w:rsidR="008D4BF9" w:rsidRPr="00B672B8">
          <w:rPr>
            <w:rFonts w:ascii="Times New Roman" w:hAnsi="Times New Roman" w:cs="Times New Roman"/>
          </w:rPr>
          <w:fldChar w:fldCharType="begin"/>
        </w:r>
        <w:r w:rsidR="008D4BF9" w:rsidRPr="00B672B8">
          <w:rPr>
            <w:rFonts w:ascii="Times New Roman" w:hAnsi="Times New Roman" w:cs="Times New Roman"/>
          </w:rPr>
          <w:instrText xml:space="preserve"> ADDIN EN.CITE &lt;EndNote&gt;&lt;Cite&gt;&lt;Author&gt;Biccard&lt;/Author&gt;&lt;Year&gt;2015&lt;/Year&gt;&lt;RecNum&gt;227&lt;/RecNum&gt;&lt;DisplayText&gt;&lt;style face="superscript"&gt;11&lt;/style&gt;&lt;/DisplayText&gt;&lt;record&gt;&lt;rec-number&gt;227&lt;/rec-number&gt;&lt;foreign-keys&gt;&lt;key app="EN" db-id="zw5tvpt0mwrzvkeedfo55p9o2xssr9z0fpda" timestamp="1647066141"&gt;227&lt;/key&gt;&lt;/foreign-keys&gt;&lt;ref-type name="Journal Article"&gt;17&lt;/ref-type&gt;&lt;contributors&gt;&lt;authors&gt;&lt;author&gt;Biccard, Bruce Mark&lt;/author&gt;&lt;author&gt;Madiba, Thandinkosi E.&lt;/author&gt;&lt;author&gt;Surgical Outcomes Study Investigators, On Behalf Of The South African&lt;/author&gt;&lt;/authors&gt;&lt;/contributors&gt;&lt;titles&gt;&lt;title&gt;The South African Surgical Outcomes Study: A 7-day prospective observational cohort study&lt;/title&gt;&lt;secondary-title&gt;South African Medical Journal&lt;/secondary-title&gt;&lt;/titles&gt;&lt;periodical&gt;&lt;full-title&gt;South African Medical Journal&lt;/full-title&gt;&lt;/periodical&gt;&lt;pages&gt;465&lt;/pages&gt;&lt;volume&gt;105&lt;/volume&gt;&lt;number&gt;6&lt;/number&gt;&lt;dates&gt;&lt;year&gt;2015&lt;/year&gt;&lt;/dates&gt;&lt;publisher&gt;South African Medical Association NPC&lt;/publisher&gt;&lt;isbn&gt;2078-5135&lt;/isbn&gt;&lt;urls&gt;&lt;related-urls&gt;&lt;url&gt;https://dx.doi.org/10.7196/samj.9435&lt;/url&gt;&lt;/related-urls&gt;&lt;/urls&gt;&lt;electronic-resource-num&gt;10.7196/samj.9435&lt;/electronic-resource-num&gt;&lt;/record&gt;&lt;/Cite&gt;&lt;/EndNote&gt;</w:instrText>
        </w:r>
        <w:r w:rsidR="008D4BF9" w:rsidRPr="00B672B8">
          <w:rPr>
            <w:rFonts w:ascii="Times New Roman" w:hAnsi="Times New Roman" w:cs="Times New Roman"/>
          </w:rPr>
          <w:fldChar w:fldCharType="separate"/>
        </w:r>
        <w:r w:rsidR="008D4BF9" w:rsidRPr="00B672B8">
          <w:rPr>
            <w:rFonts w:ascii="Times New Roman" w:hAnsi="Times New Roman" w:cs="Times New Roman"/>
            <w:noProof/>
            <w:vertAlign w:val="superscript"/>
          </w:rPr>
          <w:t>11</w:t>
        </w:r>
        <w:r w:rsidR="008D4BF9" w:rsidRPr="00B672B8">
          <w:rPr>
            <w:rFonts w:ascii="Times New Roman" w:hAnsi="Times New Roman" w:cs="Times New Roman"/>
          </w:rPr>
          <w:fldChar w:fldCharType="end"/>
        </w:r>
      </w:hyperlink>
      <w:r w:rsidRPr="00B672B8">
        <w:rPr>
          <w:rFonts w:ascii="Times New Roman" w:hAnsi="Times New Roman" w:cs="Times New Roman"/>
        </w:rPr>
        <w:t xml:space="preserve"> In a follow-up Africa Surgical Outcomes study (ASOS), they concluded that despite the low risk of postoperative complications, African patients “were twice as likely to die after surgery when compared with the global average for postoperative deaths”.</w:t>
      </w:r>
      <w:hyperlink w:anchor="_ENREF_12" w:tooltip="Biccard, 2018 #228" w:history="1">
        <w:r w:rsidR="008D4BF9" w:rsidRPr="00B672B8">
          <w:rPr>
            <w:rFonts w:ascii="Times New Roman" w:hAnsi="Times New Roman" w:cs="Times New Roman"/>
          </w:rPr>
          <w:fldChar w:fldCharType="begin">
            <w:fldData xml:space="preserve">eTwvYXV0aG9yPjxhdXRob3I+WmVyaWh1biwgQWI8L2F1dGhvcj48YXV0aG9yPlpob3UsIFMuPC9h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</w:fldData>
          </w:fldChar>
        </w:r>
        <w:r w:rsidR="008D4BF9" w:rsidRPr="00B672B8">
          <w:rPr>
            <w:rFonts w:ascii="Times New Roman" w:hAnsi="Times New Roman" w:cs="Times New Roman"/>
          </w:rPr>
          <w:instrText xml:space="preserve"> ADDIN EN.CITE </w:instrText>
        </w:r>
        <w:r w:rsidR="008D4BF9" w:rsidRPr="00B672B8">
          <w:rPr>
            <w:rFonts w:ascii="Times New Roman" w:hAnsi="Times New Roman" w:cs="Times New Roman"/>
          </w:rPr>
          <w:fldChar w:fldCharType="begin">
            <w:fldData xml:space="preserve">PEVuZE5vdGU+PENpdGU+PEF1dGhvcj5CaWNjYXJkPC9BdXRob3I+PFllYXI+MjAxODwvWWVhcj48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==
</w:fldData>
          </w:fldChar>
        </w:r>
        <w:r w:rsidR="008D4BF9" w:rsidRPr="00B672B8">
          <w:rPr>
            <w:rFonts w:ascii="Times New Roman" w:hAnsi="Times New Roman" w:cs="Times New Roman"/>
          </w:rPr>
          <w:instrText xml:space="preserve"> ADDIN EN.CITE.DATA </w:instrText>
        </w:r>
        <w:r w:rsidR="008D4BF9" w:rsidRPr="00B672B8">
          <w:rPr>
            <w:rFonts w:ascii="Times New Roman" w:hAnsi="Times New Roman" w:cs="Times New Roman"/>
          </w:rPr>
        </w:r>
        <w:r w:rsidR="008D4BF9" w:rsidRPr="00B672B8">
          <w:rPr>
            <w:rFonts w:ascii="Times New Roman" w:hAnsi="Times New Roman" w:cs="Times New Roman"/>
          </w:rPr>
          <w:fldChar w:fldCharType="end"/>
        </w:r>
        <w:r w:rsidR="008D4BF9" w:rsidRPr="00B672B8">
          <w:rPr>
            <w:rFonts w:ascii="Times New Roman" w:hAnsi="Times New Roman" w:cs="Times New Roman"/>
          </w:rPr>
          <w:fldChar w:fldCharType="begin">
            <w:fldData xml:space="preserve">eTwvYXV0aG9yPjxhdXRob3I+WmVyaWh1biwgQWI8L2F1dGhvcj48YXV0aG9yPlpob3UsIFMuPC9h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</w:fldData>
          </w:fldChar>
        </w:r>
        <w:r w:rsidR="008D4BF9" w:rsidRPr="00B672B8">
          <w:rPr>
            <w:rFonts w:ascii="Times New Roman" w:hAnsi="Times New Roman" w:cs="Times New Roman"/>
          </w:rPr>
          <w:instrText xml:space="preserve"> ADDIN EN.CITE.DATA </w:instrText>
        </w:r>
        <w:r w:rsidR="008D4BF9" w:rsidRPr="00B672B8">
          <w:rPr>
            <w:rFonts w:ascii="Times New Roman" w:hAnsi="Times New Roman" w:cs="Times New Roman"/>
          </w:rPr>
        </w:r>
        <w:r w:rsidR="008D4BF9" w:rsidRPr="00B672B8">
          <w:rPr>
            <w:rFonts w:ascii="Times New Roman" w:hAnsi="Times New Roman" w:cs="Times New Roman"/>
          </w:rPr>
          <w:fldChar w:fldCharType="end"/>
        </w:r>
        <w:r w:rsidR="008D4BF9" w:rsidRPr="00B672B8">
          <w:rPr>
            <w:rFonts w:ascii="Times New Roman" w:hAnsi="Times New Roman" w:cs="Times New Roman"/>
          </w:rPr>
        </w:r>
        <w:r w:rsidR="008D4BF9" w:rsidRPr="00B672B8">
          <w:rPr>
            <w:rFonts w:ascii="Times New Roman" w:hAnsi="Times New Roman" w:cs="Times New Roman"/>
          </w:rPr>
          <w:fldChar w:fldCharType="separate"/>
        </w:r>
        <w:r w:rsidR="008D4BF9" w:rsidRPr="00B672B8">
          <w:rPr>
            <w:rFonts w:ascii="Times New Roman" w:hAnsi="Times New Roman" w:cs="Times New Roman"/>
            <w:noProof/>
            <w:vertAlign w:val="superscript"/>
          </w:rPr>
          <w:t>12</w:t>
        </w:r>
        <w:r w:rsidR="008D4BF9" w:rsidRPr="00B672B8">
          <w:rPr>
            <w:rFonts w:ascii="Times New Roman" w:hAnsi="Times New Roman" w:cs="Times New Roman"/>
          </w:rPr>
          <w:fldChar w:fldCharType="end"/>
        </w:r>
      </w:hyperlink>
      <w:r w:rsidR="00FB6C28" w:rsidRPr="00B672B8">
        <w:rPr>
          <w:rFonts w:ascii="Times New Roman" w:hAnsi="Times New Roman" w:cs="Times New Roman"/>
        </w:rPr>
        <w:t xml:space="preserve"> </w:t>
      </w:r>
    </w:p>
    <w:p w14:paraId="55DA42E5" w14:textId="414266DB" w:rsidR="00382023" w:rsidRPr="00B672B8" w:rsidRDefault="00FB6C28" w:rsidP="00B672B8">
      <w:pPr>
        <w:spacing w:line="360" w:lineRule="auto"/>
        <w:ind w:firstLine="360"/>
        <w:jc w:val="both"/>
        <w:rPr>
          <w:rFonts w:ascii="Times New Roman" w:hAnsi="Times New Roman" w:cs="Times New Roman"/>
        </w:rPr>
      </w:pPr>
      <w:r w:rsidRPr="00B672B8">
        <w:rPr>
          <w:rFonts w:ascii="Times New Roman" w:hAnsi="Times New Roman" w:cs="Times New Roman"/>
        </w:rPr>
        <w:t xml:space="preserve">These findings </w:t>
      </w:r>
      <w:r w:rsidR="00BB7734" w:rsidRPr="00B672B8">
        <w:rPr>
          <w:rFonts w:ascii="Times New Roman" w:hAnsi="Times New Roman" w:cs="Times New Roman"/>
        </w:rPr>
        <w:t xml:space="preserve">by Biccard et al. </w:t>
      </w:r>
      <w:r w:rsidRPr="00B672B8">
        <w:rPr>
          <w:rFonts w:ascii="Times New Roman" w:hAnsi="Times New Roman" w:cs="Times New Roman"/>
        </w:rPr>
        <w:t>on the general surgical outcomes in South Africa and Africa, point towards a need for establishing the same</w:t>
      </w:r>
      <w:r w:rsidR="00BB7734" w:rsidRPr="00B672B8">
        <w:rPr>
          <w:rFonts w:ascii="Times New Roman" w:hAnsi="Times New Roman" w:cs="Times New Roman"/>
        </w:rPr>
        <w:t xml:space="preserve"> knowledge</w:t>
      </w:r>
      <w:r w:rsidRPr="00B672B8">
        <w:rPr>
          <w:rFonts w:ascii="Times New Roman" w:hAnsi="Times New Roman" w:cs="Times New Roman"/>
        </w:rPr>
        <w:t xml:space="preserve"> for cardiac surgical outcomes.</w:t>
      </w:r>
      <w:hyperlink w:anchor="_ENREF_11" w:tooltip="Biccard, 2015 #227" w:history="1">
        <w:r w:rsidR="008D4BF9" w:rsidRPr="00B672B8">
          <w:rPr>
            <w:rFonts w:ascii="Times New Roman" w:hAnsi="Times New Roman" w:cs="Times New Roman"/>
          </w:rPr>
          <w:fldChar w:fldCharType="begin"/>
        </w:r>
        <w:r w:rsidR="008D4BF9" w:rsidRPr="00B672B8">
          <w:rPr>
            <w:rFonts w:ascii="Times New Roman" w:hAnsi="Times New Roman" w:cs="Times New Roman"/>
          </w:rPr>
          <w:instrText xml:space="preserve"> ADDIN EN.CITE &lt;EndNote&gt;&lt;Cite&gt;&lt;Author&gt;Biccard&lt;/Author&gt;&lt;Year&gt;2015&lt;/Year&gt;&lt;RecNum&gt;227&lt;/RecNum&gt;&lt;DisplayText&gt;&lt;style face="superscript"&gt;11&lt;/style&gt;&lt;/DisplayText&gt;&lt;record&gt;&lt;rec-number&gt;227&lt;/rec-number&gt;&lt;foreign-keys&gt;&lt;key app="EN" db-id="zw5tvpt0mwrzvkeedfo55p9o2xssr9z0fpda" timestamp="1647066141"&gt;227&lt;/key&gt;&lt;/foreign-keys&gt;&lt;ref-type name="Journal Article"&gt;17&lt;/ref-type&gt;&lt;contributors&gt;&lt;authors&gt;&lt;author&gt;Biccard, Bruce Mark&lt;/author&gt;&lt;author&gt;Madiba, Thandinkosi E.&lt;/author&gt;&lt;author&gt;Surgical Outcomes Study Investigators, On Behalf Of The South African&lt;/author&gt;&lt;/authors&gt;&lt;/contributors&gt;&lt;titles&gt;&lt;title&gt;The South African Surgical Outcomes Study: A 7-day prospective observational cohort study&lt;/title&gt;&lt;secondary-title&gt;South African Medical Journal&lt;/secondary-title&gt;&lt;/titles&gt;&lt;periodical&gt;&lt;full-title&gt;South African Medical Journal&lt;/full-title&gt;&lt;/periodical&gt;&lt;pages&gt;465&lt;/pages&gt;&lt;volume&gt;105&lt;/volume&gt;&lt;number&gt;6&lt;/number&gt;&lt;dates&gt;&lt;year&gt;2015&lt;/year&gt;&lt;/dates&gt;&lt;publisher&gt;South African Medical Association NPC&lt;/publisher&gt;&lt;isbn&gt;2078-5135&lt;/isbn&gt;&lt;urls&gt;&lt;related-urls&gt;&lt;url&gt;https://dx.doi.org/10.7196/samj.9435&lt;/url&gt;&lt;/related-urls&gt;&lt;/urls&gt;&lt;electronic-resource-num&gt;10.7196/samj.9435&lt;/electronic-resource-num&gt;&lt;/record&gt;&lt;/Cite&gt;&lt;/EndNote&gt;</w:instrText>
        </w:r>
        <w:r w:rsidR="008D4BF9" w:rsidRPr="00B672B8">
          <w:rPr>
            <w:rFonts w:ascii="Times New Roman" w:hAnsi="Times New Roman" w:cs="Times New Roman"/>
          </w:rPr>
          <w:fldChar w:fldCharType="separate"/>
        </w:r>
        <w:r w:rsidR="008D4BF9" w:rsidRPr="00B672B8">
          <w:rPr>
            <w:rFonts w:ascii="Times New Roman" w:hAnsi="Times New Roman" w:cs="Times New Roman"/>
            <w:noProof/>
            <w:vertAlign w:val="superscript"/>
          </w:rPr>
          <w:t>11</w:t>
        </w:r>
        <w:r w:rsidR="008D4BF9" w:rsidRPr="00B672B8">
          <w:rPr>
            <w:rFonts w:ascii="Times New Roman" w:hAnsi="Times New Roman" w:cs="Times New Roman"/>
          </w:rPr>
          <w:fldChar w:fldCharType="end"/>
        </w:r>
      </w:hyperlink>
      <w:r w:rsidRPr="00B672B8">
        <w:rPr>
          <w:rFonts w:ascii="Times New Roman" w:hAnsi="Times New Roman" w:cs="Times New Roman"/>
        </w:rPr>
        <w:t xml:space="preserve"> </w:t>
      </w:r>
      <w:r w:rsidR="00BB7734" w:rsidRPr="00B672B8">
        <w:rPr>
          <w:rFonts w:ascii="Times New Roman" w:hAnsi="Times New Roman" w:cs="Times New Roman"/>
        </w:rPr>
        <w:t xml:space="preserve">Prior to the two studies, </w:t>
      </w:r>
      <w:r w:rsidR="004F0819" w:rsidRPr="00B672B8">
        <w:rPr>
          <w:rFonts w:ascii="Times New Roman" w:hAnsi="Times New Roman" w:cs="Times New Roman"/>
        </w:rPr>
        <w:t>it was apparent that</w:t>
      </w:r>
      <w:r w:rsidR="00BB7734" w:rsidRPr="00B672B8">
        <w:rPr>
          <w:rFonts w:ascii="Times New Roman" w:hAnsi="Times New Roman" w:cs="Times New Roman"/>
        </w:rPr>
        <w:t xml:space="preserve"> there </w:t>
      </w:r>
      <w:r w:rsidR="004F0819" w:rsidRPr="00B672B8">
        <w:rPr>
          <w:rFonts w:ascii="Times New Roman" w:hAnsi="Times New Roman" w:cs="Times New Roman"/>
        </w:rPr>
        <w:t>was</w:t>
      </w:r>
      <w:r w:rsidR="00BB7734" w:rsidRPr="00B672B8">
        <w:rPr>
          <w:rFonts w:ascii="Times New Roman" w:hAnsi="Times New Roman" w:cs="Times New Roman"/>
        </w:rPr>
        <w:t xml:space="preserve"> little </w:t>
      </w:r>
      <w:r w:rsidR="004F0819" w:rsidRPr="00B672B8">
        <w:rPr>
          <w:rFonts w:ascii="Times New Roman" w:hAnsi="Times New Roman" w:cs="Times New Roman"/>
        </w:rPr>
        <w:t xml:space="preserve">or no </w:t>
      </w:r>
      <w:r w:rsidR="00BB7734" w:rsidRPr="00B672B8">
        <w:rPr>
          <w:rFonts w:ascii="Times New Roman" w:hAnsi="Times New Roman" w:cs="Times New Roman"/>
        </w:rPr>
        <w:t xml:space="preserve">data describing the determinants of surgical outcomes in </w:t>
      </w:r>
      <w:r w:rsidR="004F0819" w:rsidRPr="00B672B8">
        <w:rPr>
          <w:rFonts w:ascii="Times New Roman" w:hAnsi="Times New Roman" w:cs="Times New Roman"/>
        </w:rPr>
        <w:t>lower- and middle-income</w:t>
      </w:r>
      <w:r w:rsidR="00BB7734" w:rsidRPr="00B672B8">
        <w:rPr>
          <w:rFonts w:ascii="Times New Roman" w:hAnsi="Times New Roman" w:cs="Times New Roman"/>
        </w:rPr>
        <w:t xml:space="preserve"> countries and particularly in Africa. </w:t>
      </w:r>
      <w:r w:rsidR="004F0819" w:rsidRPr="00B672B8">
        <w:rPr>
          <w:rFonts w:ascii="Times New Roman" w:hAnsi="Times New Roman" w:cs="Times New Roman"/>
        </w:rPr>
        <w:t>Consequently, there was</w:t>
      </w:r>
      <w:r w:rsidR="00BB7734" w:rsidRPr="00B672B8">
        <w:rPr>
          <w:rFonts w:ascii="Times New Roman" w:hAnsi="Times New Roman" w:cs="Times New Roman"/>
        </w:rPr>
        <w:t xml:space="preserve"> little </w:t>
      </w:r>
      <w:r w:rsidR="004F0819" w:rsidRPr="00B672B8">
        <w:rPr>
          <w:rFonts w:ascii="Times New Roman" w:hAnsi="Times New Roman" w:cs="Times New Roman"/>
        </w:rPr>
        <w:t xml:space="preserve">or no </w:t>
      </w:r>
      <w:r w:rsidR="00BB7734" w:rsidRPr="00B672B8">
        <w:rPr>
          <w:rFonts w:ascii="Times New Roman" w:hAnsi="Times New Roman" w:cs="Times New Roman"/>
        </w:rPr>
        <w:t xml:space="preserve">data on </w:t>
      </w:r>
      <w:r w:rsidR="004F0819" w:rsidRPr="00B672B8">
        <w:rPr>
          <w:rFonts w:ascii="Times New Roman" w:hAnsi="Times New Roman" w:cs="Times New Roman"/>
        </w:rPr>
        <w:t>the</w:t>
      </w:r>
      <w:r w:rsidR="00BB7734" w:rsidRPr="00B672B8">
        <w:rPr>
          <w:rFonts w:ascii="Times New Roman" w:hAnsi="Times New Roman" w:cs="Times New Roman"/>
        </w:rPr>
        <w:t xml:space="preserve"> factors </w:t>
      </w:r>
      <w:r w:rsidR="004F0819" w:rsidRPr="00B672B8">
        <w:rPr>
          <w:rFonts w:ascii="Times New Roman" w:hAnsi="Times New Roman" w:cs="Times New Roman"/>
        </w:rPr>
        <w:t xml:space="preserve">that </w:t>
      </w:r>
      <w:r w:rsidR="00BB7734" w:rsidRPr="00B672B8">
        <w:rPr>
          <w:rFonts w:ascii="Times New Roman" w:hAnsi="Times New Roman" w:cs="Times New Roman"/>
        </w:rPr>
        <w:t xml:space="preserve">need to be addressed to make surgery safer in </w:t>
      </w:r>
      <w:r w:rsidR="004F0819" w:rsidRPr="00B672B8">
        <w:rPr>
          <w:rFonts w:ascii="Times New Roman" w:hAnsi="Times New Roman" w:cs="Times New Roman"/>
        </w:rPr>
        <w:t>South Africa and Africa as a whole</w:t>
      </w:r>
      <w:r w:rsidR="00BB7734" w:rsidRPr="00B672B8">
        <w:rPr>
          <w:rFonts w:ascii="Times New Roman" w:hAnsi="Times New Roman" w:cs="Times New Roman"/>
        </w:rPr>
        <w:t>.</w:t>
      </w:r>
      <w:r w:rsidR="004F0819" w:rsidRPr="00B672B8">
        <w:rPr>
          <w:rFonts w:ascii="Times New Roman" w:hAnsi="Times New Roman" w:cs="Times New Roman"/>
        </w:rPr>
        <w:t xml:space="preserve"> The same level of a multiplicity of unknowns about the factors that needs to be addressed to ensure cardiac surgical safety demonstrate an urgent need for the current proposed study.</w:t>
      </w:r>
    </w:p>
    <w:p w14:paraId="459ECA96" w14:textId="1BC51117" w:rsidR="00382023" w:rsidRPr="00B672B8" w:rsidRDefault="004639D8" w:rsidP="00B672B8">
      <w:pPr>
        <w:pStyle w:val="Heading3"/>
        <w:numPr>
          <w:ilvl w:val="2"/>
          <w:numId w:val="9"/>
        </w:numPr>
        <w:spacing w:line="360" w:lineRule="auto"/>
        <w:jc w:val="both"/>
        <w:rPr>
          <w:rFonts w:ascii="Times New Roman" w:hAnsi="Times New Roman" w:cs="Times New Roman"/>
        </w:rPr>
      </w:pPr>
      <w:bookmarkStart w:id="9" w:name="_Toc223626787"/>
      <w:r w:rsidRPr="00B672B8">
        <w:rPr>
          <w:rFonts w:ascii="Times New Roman" w:hAnsi="Times New Roman" w:cs="Times New Roman"/>
        </w:rPr>
        <w:t>Determinants of cardiac surgical outcomes</w:t>
      </w:r>
      <w:bookmarkEnd w:id="9"/>
    </w:p>
    <w:p w14:paraId="18C4AB97" w14:textId="1F5BBD03" w:rsidR="00AE0341" w:rsidRPr="00B672B8" w:rsidRDefault="005E31F0" w:rsidP="00B672B8">
      <w:pPr>
        <w:spacing w:line="360" w:lineRule="auto"/>
        <w:ind w:firstLine="360"/>
        <w:jc w:val="both"/>
        <w:rPr>
          <w:rFonts w:ascii="Times New Roman" w:hAnsi="Times New Roman" w:cs="Times New Roman"/>
          <w:strike/>
        </w:rPr>
      </w:pPr>
      <w:bookmarkStart w:id="10" w:name="_Hlk98154644"/>
      <w:r w:rsidRPr="00B672B8">
        <w:rPr>
          <w:rFonts w:ascii="Times New Roman" w:hAnsi="Times New Roman" w:cs="Times New Roman"/>
        </w:rPr>
        <w:t xml:space="preserve">Some studies, albeit limited, on factors deterministic of cardiac surgical outcomes have performed specific factor analysis on different factors such as, 1) the length of stay in ICU after surgery; 2) </w:t>
      </w:r>
      <w:r w:rsidR="003C03E0" w:rsidRPr="00B672B8">
        <w:rPr>
          <w:rFonts w:ascii="Times New Roman" w:hAnsi="Times New Roman" w:cs="Times New Roman"/>
        </w:rPr>
        <w:t>m</w:t>
      </w:r>
      <w:r w:rsidRPr="00B672B8">
        <w:rPr>
          <w:rFonts w:ascii="Times New Roman" w:hAnsi="Times New Roman" w:cs="Times New Roman"/>
        </w:rPr>
        <w:t xml:space="preserve">ortality; </w:t>
      </w:r>
      <w:r w:rsidR="00B224E7" w:rsidRPr="00B672B8">
        <w:rPr>
          <w:rFonts w:ascii="Times New Roman" w:hAnsi="Times New Roman" w:cs="Times New Roman"/>
        </w:rPr>
        <w:t xml:space="preserve">and </w:t>
      </w:r>
      <w:r w:rsidRPr="00B672B8">
        <w:rPr>
          <w:rFonts w:ascii="Times New Roman" w:hAnsi="Times New Roman" w:cs="Times New Roman"/>
        </w:rPr>
        <w:t>3) multiorgan failure</w:t>
      </w:r>
      <w:r w:rsidR="00B224E7" w:rsidRPr="00B672B8">
        <w:rPr>
          <w:rFonts w:ascii="Times New Roman" w:hAnsi="Times New Roman" w:cs="Times New Roman"/>
        </w:rPr>
        <w:t xml:space="preserve">. </w:t>
      </w:r>
      <w:hyperlink w:anchor="_ENREF_13" w:tooltip="Bakshi, 2007 #229" w:history="1">
        <w:r w:rsidR="008D4BF9" w:rsidRPr="00B672B8">
          <w:rPr>
            <w:rFonts w:ascii="Times New Roman" w:hAnsi="Times New Roman" w:cs="Times New Roman"/>
          </w:rPr>
          <w:fldChar w:fldCharType="begin">
            <w:fldData xml:space="preserve">PEVuZE5vdGU+PENpdGU+PEF1dGhvcj5CYWtzaGk8L0F1dGhvcj48WWVhcj4yMDA3PC9ZZWFyPjxS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</w:fldData>
          </w:fldChar>
        </w:r>
        <w:r w:rsidR="008D4BF9" w:rsidRPr="00B672B8">
          <w:rPr>
            <w:rFonts w:ascii="Times New Roman" w:hAnsi="Times New Roman" w:cs="Times New Roman"/>
          </w:rPr>
          <w:instrText xml:space="preserve"> ADDIN EN.CITE </w:instrText>
        </w:r>
        <w:r w:rsidR="008D4BF9" w:rsidRPr="00B672B8">
          <w:rPr>
            <w:rFonts w:ascii="Times New Roman" w:hAnsi="Times New Roman" w:cs="Times New Roman"/>
          </w:rPr>
          <w:fldChar w:fldCharType="begin">
            <w:fldData xml:space="preserve">PEVuZE5vdGU+PENpdGU+PEF1dGhvcj5CYWtzaGk8L0F1dGhvcj48WWVhcj4yMDA3PC9ZZWFyPjxS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</w:fldData>
          </w:fldChar>
        </w:r>
        <w:r w:rsidR="008D4BF9" w:rsidRPr="00B672B8">
          <w:rPr>
            <w:rFonts w:ascii="Times New Roman" w:hAnsi="Times New Roman" w:cs="Times New Roman"/>
          </w:rPr>
          <w:instrText xml:space="preserve"> ADDIN EN.CITE.DATA </w:instrText>
        </w:r>
        <w:r w:rsidR="008D4BF9" w:rsidRPr="00B672B8">
          <w:rPr>
            <w:rFonts w:ascii="Times New Roman" w:hAnsi="Times New Roman" w:cs="Times New Roman"/>
          </w:rPr>
        </w:r>
        <w:r w:rsidR="008D4BF9" w:rsidRPr="00B672B8">
          <w:rPr>
            <w:rFonts w:ascii="Times New Roman" w:hAnsi="Times New Roman" w:cs="Times New Roman"/>
          </w:rPr>
          <w:fldChar w:fldCharType="end"/>
        </w:r>
        <w:r w:rsidR="008D4BF9" w:rsidRPr="00B672B8">
          <w:rPr>
            <w:rFonts w:ascii="Times New Roman" w:hAnsi="Times New Roman" w:cs="Times New Roman"/>
          </w:rPr>
        </w:r>
        <w:r w:rsidR="008D4BF9" w:rsidRPr="00B672B8">
          <w:rPr>
            <w:rFonts w:ascii="Times New Roman" w:hAnsi="Times New Roman" w:cs="Times New Roman"/>
          </w:rPr>
          <w:fldChar w:fldCharType="separate"/>
        </w:r>
        <w:r w:rsidR="008D4BF9" w:rsidRPr="00B672B8">
          <w:rPr>
            <w:rFonts w:ascii="Times New Roman" w:hAnsi="Times New Roman" w:cs="Times New Roman"/>
            <w:noProof/>
            <w:vertAlign w:val="superscript"/>
          </w:rPr>
          <w:t>13-17</w:t>
        </w:r>
        <w:r w:rsidR="008D4BF9" w:rsidRPr="00B672B8">
          <w:rPr>
            <w:rFonts w:ascii="Times New Roman" w:hAnsi="Times New Roman" w:cs="Times New Roman"/>
          </w:rPr>
          <w:fldChar w:fldCharType="end"/>
        </w:r>
      </w:hyperlink>
      <w:r w:rsidR="008A20B7" w:rsidRPr="00B672B8">
        <w:rPr>
          <w:rFonts w:ascii="Times New Roman" w:hAnsi="Times New Roman" w:cs="Times New Roman"/>
        </w:rPr>
        <w:t xml:space="preserve"> These studies all indicate the need to further study the determinants of cardiac surgical outcomes. Furthermore, most of these studies are more than two decades old. New and enhanced knowledge on the interaction of factors to produce cardiac surgical outcomes is needed. Furthermore, studies which seek to develop frailty and susceptibility indices to characterise and pre-empt the cardiac surgical outcomes will improve the quality, </w:t>
      </w:r>
      <w:r w:rsidR="00B41BE8" w:rsidRPr="00B672B8">
        <w:rPr>
          <w:rFonts w:ascii="Times New Roman" w:hAnsi="Times New Roman" w:cs="Times New Roman"/>
        </w:rPr>
        <w:t>safety,</w:t>
      </w:r>
      <w:r w:rsidR="008A20B7" w:rsidRPr="00B672B8">
        <w:rPr>
          <w:rFonts w:ascii="Times New Roman" w:hAnsi="Times New Roman" w:cs="Times New Roman"/>
        </w:rPr>
        <w:t xml:space="preserve"> and accessibility of cardiac surgical interventions in the African context.</w:t>
      </w:r>
      <w:bookmarkEnd w:id="10"/>
      <w:r w:rsidR="008A20B7" w:rsidRPr="00B672B8">
        <w:rPr>
          <w:rFonts w:ascii="Times New Roman" w:hAnsi="Times New Roman" w:cs="Times New Roman"/>
        </w:rPr>
        <w:t xml:space="preserve"> Additional factors such as the social profile of patients may also provide </w:t>
      </w:r>
      <w:r w:rsidR="00B41BE8" w:rsidRPr="00B672B8">
        <w:rPr>
          <w:rFonts w:ascii="Times New Roman" w:hAnsi="Times New Roman" w:cs="Times New Roman"/>
        </w:rPr>
        <w:t xml:space="preserve">knowledge on the social determinants of cardiac disease outcomes. </w:t>
      </w:r>
    </w:p>
    <w:p w14:paraId="722D99AB" w14:textId="79A21D25" w:rsidR="002C3F46" w:rsidRPr="00B672B8" w:rsidRDefault="00763B52" w:rsidP="00B672B8">
      <w:pPr>
        <w:pStyle w:val="Heading2"/>
        <w:rPr>
          <w:rFonts w:ascii="Times New Roman" w:hAnsi="Times New Roman" w:cs="Times New Roman"/>
          <w:sz w:val="22"/>
          <w:szCs w:val="22"/>
        </w:rPr>
      </w:pPr>
      <w:bookmarkStart w:id="11" w:name="_Toc223626788"/>
      <w:r w:rsidRPr="00B672B8">
        <w:rPr>
          <w:rFonts w:ascii="Times New Roman" w:hAnsi="Times New Roman" w:cs="Times New Roman"/>
          <w:sz w:val="22"/>
          <w:szCs w:val="22"/>
        </w:rPr>
        <w:t>1.2.</w:t>
      </w:r>
      <w:r w:rsidRPr="00B672B8">
        <w:rPr>
          <w:rFonts w:ascii="Times New Roman" w:hAnsi="Times New Roman" w:cs="Times New Roman"/>
          <w:sz w:val="22"/>
          <w:szCs w:val="22"/>
        </w:rPr>
        <w:tab/>
        <w:t>Problem statement</w:t>
      </w:r>
      <w:bookmarkEnd w:id="11"/>
    </w:p>
    <w:p w14:paraId="59F6A926" w14:textId="59382259" w:rsidR="002C3F46" w:rsidRPr="00B672B8" w:rsidRDefault="008B2245" w:rsidP="00B672B8">
      <w:pPr>
        <w:spacing w:line="360" w:lineRule="auto"/>
        <w:ind w:firstLine="720"/>
        <w:jc w:val="both"/>
        <w:rPr>
          <w:rFonts w:ascii="Times New Roman" w:hAnsi="Times New Roman" w:cs="Times New Roman"/>
        </w:rPr>
      </w:pPr>
      <w:r w:rsidRPr="00B672B8">
        <w:rPr>
          <w:rFonts w:ascii="Times New Roman" w:hAnsi="Times New Roman" w:cs="Times New Roman"/>
          <w:bCs/>
        </w:rPr>
        <w:t>Increasing numbers of</w:t>
      </w:r>
      <w:r w:rsidR="002C3F46" w:rsidRPr="00B672B8">
        <w:rPr>
          <w:rFonts w:ascii="Times New Roman" w:hAnsi="Times New Roman" w:cs="Times New Roman"/>
          <w:bCs/>
        </w:rPr>
        <w:t xml:space="preserve"> cardiovascular patients require cardiac surgery besides medical therapy; but as with most major surgical procedures, cardiac surgery is not without risks. Major postoperative complications includ</w:t>
      </w:r>
      <w:r w:rsidR="00A42F60" w:rsidRPr="00B672B8">
        <w:rPr>
          <w:rFonts w:ascii="Times New Roman" w:hAnsi="Times New Roman" w:cs="Times New Roman"/>
          <w:bCs/>
        </w:rPr>
        <w:t>ing</w:t>
      </w:r>
      <w:r w:rsidR="002C3F46" w:rsidRPr="00B672B8">
        <w:rPr>
          <w:rFonts w:ascii="Times New Roman" w:hAnsi="Times New Roman" w:cs="Times New Roman"/>
          <w:bCs/>
        </w:rPr>
        <w:t xml:space="preserve"> mortality, cardiovascular complications, renal failure, intensive care unit admission, reoperation, and sepsis/infection</w:t>
      </w:r>
      <w:r w:rsidR="00A42F60" w:rsidRPr="00B672B8">
        <w:rPr>
          <w:rFonts w:ascii="Times New Roman" w:hAnsi="Times New Roman" w:cs="Times New Roman"/>
          <w:bCs/>
        </w:rPr>
        <w:t xml:space="preserve"> are on the rise</w:t>
      </w:r>
      <w:r w:rsidR="002C3F46" w:rsidRPr="00B672B8">
        <w:rPr>
          <w:rFonts w:ascii="Times New Roman" w:hAnsi="Times New Roman" w:cs="Times New Roman"/>
          <w:bCs/>
        </w:rPr>
        <w:t>.</w:t>
      </w:r>
      <w:r w:rsidR="00A42F60" w:rsidRPr="00B672B8">
        <w:rPr>
          <w:rFonts w:ascii="Times New Roman" w:hAnsi="Times New Roman" w:cs="Times New Roman"/>
          <w:bCs/>
        </w:rPr>
        <w:t xml:space="preserve"> As these postoperative complication</w:t>
      </w:r>
      <w:r w:rsidR="00F46548" w:rsidRPr="00B672B8">
        <w:rPr>
          <w:rFonts w:ascii="Times New Roman" w:hAnsi="Times New Roman" w:cs="Times New Roman"/>
          <w:bCs/>
        </w:rPr>
        <w:t>s</w:t>
      </w:r>
      <w:r w:rsidR="00A42F60" w:rsidRPr="00B672B8">
        <w:rPr>
          <w:rFonts w:ascii="Times New Roman" w:hAnsi="Times New Roman" w:cs="Times New Roman"/>
          <w:bCs/>
        </w:rPr>
        <w:t xml:space="preserve"> continue to rise, the uncertainty about the rate of their occurrence has gravely limited the ability to plan for any mitigation strategies and interventions.</w:t>
      </w:r>
    </w:p>
    <w:p w14:paraId="297C9CBC" w14:textId="1B67F799" w:rsidR="005636D8" w:rsidRPr="00B672B8" w:rsidRDefault="005636D8" w:rsidP="00B672B8">
      <w:pPr>
        <w:pStyle w:val="Heading2"/>
        <w:rPr>
          <w:rFonts w:ascii="Times New Roman" w:hAnsi="Times New Roman" w:cs="Times New Roman"/>
          <w:sz w:val="22"/>
          <w:szCs w:val="22"/>
        </w:rPr>
      </w:pPr>
      <w:bookmarkStart w:id="12" w:name="_Toc223626789"/>
      <w:r w:rsidRPr="00B672B8">
        <w:rPr>
          <w:rFonts w:ascii="Times New Roman" w:hAnsi="Times New Roman" w:cs="Times New Roman"/>
          <w:sz w:val="22"/>
          <w:szCs w:val="22"/>
        </w:rPr>
        <w:t>1.3.</w:t>
      </w:r>
      <w:r w:rsidRPr="00B672B8">
        <w:rPr>
          <w:rFonts w:ascii="Times New Roman" w:hAnsi="Times New Roman" w:cs="Times New Roman"/>
          <w:sz w:val="22"/>
          <w:szCs w:val="22"/>
        </w:rPr>
        <w:tab/>
        <w:t>Public health relevance</w:t>
      </w:r>
      <w:bookmarkEnd w:id="12"/>
    </w:p>
    <w:p w14:paraId="007110ED" w14:textId="6EDEDC05" w:rsidR="00563F3A" w:rsidRPr="00B672B8" w:rsidRDefault="0045546B" w:rsidP="00B672B8">
      <w:pPr>
        <w:spacing w:line="360" w:lineRule="auto"/>
        <w:ind w:firstLine="720"/>
        <w:jc w:val="both"/>
        <w:rPr>
          <w:rFonts w:ascii="Times New Roman" w:hAnsi="Times New Roman" w:cs="Times New Roman"/>
        </w:rPr>
      </w:pPr>
      <w:r w:rsidRPr="00B672B8">
        <w:rPr>
          <w:rFonts w:ascii="Times New Roman" w:hAnsi="Times New Roman" w:cs="Times New Roman"/>
        </w:rPr>
        <w:t xml:space="preserve">The differences in </w:t>
      </w:r>
      <w:r w:rsidR="009E33BC" w:rsidRPr="00B672B8">
        <w:rPr>
          <w:rFonts w:ascii="Times New Roman" w:hAnsi="Times New Roman" w:cs="Times New Roman"/>
        </w:rPr>
        <w:t xml:space="preserve">the </w:t>
      </w:r>
      <w:r w:rsidRPr="00B672B8">
        <w:rPr>
          <w:rFonts w:ascii="Times New Roman" w:hAnsi="Times New Roman" w:cs="Times New Roman"/>
        </w:rPr>
        <w:t xml:space="preserve">surgical characteristics and the </w:t>
      </w:r>
      <w:r w:rsidR="009E33BC" w:rsidRPr="00B672B8">
        <w:rPr>
          <w:rFonts w:ascii="Times New Roman" w:hAnsi="Times New Roman" w:cs="Times New Roman"/>
        </w:rPr>
        <w:t xml:space="preserve">predictors of morbidity between SASOS and </w:t>
      </w:r>
      <w:proofErr w:type="spellStart"/>
      <w:r w:rsidR="009E33BC" w:rsidRPr="00B672B8">
        <w:rPr>
          <w:rFonts w:ascii="Times New Roman" w:hAnsi="Times New Roman" w:cs="Times New Roman"/>
        </w:rPr>
        <w:t>EuSOS</w:t>
      </w:r>
      <w:proofErr w:type="spellEnd"/>
      <w:r w:rsidRPr="00B672B8">
        <w:rPr>
          <w:rFonts w:ascii="Times New Roman" w:hAnsi="Times New Roman" w:cs="Times New Roman"/>
        </w:rPr>
        <w:t xml:space="preserve"> suggest</w:t>
      </w:r>
      <w:r w:rsidR="00494B86" w:rsidRPr="00B672B8">
        <w:rPr>
          <w:rFonts w:ascii="Times New Roman" w:hAnsi="Times New Roman" w:cs="Times New Roman"/>
        </w:rPr>
        <w:t>ed</w:t>
      </w:r>
      <w:r w:rsidRPr="00B672B8">
        <w:rPr>
          <w:rFonts w:ascii="Times New Roman" w:hAnsi="Times New Roman" w:cs="Times New Roman"/>
        </w:rPr>
        <w:t xml:space="preserve"> that </w:t>
      </w:r>
      <w:r w:rsidR="002278AC" w:rsidRPr="00B672B8">
        <w:rPr>
          <w:rFonts w:ascii="Times New Roman" w:hAnsi="Times New Roman" w:cs="Times New Roman"/>
        </w:rPr>
        <w:t xml:space="preserve">African surgical outcomes data </w:t>
      </w:r>
      <w:r w:rsidR="00494B86" w:rsidRPr="00B672B8">
        <w:rPr>
          <w:rFonts w:ascii="Times New Roman" w:hAnsi="Times New Roman" w:cs="Times New Roman"/>
        </w:rPr>
        <w:t>wa</w:t>
      </w:r>
      <w:r w:rsidR="009E33BC" w:rsidRPr="00B672B8">
        <w:rPr>
          <w:rFonts w:ascii="Times New Roman" w:hAnsi="Times New Roman" w:cs="Times New Roman"/>
        </w:rPr>
        <w:t>s necessary to</w:t>
      </w:r>
      <w:r w:rsidR="002278AC" w:rsidRPr="00B672B8">
        <w:rPr>
          <w:rFonts w:ascii="Times New Roman" w:hAnsi="Times New Roman" w:cs="Times New Roman"/>
        </w:rPr>
        <w:t xml:space="preserve"> identify </w:t>
      </w:r>
      <w:r w:rsidR="00834D2A" w:rsidRPr="00B672B8">
        <w:rPr>
          <w:rFonts w:ascii="Times New Roman" w:hAnsi="Times New Roman" w:cs="Times New Roman"/>
        </w:rPr>
        <w:t>predictors of morbidity</w:t>
      </w:r>
      <w:r w:rsidR="002278AC" w:rsidRPr="00B672B8">
        <w:rPr>
          <w:rFonts w:ascii="Times New Roman" w:hAnsi="Times New Roman" w:cs="Times New Roman"/>
        </w:rPr>
        <w:t xml:space="preserve"> </w:t>
      </w:r>
      <w:r w:rsidR="00834D2A" w:rsidRPr="00B672B8">
        <w:rPr>
          <w:rFonts w:ascii="Times New Roman" w:hAnsi="Times New Roman" w:cs="Times New Roman"/>
        </w:rPr>
        <w:t xml:space="preserve">which could be targeted to </w:t>
      </w:r>
      <w:r w:rsidR="002278AC" w:rsidRPr="00B672B8">
        <w:rPr>
          <w:rFonts w:ascii="Times New Roman" w:hAnsi="Times New Roman" w:cs="Times New Roman"/>
        </w:rPr>
        <w:t xml:space="preserve">make surgery safer in </w:t>
      </w:r>
      <w:r w:rsidR="00834D2A" w:rsidRPr="00B672B8">
        <w:rPr>
          <w:rFonts w:ascii="Times New Roman" w:hAnsi="Times New Roman" w:cs="Times New Roman"/>
        </w:rPr>
        <w:t xml:space="preserve">Africa, and potentially in other </w:t>
      </w:r>
      <w:r w:rsidR="0040707D" w:rsidRPr="00B672B8">
        <w:rPr>
          <w:rFonts w:ascii="Times New Roman" w:hAnsi="Times New Roman" w:cs="Times New Roman"/>
        </w:rPr>
        <w:t xml:space="preserve">lower- and </w:t>
      </w:r>
      <w:r w:rsidR="0040707D" w:rsidRPr="00B672B8">
        <w:rPr>
          <w:rFonts w:ascii="Times New Roman" w:hAnsi="Times New Roman" w:cs="Times New Roman"/>
        </w:rPr>
        <w:lastRenderedPageBreak/>
        <w:t>middle-income</w:t>
      </w:r>
      <w:r w:rsidR="002278AC" w:rsidRPr="00B672B8">
        <w:rPr>
          <w:rFonts w:ascii="Times New Roman" w:hAnsi="Times New Roman" w:cs="Times New Roman"/>
        </w:rPr>
        <w:t xml:space="preserve"> countries </w:t>
      </w:r>
      <w:r w:rsidR="00834D2A" w:rsidRPr="00B672B8">
        <w:rPr>
          <w:rFonts w:ascii="Times New Roman" w:hAnsi="Times New Roman" w:cs="Times New Roman"/>
        </w:rPr>
        <w:t>across the globe</w:t>
      </w:r>
      <w:r w:rsidR="002278AC" w:rsidRPr="00B672B8">
        <w:rPr>
          <w:rFonts w:ascii="Times New Roman" w:hAnsi="Times New Roman" w:cs="Times New Roman"/>
        </w:rPr>
        <w:t xml:space="preserve">. </w:t>
      </w:r>
      <w:r w:rsidR="00494B86" w:rsidRPr="00B672B8">
        <w:rPr>
          <w:rFonts w:ascii="Times New Roman" w:hAnsi="Times New Roman" w:cs="Times New Roman"/>
        </w:rPr>
        <w:t>It can be posited that, the need of research that will identify predictors that may be targeted to make cardiac surgeries safer in Africa is even more pronounce</w:t>
      </w:r>
      <w:r w:rsidR="005412C5" w:rsidRPr="00B672B8">
        <w:rPr>
          <w:rFonts w:ascii="Times New Roman" w:hAnsi="Times New Roman" w:cs="Times New Roman"/>
        </w:rPr>
        <w:t>d</w:t>
      </w:r>
      <w:r w:rsidR="00494B86" w:rsidRPr="00B672B8">
        <w:rPr>
          <w:rFonts w:ascii="Times New Roman" w:hAnsi="Times New Roman" w:cs="Times New Roman"/>
        </w:rPr>
        <w:t xml:space="preserve">. </w:t>
      </w:r>
      <w:r w:rsidR="005A59E7" w:rsidRPr="00B672B8">
        <w:rPr>
          <w:rFonts w:ascii="Times New Roman" w:hAnsi="Times New Roman" w:cs="Times New Roman"/>
        </w:rPr>
        <w:t>O</w:t>
      </w:r>
      <w:r w:rsidR="00605169" w:rsidRPr="00B672B8">
        <w:rPr>
          <w:rFonts w:ascii="Times New Roman" w:hAnsi="Times New Roman" w:cs="Times New Roman"/>
        </w:rPr>
        <w:t xml:space="preserve">nly once we understand the </w:t>
      </w:r>
      <w:r w:rsidR="00563F3A" w:rsidRPr="00B672B8">
        <w:rPr>
          <w:rFonts w:ascii="Times New Roman" w:hAnsi="Times New Roman" w:cs="Times New Roman"/>
        </w:rPr>
        <w:t xml:space="preserve">complexity, </w:t>
      </w:r>
      <w:r w:rsidR="00721345" w:rsidRPr="00B672B8">
        <w:rPr>
          <w:rFonts w:ascii="Times New Roman" w:hAnsi="Times New Roman" w:cs="Times New Roman"/>
        </w:rPr>
        <w:t xml:space="preserve">and the </w:t>
      </w:r>
      <w:r w:rsidR="00605169" w:rsidRPr="00B672B8">
        <w:rPr>
          <w:rFonts w:ascii="Times New Roman" w:hAnsi="Times New Roman" w:cs="Times New Roman"/>
        </w:rPr>
        <w:t xml:space="preserve">burden of morbidity and mortality associated with </w:t>
      </w:r>
      <w:r w:rsidR="00563F3A" w:rsidRPr="00B672B8">
        <w:rPr>
          <w:rFonts w:ascii="Times New Roman" w:hAnsi="Times New Roman" w:cs="Times New Roman"/>
        </w:rPr>
        <w:t xml:space="preserve">cardiac </w:t>
      </w:r>
      <w:r w:rsidR="00605169" w:rsidRPr="00B672B8">
        <w:rPr>
          <w:rFonts w:ascii="Times New Roman" w:hAnsi="Times New Roman" w:cs="Times New Roman"/>
        </w:rPr>
        <w:t>surgery</w:t>
      </w:r>
      <w:r w:rsidR="009E33BC" w:rsidRPr="00B672B8">
        <w:rPr>
          <w:rFonts w:ascii="Times New Roman" w:hAnsi="Times New Roman" w:cs="Times New Roman"/>
        </w:rPr>
        <w:t xml:space="preserve"> in Africa</w:t>
      </w:r>
      <w:r w:rsidR="00605169" w:rsidRPr="00B672B8">
        <w:rPr>
          <w:rFonts w:ascii="Times New Roman" w:hAnsi="Times New Roman" w:cs="Times New Roman"/>
        </w:rPr>
        <w:t xml:space="preserve"> will we be able to allocate resources appropriately and finally consider interventions to improve patient outcomes. This study therefore has important public health implications for Africa. </w:t>
      </w:r>
    </w:p>
    <w:p w14:paraId="26B97367" w14:textId="25F7E29B" w:rsidR="0084184B" w:rsidRPr="00B672B8" w:rsidRDefault="004F2909" w:rsidP="00B672B8">
      <w:pPr>
        <w:pStyle w:val="Heading2"/>
        <w:rPr>
          <w:rFonts w:ascii="Times New Roman" w:hAnsi="Times New Roman" w:cs="Times New Roman"/>
          <w:sz w:val="22"/>
          <w:szCs w:val="22"/>
        </w:rPr>
      </w:pPr>
      <w:bookmarkStart w:id="13" w:name="_Toc223626790"/>
      <w:r w:rsidRPr="00B672B8">
        <w:rPr>
          <w:rFonts w:ascii="Times New Roman" w:hAnsi="Times New Roman" w:cs="Times New Roman"/>
          <w:sz w:val="22"/>
          <w:szCs w:val="22"/>
        </w:rPr>
        <w:t>1.4.</w:t>
      </w:r>
      <w:r w:rsidRPr="00B672B8">
        <w:rPr>
          <w:rFonts w:ascii="Times New Roman" w:hAnsi="Times New Roman" w:cs="Times New Roman"/>
          <w:sz w:val="22"/>
          <w:szCs w:val="22"/>
        </w:rPr>
        <w:tab/>
      </w:r>
      <w:r w:rsidR="00C136F5" w:rsidRPr="00B672B8">
        <w:rPr>
          <w:rFonts w:ascii="Times New Roman" w:hAnsi="Times New Roman" w:cs="Times New Roman"/>
          <w:sz w:val="22"/>
          <w:szCs w:val="22"/>
        </w:rPr>
        <w:t>Research questions</w:t>
      </w:r>
      <w:bookmarkEnd w:id="13"/>
    </w:p>
    <w:p w14:paraId="5E9A232C" w14:textId="598A90EA" w:rsidR="006F2DB6" w:rsidRPr="00B672B8" w:rsidRDefault="006416B5" w:rsidP="00B672B8">
      <w:pPr>
        <w:spacing w:line="360" w:lineRule="auto"/>
        <w:ind w:firstLine="720"/>
        <w:jc w:val="both"/>
        <w:rPr>
          <w:rFonts w:ascii="Times New Roman" w:hAnsi="Times New Roman" w:cs="Times New Roman"/>
        </w:rPr>
      </w:pPr>
      <w:r w:rsidRPr="00B672B8">
        <w:rPr>
          <w:rFonts w:ascii="Times New Roman" w:hAnsi="Times New Roman" w:cs="Times New Roman"/>
        </w:rPr>
        <w:t>What are the available cardiothoracic surgical facilities in Africa? Which African countries can adequately perform cardia</w:t>
      </w:r>
      <w:r w:rsidR="00721345" w:rsidRPr="00B672B8">
        <w:rPr>
          <w:rFonts w:ascii="Times New Roman" w:hAnsi="Times New Roman" w:cs="Times New Roman"/>
        </w:rPr>
        <w:t>c</w:t>
      </w:r>
      <w:r w:rsidRPr="00B672B8">
        <w:rPr>
          <w:rFonts w:ascii="Times New Roman" w:hAnsi="Times New Roman" w:cs="Times New Roman"/>
        </w:rPr>
        <w:t xml:space="preserve"> surgical interventions, and what is the level of capacity development </w:t>
      </w:r>
      <w:r w:rsidR="00721345" w:rsidRPr="00B672B8">
        <w:rPr>
          <w:rFonts w:ascii="Times New Roman" w:hAnsi="Times New Roman" w:cs="Times New Roman"/>
        </w:rPr>
        <w:t xml:space="preserve">for cardiac surgery </w:t>
      </w:r>
      <w:r w:rsidRPr="00B672B8">
        <w:rPr>
          <w:rFonts w:ascii="Times New Roman" w:hAnsi="Times New Roman" w:cs="Times New Roman"/>
        </w:rPr>
        <w:t>in the African continent? Which patient population</w:t>
      </w:r>
      <w:r w:rsidR="007563D8" w:rsidRPr="00B672B8">
        <w:rPr>
          <w:rFonts w:ascii="Times New Roman" w:hAnsi="Times New Roman" w:cs="Times New Roman"/>
        </w:rPr>
        <w:t>s</w:t>
      </w:r>
      <w:r w:rsidRPr="00B672B8">
        <w:rPr>
          <w:rFonts w:ascii="Times New Roman" w:hAnsi="Times New Roman" w:cs="Times New Roman"/>
        </w:rPr>
        <w:t xml:space="preserve"> are more susceptible to severe cardia</w:t>
      </w:r>
      <w:r w:rsidR="007563D8" w:rsidRPr="00B672B8">
        <w:rPr>
          <w:rFonts w:ascii="Times New Roman" w:hAnsi="Times New Roman" w:cs="Times New Roman"/>
        </w:rPr>
        <w:t>c</w:t>
      </w:r>
      <w:r w:rsidRPr="00B672B8">
        <w:rPr>
          <w:rFonts w:ascii="Times New Roman" w:hAnsi="Times New Roman" w:cs="Times New Roman"/>
        </w:rPr>
        <w:t xml:space="preserve"> disease that require surgical interventions? </w:t>
      </w:r>
      <w:r w:rsidR="006C3A64" w:rsidRPr="00B672B8">
        <w:rPr>
          <w:rFonts w:ascii="Times New Roman" w:hAnsi="Times New Roman" w:cs="Times New Roman"/>
        </w:rPr>
        <w:t xml:space="preserve">What are the important predictive factors necessary to improve the quality, safety and equity of cardiac surgeries performed </w:t>
      </w:r>
      <w:r w:rsidR="00504AE9" w:rsidRPr="00B672B8">
        <w:rPr>
          <w:rFonts w:ascii="Times New Roman" w:hAnsi="Times New Roman" w:cs="Times New Roman"/>
        </w:rPr>
        <w:t>o</w:t>
      </w:r>
      <w:r w:rsidR="006C3A64" w:rsidRPr="00B672B8">
        <w:rPr>
          <w:rFonts w:ascii="Times New Roman" w:hAnsi="Times New Roman" w:cs="Times New Roman"/>
        </w:rPr>
        <w:t>n the African continent?</w:t>
      </w:r>
    </w:p>
    <w:p w14:paraId="6758AB67" w14:textId="6A5030DB" w:rsidR="002E7AC2" w:rsidRPr="00B672B8" w:rsidRDefault="004F33BA" w:rsidP="00B672B8">
      <w:pPr>
        <w:pStyle w:val="Heading2"/>
        <w:rPr>
          <w:rFonts w:ascii="Times New Roman" w:hAnsi="Times New Roman" w:cs="Times New Roman"/>
          <w:sz w:val="22"/>
          <w:szCs w:val="22"/>
        </w:rPr>
      </w:pPr>
      <w:bookmarkStart w:id="14" w:name="_Toc223626791"/>
      <w:r w:rsidRPr="00B672B8">
        <w:rPr>
          <w:rFonts w:ascii="Times New Roman" w:hAnsi="Times New Roman" w:cs="Times New Roman"/>
          <w:sz w:val="22"/>
          <w:szCs w:val="22"/>
        </w:rPr>
        <w:t xml:space="preserve">1.5.      </w:t>
      </w:r>
      <w:r w:rsidR="00290923" w:rsidRPr="00B672B8">
        <w:rPr>
          <w:rFonts w:ascii="Times New Roman" w:hAnsi="Times New Roman" w:cs="Times New Roman"/>
          <w:sz w:val="22"/>
          <w:szCs w:val="22"/>
        </w:rPr>
        <w:t>O</w:t>
      </w:r>
      <w:r w:rsidR="00AC2347" w:rsidRPr="00B672B8">
        <w:rPr>
          <w:rFonts w:ascii="Times New Roman" w:hAnsi="Times New Roman" w:cs="Times New Roman"/>
          <w:sz w:val="22"/>
          <w:szCs w:val="22"/>
        </w:rPr>
        <w:t>bjective</w:t>
      </w:r>
      <w:r w:rsidR="00290923" w:rsidRPr="00B672B8">
        <w:rPr>
          <w:rFonts w:ascii="Times New Roman" w:hAnsi="Times New Roman" w:cs="Times New Roman"/>
          <w:sz w:val="22"/>
          <w:szCs w:val="22"/>
        </w:rPr>
        <w:t>s</w:t>
      </w:r>
      <w:bookmarkEnd w:id="14"/>
      <w:r w:rsidR="009314EA" w:rsidRPr="00B672B8">
        <w:rPr>
          <w:rFonts w:ascii="Times New Roman" w:hAnsi="Times New Roman" w:cs="Times New Roman"/>
          <w:sz w:val="22"/>
          <w:szCs w:val="22"/>
        </w:rPr>
        <w:t xml:space="preserve"> </w:t>
      </w:r>
    </w:p>
    <w:p w14:paraId="39CFAE55" w14:textId="6BF4B042" w:rsidR="00290923" w:rsidRPr="00B672B8" w:rsidRDefault="00290923" w:rsidP="00B672B8">
      <w:pPr>
        <w:pStyle w:val="Heading2"/>
        <w:numPr>
          <w:ilvl w:val="2"/>
          <w:numId w:val="17"/>
        </w:numPr>
        <w:spacing w:line="360" w:lineRule="auto"/>
        <w:jc w:val="both"/>
        <w:rPr>
          <w:rFonts w:ascii="Times New Roman" w:hAnsi="Times New Roman" w:cs="Times New Roman"/>
          <w:sz w:val="22"/>
          <w:szCs w:val="22"/>
        </w:rPr>
      </w:pPr>
      <w:bookmarkStart w:id="15" w:name="_Toc223626792"/>
      <w:r w:rsidRPr="00B672B8">
        <w:rPr>
          <w:rFonts w:ascii="Times New Roman" w:hAnsi="Times New Roman" w:cs="Times New Roman"/>
          <w:sz w:val="22"/>
          <w:szCs w:val="22"/>
        </w:rPr>
        <w:t>Primary objective</w:t>
      </w:r>
      <w:r w:rsidR="002C2467" w:rsidRPr="00B672B8">
        <w:rPr>
          <w:rFonts w:ascii="Times New Roman" w:hAnsi="Times New Roman" w:cs="Times New Roman"/>
          <w:sz w:val="22"/>
          <w:szCs w:val="22"/>
        </w:rPr>
        <w:t>s</w:t>
      </w:r>
      <w:bookmarkEnd w:id="15"/>
    </w:p>
    <w:p w14:paraId="5B3C96D5" w14:textId="661BB787" w:rsidR="002A761F" w:rsidRPr="00B672B8" w:rsidRDefault="002A761F" w:rsidP="00B672B8">
      <w:pPr>
        <w:pStyle w:val="ListParagraph"/>
        <w:numPr>
          <w:ilvl w:val="0"/>
          <w:numId w:val="4"/>
        </w:numPr>
        <w:spacing w:line="360" w:lineRule="auto"/>
        <w:jc w:val="both"/>
        <w:rPr>
          <w:rFonts w:ascii="Times New Roman" w:hAnsi="Times New Roman" w:cs="Times New Roman"/>
        </w:rPr>
      </w:pPr>
      <w:r w:rsidRPr="00B672B8">
        <w:rPr>
          <w:rFonts w:ascii="Times New Roman" w:hAnsi="Times New Roman" w:cs="Times New Roman"/>
        </w:rPr>
        <w:t xml:space="preserve">To determine the in-hospital mortality (30-day in-hospital mortality) rate for patients undergoing cardiac surgery in Africa.  </w:t>
      </w:r>
      <w:r w:rsidRPr="00B672B8">
        <w:rPr>
          <w:rFonts w:ascii="Times New Roman" w:hAnsi="Times New Roman" w:cs="Times New Roman"/>
          <w:strike/>
        </w:rPr>
        <w:t xml:space="preserve"> </w:t>
      </w:r>
    </w:p>
    <w:p w14:paraId="709284BA" w14:textId="13198A82" w:rsidR="00816285" w:rsidRPr="00B672B8" w:rsidRDefault="006416B5" w:rsidP="00B672B8">
      <w:pPr>
        <w:pStyle w:val="ListParagraph"/>
        <w:numPr>
          <w:ilvl w:val="0"/>
          <w:numId w:val="17"/>
        </w:numPr>
        <w:spacing w:line="360" w:lineRule="auto"/>
        <w:jc w:val="both"/>
        <w:rPr>
          <w:rFonts w:ascii="Times New Roman" w:hAnsi="Times New Roman" w:cs="Times New Roman"/>
        </w:rPr>
      </w:pPr>
      <w:r w:rsidRPr="00B672B8">
        <w:rPr>
          <w:rFonts w:ascii="Times New Roman" w:hAnsi="Times New Roman" w:cs="Times New Roman"/>
        </w:rPr>
        <w:t xml:space="preserve">To </w:t>
      </w:r>
      <w:r w:rsidR="000F08F3" w:rsidRPr="00B672B8">
        <w:rPr>
          <w:rFonts w:ascii="Times New Roman" w:hAnsi="Times New Roman" w:cs="Times New Roman"/>
        </w:rPr>
        <w:t>de</w:t>
      </w:r>
      <w:r w:rsidR="00BB40D1" w:rsidRPr="00B672B8">
        <w:rPr>
          <w:rFonts w:ascii="Times New Roman" w:hAnsi="Times New Roman" w:cs="Times New Roman"/>
        </w:rPr>
        <w:t>termine</w:t>
      </w:r>
      <w:r w:rsidR="000F08F3" w:rsidRPr="00B672B8">
        <w:rPr>
          <w:rFonts w:ascii="Times New Roman" w:hAnsi="Times New Roman" w:cs="Times New Roman"/>
        </w:rPr>
        <w:t xml:space="preserve"> </w:t>
      </w:r>
      <w:r w:rsidR="00287893" w:rsidRPr="00B672B8">
        <w:rPr>
          <w:rFonts w:ascii="Times New Roman" w:hAnsi="Times New Roman" w:cs="Times New Roman"/>
        </w:rPr>
        <w:t xml:space="preserve">the incidence of </w:t>
      </w:r>
      <w:r w:rsidR="00207422" w:rsidRPr="00B672B8">
        <w:rPr>
          <w:rFonts w:ascii="Times New Roman" w:hAnsi="Times New Roman" w:cs="Times New Roman"/>
        </w:rPr>
        <w:t xml:space="preserve">in-hospital </w:t>
      </w:r>
      <w:r w:rsidR="00287893" w:rsidRPr="00B672B8">
        <w:rPr>
          <w:rFonts w:ascii="Times New Roman" w:hAnsi="Times New Roman" w:cs="Times New Roman"/>
        </w:rPr>
        <w:t xml:space="preserve">postoperative complications in </w:t>
      </w:r>
      <w:r w:rsidR="00207422" w:rsidRPr="00B672B8">
        <w:rPr>
          <w:rFonts w:ascii="Times New Roman" w:hAnsi="Times New Roman" w:cs="Times New Roman"/>
        </w:rPr>
        <w:t xml:space="preserve">adult </w:t>
      </w:r>
      <w:r w:rsidR="00BF6A9C" w:rsidRPr="00B672B8">
        <w:rPr>
          <w:rFonts w:ascii="Times New Roman" w:hAnsi="Times New Roman" w:cs="Times New Roman"/>
        </w:rPr>
        <w:t xml:space="preserve">and paediatric </w:t>
      </w:r>
      <w:r w:rsidR="006C3A64" w:rsidRPr="00B672B8">
        <w:rPr>
          <w:rFonts w:ascii="Times New Roman" w:hAnsi="Times New Roman" w:cs="Times New Roman"/>
        </w:rPr>
        <w:t xml:space="preserve">cardiac </w:t>
      </w:r>
      <w:r w:rsidR="00287893" w:rsidRPr="00B672B8">
        <w:rPr>
          <w:rFonts w:ascii="Times New Roman" w:hAnsi="Times New Roman" w:cs="Times New Roman"/>
        </w:rPr>
        <w:t>surgical patients in Africa</w:t>
      </w:r>
    </w:p>
    <w:p w14:paraId="16AEB94E" w14:textId="3D8E9CD9" w:rsidR="002E7AC2" w:rsidRPr="00B672B8" w:rsidRDefault="009314EA" w:rsidP="00B672B8">
      <w:pPr>
        <w:pStyle w:val="Heading2"/>
        <w:numPr>
          <w:ilvl w:val="2"/>
          <w:numId w:val="17"/>
        </w:numPr>
        <w:spacing w:line="360" w:lineRule="auto"/>
        <w:jc w:val="both"/>
        <w:rPr>
          <w:rFonts w:ascii="Times New Roman" w:hAnsi="Times New Roman" w:cs="Times New Roman"/>
          <w:sz w:val="22"/>
          <w:szCs w:val="22"/>
        </w:rPr>
      </w:pPr>
      <w:bookmarkStart w:id="16" w:name="_Toc223626793"/>
      <w:r w:rsidRPr="00B672B8">
        <w:rPr>
          <w:rFonts w:ascii="Times New Roman" w:hAnsi="Times New Roman" w:cs="Times New Roman"/>
          <w:sz w:val="22"/>
          <w:szCs w:val="22"/>
        </w:rPr>
        <w:t>Secondary o</w:t>
      </w:r>
      <w:r w:rsidR="00AC2347" w:rsidRPr="00B672B8">
        <w:rPr>
          <w:rFonts w:ascii="Times New Roman" w:hAnsi="Times New Roman" w:cs="Times New Roman"/>
          <w:sz w:val="22"/>
          <w:szCs w:val="22"/>
        </w:rPr>
        <w:t>bjectives</w:t>
      </w:r>
      <w:bookmarkEnd w:id="16"/>
    </w:p>
    <w:p w14:paraId="171D5A42" w14:textId="232418E9" w:rsidR="004F3F4C" w:rsidRPr="00B672B8" w:rsidRDefault="004F3F4C" w:rsidP="00B672B8">
      <w:pPr>
        <w:pStyle w:val="ListParagraph"/>
        <w:numPr>
          <w:ilvl w:val="0"/>
          <w:numId w:val="4"/>
        </w:numPr>
        <w:spacing w:line="360" w:lineRule="auto"/>
        <w:jc w:val="both"/>
        <w:rPr>
          <w:rFonts w:ascii="Times New Roman" w:hAnsi="Times New Roman" w:cs="Times New Roman"/>
        </w:rPr>
      </w:pPr>
      <w:r w:rsidRPr="00B672B8">
        <w:rPr>
          <w:rFonts w:ascii="Times New Roman" w:hAnsi="Times New Roman" w:cs="Times New Roman"/>
        </w:rPr>
        <w:t xml:space="preserve">To </w:t>
      </w:r>
      <w:r w:rsidR="00BB40D1" w:rsidRPr="00B672B8">
        <w:rPr>
          <w:rFonts w:ascii="Times New Roman" w:hAnsi="Times New Roman" w:cs="Times New Roman"/>
        </w:rPr>
        <w:t xml:space="preserve">determine </w:t>
      </w:r>
      <w:r w:rsidRPr="00B672B8">
        <w:rPr>
          <w:rFonts w:ascii="Times New Roman" w:hAnsi="Times New Roman" w:cs="Times New Roman"/>
        </w:rPr>
        <w:t>the</w:t>
      </w:r>
      <w:r w:rsidR="00207422" w:rsidRPr="00B672B8">
        <w:rPr>
          <w:rFonts w:ascii="Times New Roman" w:hAnsi="Times New Roman" w:cs="Times New Roman"/>
        </w:rPr>
        <w:t xml:space="preserve"> rate of </w:t>
      </w:r>
      <w:r w:rsidRPr="00B672B8">
        <w:rPr>
          <w:rFonts w:ascii="Times New Roman" w:hAnsi="Times New Roman" w:cs="Times New Roman"/>
        </w:rPr>
        <w:t xml:space="preserve">mortality on the day of surgery for patients undergoing </w:t>
      </w:r>
      <w:r w:rsidR="00B96EC8" w:rsidRPr="00B672B8">
        <w:rPr>
          <w:rFonts w:ascii="Times New Roman" w:hAnsi="Times New Roman" w:cs="Times New Roman"/>
        </w:rPr>
        <w:t xml:space="preserve">cardiac </w:t>
      </w:r>
      <w:r w:rsidRPr="00B672B8">
        <w:rPr>
          <w:rFonts w:ascii="Times New Roman" w:hAnsi="Times New Roman" w:cs="Times New Roman"/>
        </w:rPr>
        <w:t xml:space="preserve">surgery in Africa.  </w:t>
      </w:r>
    </w:p>
    <w:p w14:paraId="653FDF88" w14:textId="094921CB" w:rsidR="00AC2347" w:rsidRPr="00B672B8" w:rsidRDefault="00AC2347" w:rsidP="00B672B8">
      <w:pPr>
        <w:pStyle w:val="ListParagraph"/>
        <w:numPr>
          <w:ilvl w:val="0"/>
          <w:numId w:val="4"/>
        </w:numPr>
        <w:spacing w:line="360" w:lineRule="auto"/>
        <w:jc w:val="both"/>
        <w:rPr>
          <w:rFonts w:ascii="Times New Roman" w:hAnsi="Times New Roman" w:cs="Times New Roman"/>
        </w:rPr>
      </w:pPr>
      <w:r w:rsidRPr="00B672B8">
        <w:rPr>
          <w:rFonts w:ascii="Times New Roman" w:hAnsi="Times New Roman" w:cs="Times New Roman"/>
        </w:rPr>
        <w:t xml:space="preserve">To describe the relationship between </w:t>
      </w:r>
      <w:r w:rsidR="00002959" w:rsidRPr="00B672B8">
        <w:rPr>
          <w:rFonts w:ascii="Times New Roman" w:hAnsi="Times New Roman" w:cs="Times New Roman"/>
        </w:rPr>
        <w:t xml:space="preserve">cardiac </w:t>
      </w:r>
      <w:r w:rsidRPr="00B672B8">
        <w:rPr>
          <w:rFonts w:ascii="Times New Roman" w:hAnsi="Times New Roman" w:cs="Times New Roman"/>
        </w:rPr>
        <w:t>postoperative complications and</w:t>
      </w:r>
      <w:r w:rsidR="004F3F4C" w:rsidRPr="00B672B8">
        <w:rPr>
          <w:rFonts w:ascii="Times New Roman" w:hAnsi="Times New Roman" w:cs="Times New Roman"/>
        </w:rPr>
        <w:t xml:space="preserve"> p</w:t>
      </w:r>
      <w:r w:rsidRPr="00B672B8">
        <w:rPr>
          <w:rFonts w:ascii="Times New Roman" w:hAnsi="Times New Roman" w:cs="Times New Roman"/>
        </w:rPr>
        <w:t>ostoperative mortality</w:t>
      </w:r>
      <w:r w:rsidR="002D3CDE" w:rsidRPr="00B672B8">
        <w:rPr>
          <w:rFonts w:ascii="Times New Roman" w:hAnsi="Times New Roman" w:cs="Times New Roman"/>
        </w:rPr>
        <w:t>.</w:t>
      </w:r>
    </w:p>
    <w:p w14:paraId="7681FF83" w14:textId="2E2A1D59" w:rsidR="009314EA" w:rsidRPr="00B672B8" w:rsidRDefault="000D42CB" w:rsidP="00B672B8">
      <w:pPr>
        <w:pStyle w:val="ListParagraph"/>
        <w:numPr>
          <w:ilvl w:val="0"/>
          <w:numId w:val="4"/>
        </w:numPr>
        <w:spacing w:line="360" w:lineRule="auto"/>
        <w:jc w:val="both"/>
        <w:rPr>
          <w:rFonts w:ascii="Times New Roman" w:hAnsi="Times New Roman" w:cs="Times New Roman"/>
        </w:rPr>
      </w:pPr>
      <w:r w:rsidRPr="00B672B8">
        <w:rPr>
          <w:rFonts w:ascii="Times New Roman" w:hAnsi="Times New Roman" w:cs="Times New Roman"/>
        </w:rPr>
        <w:t>To describe the p</w:t>
      </w:r>
      <w:r w:rsidR="009314EA" w:rsidRPr="00B672B8">
        <w:rPr>
          <w:rFonts w:ascii="Times New Roman" w:hAnsi="Times New Roman" w:cs="Times New Roman"/>
        </w:rPr>
        <w:t xml:space="preserve">roportional contribution of communicable, non-communicable diseases and </w:t>
      </w:r>
      <w:r w:rsidR="006507E3" w:rsidRPr="00B672B8">
        <w:rPr>
          <w:rFonts w:ascii="Times New Roman" w:hAnsi="Times New Roman" w:cs="Times New Roman"/>
        </w:rPr>
        <w:t xml:space="preserve">traumatic </w:t>
      </w:r>
      <w:r w:rsidR="009314EA" w:rsidRPr="00B672B8">
        <w:rPr>
          <w:rFonts w:ascii="Times New Roman" w:hAnsi="Times New Roman" w:cs="Times New Roman"/>
        </w:rPr>
        <w:t>injuries to in-hospital mortality and critical care admissions in Africa</w:t>
      </w:r>
      <w:r w:rsidR="002D3CDE" w:rsidRPr="00B672B8">
        <w:rPr>
          <w:rFonts w:ascii="Times New Roman" w:hAnsi="Times New Roman" w:cs="Times New Roman"/>
        </w:rPr>
        <w:t>.</w:t>
      </w:r>
    </w:p>
    <w:p w14:paraId="638FCAA9" w14:textId="04F272DC" w:rsidR="00B705F9" w:rsidRPr="00B672B8" w:rsidRDefault="00B705F9" w:rsidP="00B672B8">
      <w:pPr>
        <w:pStyle w:val="ListParagraph"/>
        <w:numPr>
          <w:ilvl w:val="0"/>
          <w:numId w:val="4"/>
        </w:numPr>
        <w:spacing w:line="360" w:lineRule="auto"/>
        <w:jc w:val="both"/>
        <w:rPr>
          <w:rFonts w:ascii="Times New Roman" w:hAnsi="Times New Roman" w:cs="Times New Roman"/>
        </w:rPr>
      </w:pPr>
      <w:r w:rsidRPr="00B672B8">
        <w:rPr>
          <w:rFonts w:ascii="Times New Roman" w:hAnsi="Times New Roman" w:cs="Times New Roman"/>
        </w:rPr>
        <w:t xml:space="preserve">To develop a contextual preoperative adult cardiac mortality prediction tool. </w:t>
      </w:r>
    </w:p>
    <w:p w14:paraId="6F9693BE" w14:textId="551923FC" w:rsidR="002E7AC2" w:rsidRPr="00B672B8" w:rsidRDefault="00C136F5" w:rsidP="00B672B8">
      <w:pPr>
        <w:pStyle w:val="Heading1"/>
        <w:numPr>
          <w:ilvl w:val="0"/>
          <w:numId w:val="17"/>
        </w:numPr>
        <w:spacing w:line="360" w:lineRule="auto"/>
        <w:jc w:val="both"/>
        <w:rPr>
          <w:rFonts w:ascii="Times New Roman" w:hAnsi="Times New Roman" w:cs="Times New Roman"/>
          <w:color w:val="auto"/>
          <w:sz w:val="22"/>
          <w:szCs w:val="22"/>
        </w:rPr>
      </w:pPr>
      <w:bookmarkStart w:id="17" w:name="_Toc216713569"/>
      <w:bookmarkStart w:id="18" w:name="_Toc216791386"/>
      <w:bookmarkStart w:id="19" w:name="_Toc216791441"/>
      <w:bookmarkStart w:id="20" w:name="_Toc216859576"/>
      <w:bookmarkStart w:id="21" w:name="_Toc216713570"/>
      <w:bookmarkStart w:id="22" w:name="_Toc216791387"/>
      <w:bookmarkStart w:id="23" w:name="_Toc216791442"/>
      <w:bookmarkStart w:id="24" w:name="_Toc216859577"/>
      <w:bookmarkStart w:id="25" w:name="_Toc216713571"/>
      <w:bookmarkStart w:id="26" w:name="_Toc216791388"/>
      <w:bookmarkStart w:id="27" w:name="_Toc216791443"/>
      <w:bookmarkStart w:id="28" w:name="_Toc216859578"/>
      <w:bookmarkStart w:id="29" w:name="_Toc216713572"/>
      <w:bookmarkStart w:id="30" w:name="_Toc216791389"/>
      <w:bookmarkStart w:id="31" w:name="_Toc216791444"/>
      <w:bookmarkStart w:id="32" w:name="_Toc216859579"/>
      <w:bookmarkStart w:id="33" w:name="_Toc216713573"/>
      <w:bookmarkStart w:id="34" w:name="_Toc216791390"/>
      <w:bookmarkStart w:id="35" w:name="_Toc216791445"/>
      <w:bookmarkStart w:id="36" w:name="_Toc216859580"/>
      <w:bookmarkStart w:id="37" w:name="_Toc216713574"/>
      <w:bookmarkStart w:id="38" w:name="_Toc216791391"/>
      <w:bookmarkStart w:id="39" w:name="_Toc216791446"/>
      <w:bookmarkStart w:id="40" w:name="_Toc216859581"/>
      <w:bookmarkStart w:id="41" w:name="_Toc216713575"/>
      <w:bookmarkStart w:id="42" w:name="_Toc216791392"/>
      <w:bookmarkStart w:id="43" w:name="_Toc216791447"/>
      <w:bookmarkStart w:id="44" w:name="_Toc216859582"/>
      <w:bookmarkStart w:id="45" w:name="_Toc216713576"/>
      <w:bookmarkStart w:id="46" w:name="_Toc216791393"/>
      <w:bookmarkStart w:id="47" w:name="_Toc216791448"/>
      <w:bookmarkStart w:id="48" w:name="_Toc216859583"/>
      <w:bookmarkStart w:id="49" w:name="_Toc216713577"/>
      <w:bookmarkStart w:id="50" w:name="_Toc216791394"/>
      <w:bookmarkStart w:id="51" w:name="_Toc216791449"/>
      <w:bookmarkStart w:id="52" w:name="_Toc216859584"/>
      <w:bookmarkStart w:id="53" w:name="_Toc22362679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B672B8">
        <w:rPr>
          <w:rFonts w:ascii="Times New Roman" w:hAnsi="Times New Roman" w:cs="Times New Roman"/>
          <w:sz w:val="22"/>
          <w:szCs w:val="22"/>
        </w:rPr>
        <w:t>Methods</w:t>
      </w:r>
      <w:bookmarkEnd w:id="53"/>
      <w:r w:rsidRPr="00B672B8">
        <w:rPr>
          <w:rFonts w:ascii="Times New Roman" w:hAnsi="Times New Roman" w:cs="Times New Roman"/>
          <w:sz w:val="22"/>
          <w:szCs w:val="22"/>
        </w:rPr>
        <w:t xml:space="preserve"> </w:t>
      </w:r>
    </w:p>
    <w:p w14:paraId="06C5A771" w14:textId="00406828" w:rsidR="00EC3E7F" w:rsidRPr="00B672B8" w:rsidRDefault="00015D37" w:rsidP="00B672B8">
      <w:pPr>
        <w:spacing w:line="360" w:lineRule="auto"/>
        <w:ind w:firstLine="360"/>
        <w:jc w:val="both"/>
        <w:rPr>
          <w:rFonts w:ascii="Times New Roman" w:hAnsi="Times New Roman" w:cs="Times New Roman"/>
        </w:rPr>
      </w:pPr>
      <w:r w:rsidRPr="00B672B8">
        <w:rPr>
          <w:rFonts w:ascii="Times New Roman" w:hAnsi="Times New Roman" w:cs="Times New Roman"/>
        </w:rPr>
        <w:t>D</w:t>
      </w:r>
      <w:r w:rsidR="00FA285F" w:rsidRPr="00B672B8">
        <w:rPr>
          <w:rFonts w:ascii="Times New Roman" w:hAnsi="Times New Roman" w:cs="Times New Roman"/>
        </w:rPr>
        <w:t xml:space="preserve">ata on the </w:t>
      </w:r>
      <w:r w:rsidR="00C0716B" w:rsidRPr="00B672B8">
        <w:rPr>
          <w:rFonts w:ascii="Times New Roman" w:hAnsi="Times New Roman" w:cs="Times New Roman"/>
        </w:rPr>
        <w:t xml:space="preserve">characteristics </w:t>
      </w:r>
      <w:r w:rsidR="00FA285F" w:rsidRPr="00B672B8">
        <w:rPr>
          <w:rFonts w:ascii="Times New Roman" w:hAnsi="Times New Roman" w:cs="Times New Roman"/>
        </w:rPr>
        <w:t xml:space="preserve">of </w:t>
      </w:r>
      <w:r w:rsidR="00C35001" w:rsidRPr="00B672B8">
        <w:rPr>
          <w:rFonts w:ascii="Times New Roman" w:hAnsi="Times New Roman" w:cs="Times New Roman"/>
        </w:rPr>
        <w:t>sites</w:t>
      </w:r>
      <w:r w:rsidR="00C0716B" w:rsidRPr="00B672B8">
        <w:rPr>
          <w:rFonts w:ascii="Times New Roman" w:hAnsi="Times New Roman" w:cs="Times New Roman"/>
        </w:rPr>
        <w:t xml:space="preserve"> providing </w:t>
      </w:r>
      <w:r w:rsidR="00FA285F" w:rsidRPr="00B672B8">
        <w:rPr>
          <w:rFonts w:ascii="Times New Roman" w:hAnsi="Times New Roman" w:cs="Times New Roman"/>
        </w:rPr>
        <w:t xml:space="preserve">cardiothoracic </w:t>
      </w:r>
      <w:r w:rsidR="00C0716B" w:rsidRPr="00B672B8">
        <w:rPr>
          <w:rFonts w:ascii="Times New Roman" w:hAnsi="Times New Roman" w:cs="Times New Roman"/>
        </w:rPr>
        <w:t>surgery and anaesthesia</w:t>
      </w:r>
      <w:r w:rsidR="00D12C8F" w:rsidRPr="00B672B8">
        <w:rPr>
          <w:rFonts w:ascii="Times New Roman" w:hAnsi="Times New Roman" w:cs="Times New Roman"/>
        </w:rPr>
        <w:t>,</w:t>
      </w:r>
      <w:r w:rsidR="00FA285F" w:rsidRPr="00B672B8">
        <w:rPr>
          <w:rFonts w:ascii="Times New Roman" w:hAnsi="Times New Roman" w:cs="Times New Roman"/>
        </w:rPr>
        <w:t xml:space="preserve"> and infrastructure (cardiothoracic department, cardiology department, functional cardiothoracic surgery theatres) in the </w:t>
      </w:r>
      <w:r w:rsidR="00D12C8F" w:rsidRPr="00B672B8">
        <w:rPr>
          <w:rFonts w:ascii="Times New Roman" w:hAnsi="Times New Roman" w:cs="Times New Roman"/>
        </w:rPr>
        <w:t xml:space="preserve">recruited </w:t>
      </w:r>
      <w:r w:rsidR="00FA285F" w:rsidRPr="00B672B8">
        <w:rPr>
          <w:rFonts w:ascii="Times New Roman" w:hAnsi="Times New Roman" w:cs="Times New Roman"/>
        </w:rPr>
        <w:t>hospitals will be collect</w:t>
      </w:r>
      <w:r w:rsidR="00E61A73" w:rsidRPr="00B672B8">
        <w:rPr>
          <w:rFonts w:ascii="Times New Roman" w:hAnsi="Times New Roman" w:cs="Times New Roman"/>
        </w:rPr>
        <w:t>ed</w:t>
      </w:r>
      <w:r w:rsidR="00AC4B1F" w:rsidRPr="00B672B8">
        <w:rPr>
          <w:rFonts w:ascii="Times New Roman" w:hAnsi="Times New Roman" w:cs="Times New Roman"/>
        </w:rPr>
        <w:t>.</w:t>
      </w:r>
    </w:p>
    <w:p w14:paraId="458204D1" w14:textId="661837A6" w:rsidR="00D3270C" w:rsidRPr="00B672B8" w:rsidRDefault="00900097" w:rsidP="00B672B8">
      <w:pPr>
        <w:spacing w:line="360" w:lineRule="auto"/>
        <w:ind w:firstLine="360"/>
        <w:jc w:val="both"/>
        <w:rPr>
          <w:rFonts w:ascii="Times New Roman" w:hAnsi="Times New Roman" w:cs="Times New Roman"/>
        </w:rPr>
      </w:pPr>
      <w:r w:rsidRPr="00B672B8">
        <w:rPr>
          <w:rFonts w:ascii="Times New Roman" w:hAnsi="Times New Roman" w:cs="Times New Roman"/>
          <w:shd w:val="clear" w:color="auto" w:fill="FFFFFF" w:themeFill="background1"/>
        </w:rPr>
        <w:t xml:space="preserve">A </w:t>
      </w:r>
      <w:r w:rsidR="00760E67" w:rsidRPr="00B672B8">
        <w:rPr>
          <w:rFonts w:ascii="Times New Roman" w:hAnsi="Times New Roman" w:cs="Times New Roman"/>
          <w:shd w:val="clear" w:color="auto" w:fill="FFFFFF" w:themeFill="background1"/>
        </w:rPr>
        <w:t>28</w:t>
      </w:r>
      <w:r w:rsidR="002E7AC2" w:rsidRPr="00B672B8">
        <w:rPr>
          <w:rFonts w:ascii="Times New Roman" w:hAnsi="Times New Roman" w:cs="Times New Roman"/>
          <w:shd w:val="clear" w:color="auto" w:fill="FFFFFF" w:themeFill="background1"/>
        </w:rPr>
        <w:t>-day</w:t>
      </w:r>
      <w:r w:rsidR="00C136F5" w:rsidRPr="00B672B8">
        <w:rPr>
          <w:rFonts w:ascii="Times New Roman" w:hAnsi="Times New Roman" w:cs="Times New Roman"/>
          <w:shd w:val="clear" w:color="auto" w:fill="FFFFFF" w:themeFill="background1"/>
        </w:rPr>
        <w:t xml:space="preserve">, </w:t>
      </w:r>
      <w:r w:rsidR="004A4D74" w:rsidRPr="00B672B8">
        <w:rPr>
          <w:rFonts w:ascii="Times New Roman" w:hAnsi="Times New Roman" w:cs="Times New Roman"/>
          <w:shd w:val="clear" w:color="auto" w:fill="FFFFFF" w:themeFill="background1"/>
        </w:rPr>
        <w:t xml:space="preserve">prospective, observational </w:t>
      </w:r>
      <w:r w:rsidR="00727622" w:rsidRPr="00B672B8">
        <w:rPr>
          <w:rFonts w:ascii="Times New Roman" w:hAnsi="Times New Roman" w:cs="Times New Roman"/>
          <w:shd w:val="clear" w:color="auto" w:fill="FFFFFF" w:themeFill="background1"/>
        </w:rPr>
        <w:t xml:space="preserve">African </w:t>
      </w:r>
      <w:r w:rsidR="00C136F5" w:rsidRPr="00B672B8">
        <w:rPr>
          <w:rFonts w:ascii="Times New Roman" w:hAnsi="Times New Roman" w:cs="Times New Roman"/>
          <w:shd w:val="clear" w:color="auto" w:fill="FFFFFF" w:themeFill="background1"/>
        </w:rPr>
        <w:t>national</w:t>
      </w:r>
      <w:r w:rsidR="00C136F5" w:rsidRPr="00B672B8">
        <w:rPr>
          <w:rFonts w:ascii="Times New Roman" w:hAnsi="Times New Roman" w:cs="Times New Roman"/>
        </w:rPr>
        <w:t xml:space="preserve"> </w:t>
      </w:r>
      <w:r w:rsidR="00F922A9" w:rsidRPr="00B672B8">
        <w:rPr>
          <w:rFonts w:ascii="Times New Roman" w:hAnsi="Times New Roman" w:cs="Times New Roman"/>
        </w:rPr>
        <w:t xml:space="preserve">multi-centre </w:t>
      </w:r>
      <w:r w:rsidR="009F0BEE" w:rsidRPr="00B672B8">
        <w:rPr>
          <w:rFonts w:ascii="Times New Roman" w:hAnsi="Times New Roman" w:cs="Times New Roman"/>
        </w:rPr>
        <w:t xml:space="preserve">cohort study of adult </w:t>
      </w:r>
      <w:r w:rsidR="00F03CC3" w:rsidRPr="00B672B8">
        <w:rPr>
          <w:rFonts w:ascii="Times New Roman" w:hAnsi="Times New Roman" w:cs="Times New Roman"/>
        </w:rPr>
        <w:t>and paediatric</w:t>
      </w:r>
      <w:r w:rsidR="00C136F5" w:rsidRPr="00B672B8">
        <w:rPr>
          <w:rFonts w:ascii="Times New Roman" w:hAnsi="Times New Roman" w:cs="Times New Roman"/>
        </w:rPr>
        <w:t xml:space="preserve"> patients undergoing </w:t>
      </w:r>
      <w:r w:rsidR="003F7740" w:rsidRPr="00B672B8">
        <w:rPr>
          <w:rFonts w:ascii="Times New Roman" w:hAnsi="Times New Roman" w:cs="Times New Roman"/>
        </w:rPr>
        <w:t xml:space="preserve">cardiac </w:t>
      </w:r>
      <w:r w:rsidR="00C136F5" w:rsidRPr="00B672B8">
        <w:rPr>
          <w:rFonts w:ascii="Times New Roman" w:hAnsi="Times New Roman" w:cs="Times New Roman"/>
        </w:rPr>
        <w:t>surgery.</w:t>
      </w:r>
    </w:p>
    <w:p w14:paraId="582EAF35" w14:textId="4DE943BC" w:rsidR="002E7AC2" w:rsidRPr="00B672B8" w:rsidRDefault="00C136F5" w:rsidP="00B672B8">
      <w:pPr>
        <w:pStyle w:val="Heading2"/>
        <w:numPr>
          <w:ilvl w:val="1"/>
          <w:numId w:val="16"/>
        </w:numPr>
        <w:spacing w:line="360" w:lineRule="auto"/>
        <w:jc w:val="both"/>
        <w:rPr>
          <w:rFonts w:ascii="Times New Roman" w:hAnsi="Times New Roman" w:cs="Times New Roman"/>
          <w:sz w:val="22"/>
          <w:szCs w:val="22"/>
        </w:rPr>
      </w:pPr>
      <w:bookmarkStart w:id="54" w:name="_Toc216713581"/>
      <w:bookmarkStart w:id="55" w:name="_Toc216791396"/>
      <w:bookmarkStart w:id="56" w:name="_Toc216791451"/>
      <w:bookmarkStart w:id="57" w:name="_Toc216859586"/>
      <w:bookmarkStart w:id="58" w:name="_Toc216713582"/>
      <w:bookmarkStart w:id="59" w:name="_Toc216791397"/>
      <w:bookmarkStart w:id="60" w:name="_Toc216791452"/>
      <w:bookmarkStart w:id="61" w:name="_Toc216859587"/>
      <w:bookmarkStart w:id="62" w:name="_Toc216713583"/>
      <w:bookmarkStart w:id="63" w:name="_Toc216791398"/>
      <w:bookmarkStart w:id="64" w:name="_Toc216791453"/>
      <w:bookmarkStart w:id="65" w:name="_Toc216859588"/>
      <w:bookmarkStart w:id="66" w:name="_Toc216713584"/>
      <w:bookmarkStart w:id="67" w:name="_Toc216791399"/>
      <w:bookmarkStart w:id="68" w:name="_Toc216791454"/>
      <w:bookmarkStart w:id="69" w:name="_Toc216859589"/>
      <w:bookmarkStart w:id="70" w:name="_Toc216713585"/>
      <w:bookmarkStart w:id="71" w:name="_Toc216791400"/>
      <w:bookmarkStart w:id="72" w:name="_Toc216791455"/>
      <w:bookmarkStart w:id="73" w:name="_Toc216859590"/>
      <w:bookmarkStart w:id="74" w:name="_Toc216713586"/>
      <w:bookmarkStart w:id="75" w:name="_Toc216791401"/>
      <w:bookmarkStart w:id="76" w:name="_Toc216791456"/>
      <w:bookmarkStart w:id="77" w:name="_Toc216859591"/>
      <w:bookmarkStart w:id="78" w:name="_Toc216713587"/>
      <w:bookmarkStart w:id="79" w:name="_Toc216791402"/>
      <w:bookmarkStart w:id="80" w:name="_Toc216791457"/>
      <w:bookmarkStart w:id="81" w:name="_Toc216859592"/>
      <w:bookmarkStart w:id="82" w:name="_Toc216713588"/>
      <w:bookmarkStart w:id="83" w:name="_Toc216791403"/>
      <w:bookmarkStart w:id="84" w:name="_Toc216791458"/>
      <w:bookmarkStart w:id="85" w:name="_Toc216859593"/>
      <w:bookmarkStart w:id="86" w:name="_Toc216713589"/>
      <w:bookmarkStart w:id="87" w:name="_Toc216791404"/>
      <w:bookmarkStart w:id="88" w:name="_Toc216791459"/>
      <w:bookmarkStart w:id="89" w:name="_Toc216859594"/>
      <w:bookmarkStart w:id="90" w:name="_Toc216713590"/>
      <w:bookmarkStart w:id="91" w:name="_Toc216791405"/>
      <w:bookmarkStart w:id="92" w:name="_Toc216791460"/>
      <w:bookmarkStart w:id="93" w:name="_Toc216859595"/>
      <w:bookmarkStart w:id="94" w:name="_Toc223626795"/>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B672B8">
        <w:rPr>
          <w:rFonts w:ascii="Times New Roman" w:hAnsi="Times New Roman" w:cs="Times New Roman"/>
          <w:sz w:val="22"/>
          <w:szCs w:val="22"/>
        </w:rPr>
        <w:lastRenderedPageBreak/>
        <w:t xml:space="preserve">Inclusion </w:t>
      </w:r>
      <w:r w:rsidR="001340E7" w:rsidRPr="00B672B8">
        <w:rPr>
          <w:rFonts w:ascii="Times New Roman" w:hAnsi="Times New Roman" w:cs="Times New Roman"/>
          <w:sz w:val="22"/>
          <w:szCs w:val="22"/>
        </w:rPr>
        <w:t xml:space="preserve">&amp; Exclusion </w:t>
      </w:r>
      <w:r w:rsidRPr="00B672B8">
        <w:rPr>
          <w:rFonts w:ascii="Times New Roman" w:hAnsi="Times New Roman" w:cs="Times New Roman"/>
          <w:sz w:val="22"/>
          <w:szCs w:val="22"/>
        </w:rPr>
        <w:t>criteria</w:t>
      </w:r>
      <w:bookmarkEnd w:id="94"/>
    </w:p>
    <w:p w14:paraId="4EC63824" w14:textId="25914728" w:rsidR="00EA3406" w:rsidRPr="00B672B8" w:rsidRDefault="00EA3406" w:rsidP="00B672B8">
      <w:pPr>
        <w:pStyle w:val="Heading4"/>
        <w:rPr>
          <w:rFonts w:ascii="Times New Roman" w:hAnsi="Times New Roman" w:cs="Times New Roman"/>
        </w:rPr>
      </w:pPr>
      <w:r w:rsidRPr="00B672B8">
        <w:rPr>
          <w:rFonts w:ascii="Times New Roman" w:hAnsi="Times New Roman" w:cs="Times New Roman"/>
        </w:rPr>
        <w:t>Inclusion criteria</w:t>
      </w:r>
    </w:p>
    <w:p w14:paraId="516B01DD" w14:textId="3C4C26A4" w:rsidR="00476F58" w:rsidRPr="00B672B8" w:rsidRDefault="00C136F5" w:rsidP="00B672B8">
      <w:pPr>
        <w:spacing w:line="360" w:lineRule="auto"/>
        <w:ind w:firstLine="360"/>
        <w:jc w:val="both"/>
        <w:rPr>
          <w:rFonts w:ascii="Times New Roman" w:hAnsi="Times New Roman" w:cs="Times New Roman"/>
        </w:rPr>
      </w:pPr>
      <w:r w:rsidRPr="00B672B8">
        <w:rPr>
          <w:rFonts w:ascii="Times New Roman" w:hAnsi="Times New Roman" w:cs="Times New Roman"/>
        </w:rPr>
        <w:t xml:space="preserve">All consecutive patients admitted </w:t>
      </w:r>
      <w:r w:rsidRPr="00B672B8">
        <w:rPr>
          <w:rFonts w:ascii="Times New Roman" w:hAnsi="Times New Roman" w:cs="Times New Roman"/>
          <w:shd w:val="clear" w:color="auto" w:fill="FFFFFF" w:themeFill="background1"/>
        </w:rPr>
        <w:t xml:space="preserve">to participating centres undergoing elective and non-elective </w:t>
      </w:r>
      <w:r w:rsidR="002D48B8" w:rsidRPr="00B672B8">
        <w:rPr>
          <w:rFonts w:ascii="Times New Roman" w:hAnsi="Times New Roman" w:cs="Times New Roman"/>
          <w:shd w:val="clear" w:color="auto" w:fill="FFFFFF" w:themeFill="background1"/>
        </w:rPr>
        <w:t xml:space="preserve">open and closed </w:t>
      </w:r>
      <w:r w:rsidR="003F7740" w:rsidRPr="00B672B8">
        <w:rPr>
          <w:rFonts w:ascii="Times New Roman" w:hAnsi="Times New Roman" w:cs="Times New Roman"/>
          <w:shd w:val="clear" w:color="auto" w:fill="FFFFFF" w:themeFill="background1"/>
        </w:rPr>
        <w:t xml:space="preserve">cardiac </w:t>
      </w:r>
      <w:r w:rsidRPr="00B672B8">
        <w:rPr>
          <w:rFonts w:ascii="Times New Roman" w:hAnsi="Times New Roman" w:cs="Times New Roman"/>
          <w:shd w:val="clear" w:color="auto" w:fill="FFFFFF" w:themeFill="background1"/>
        </w:rPr>
        <w:t xml:space="preserve">surgery commencing during </w:t>
      </w:r>
      <w:r w:rsidR="009F0BEE" w:rsidRPr="00B672B8">
        <w:rPr>
          <w:rFonts w:ascii="Times New Roman" w:hAnsi="Times New Roman" w:cs="Times New Roman"/>
          <w:shd w:val="clear" w:color="auto" w:fill="FFFFFF" w:themeFill="background1"/>
        </w:rPr>
        <w:t>a</w:t>
      </w:r>
      <w:r w:rsidRPr="00B672B8">
        <w:rPr>
          <w:rFonts w:ascii="Times New Roman" w:hAnsi="Times New Roman" w:cs="Times New Roman"/>
          <w:shd w:val="clear" w:color="auto" w:fill="FFFFFF" w:themeFill="background1"/>
        </w:rPr>
        <w:t xml:space="preserve"> </w:t>
      </w:r>
      <w:r w:rsidR="002D48B8" w:rsidRPr="00B672B8">
        <w:rPr>
          <w:rFonts w:ascii="Times New Roman" w:hAnsi="Times New Roman" w:cs="Times New Roman"/>
          <w:shd w:val="clear" w:color="auto" w:fill="FFFFFF" w:themeFill="background1"/>
        </w:rPr>
        <w:t>28</w:t>
      </w:r>
      <w:r w:rsidR="006B00A6" w:rsidRPr="00B672B8">
        <w:rPr>
          <w:rFonts w:ascii="Times New Roman" w:hAnsi="Times New Roman" w:cs="Times New Roman"/>
          <w:shd w:val="clear" w:color="auto" w:fill="FFFFFF" w:themeFill="background1"/>
        </w:rPr>
        <w:t>-day</w:t>
      </w:r>
      <w:r w:rsidR="00287F0C" w:rsidRPr="00B672B8">
        <w:rPr>
          <w:rFonts w:ascii="Times New Roman" w:hAnsi="Times New Roman" w:cs="Times New Roman"/>
          <w:shd w:val="clear" w:color="auto" w:fill="FFFFFF" w:themeFill="background1"/>
        </w:rPr>
        <w:t xml:space="preserve"> study cohort period </w:t>
      </w:r>
      <w:r w:rsidRPr="00B672B8">
        <w:rPr>
          <w:rFonts w:ascii="Times New Roman" w:hAnsi="Times New Roman" w:cs="Times New Roman"/>
          <w:shd w:val="clear" w:color="auto" w:fill="FFFFFF" w:themeFill="background1"/>
        </w:rPr>
        <w:t>with</w:t>
      </w:r>
      <w:r w:rsidRPr="00B672B8">
        <w:rPr>
          <w:rFonts w:ascii="Times New Roman" w:hAnsi="Times New Roman" w:cs="Times New Roman"/>
        </w:rPr>
        <w:t xml:space="preserve"> a planned overnight </w:t>
      </w:r>
      <w:r w:rsidR="009F0BEE" w:rsidRPr="00B672B8">
        <w:rPr>
          <w:rFonts w:ascii="Times New Roman" w:hAnsi="Times New Roman" w:cs="Times New Roman"/>
        </w:rPr>
        <w:t xml:space="preserve">hospital </w:t>
      </w:r>
      <w:r w:rsidRPr="00B672B8">
        <w:rPr>
          <w:rFonts w:ascii="Times New Roman" w:hAnsi="Times New Roman" w:cs="Times New Roman"/>
        </w:rPr>
        <w:t>stay</w:t>
      </w:r>
      <w:r w:rsidR="004F3F4C" w:rsidRPr="00B672B8">
        <w:rPr>
          <w:rFonts w:ascii="Times New Roman" w:hAnsi="Times New Roman" w:cs="Times New Roman"/>
        </w:rPr>
        <w:t xml:space="preserve"> following surgery</w:t>
      </w:r>
      <w:r w:rsidRPr="00B672B8">
        <w:rPr>
          <w:rFonts w:ascii="Times New Roman" w:hAnsi="Times New Roman" w:cs="Times New Roman"/>
        </w:rPr>
        <w:t>.</w:t>
      </w:r>
      <w:r w:rsidR="004F3F4C" w:rsidRPr="00B672B8">
        <w:rPr>
          <w:rFonts w:ascii="Times New Roman" w:hAnsi="Times New Roman" w:cs="Times New Roman"/>
        </w:rPr>
        <w:t xml:space="preserve"> </w:t>
      </w:r>
      <w:r w:rsidR="00287F0C" w:rsidRPr="00B672B8">
        <w:rPr>
          <w:rFonts w:ascii="Times New Roman" w:hAnsi="Times New Roman" w:cs="Times New Roman"/>
        </w:rPr>
        <w:t xml:space="preserve">The recruitment week will run </w:t>
      </w:r>
      <w:r w:rsidR="009F0BEE" w:rsidRPr="00B672B8">
        <w:rPr>
          <w:rFonts w:ascii="Times New Roman" w:hAnsi="Times New Roman" w:cs="Times New Roman"/>
        </w:rPr>
        <w:t xml:space="preserve">between </w:t>
      </w:r>
      <w:r w:rsidR="002D48B8" w:rsidRPr="00B672B8">
        <w:rPr>
          <w:rFonts w:ascii="Times New Roman" w:hAnsi="Times New Roman" w:cs="Times New Roman"/>
        </w:rPr>
        <w:t xml:space="preserve">March and </w:t>
      </w:r>
      <w:r w:rsidR="00990205" w:rsidRPr="00B672B8">
        <w:rPr>
          <w:rFonts w:ascii="Times New Roman" w:hAnsi="Times New Roman" w:cs="Times New Roman"/>
        </w:rPr>
        <w:t>Ju</w:t>
      </w:r>
      <w:r w:rsidR="004A4D74" w:rsidRPr="00B672B8">
        <w:rPr>
          <w:rFonts w:ascii="Times New Roman" w:hAnsi="Times New Roman" w:cs="Times New Roman"/>
        </w:rPr>
        <w:t>ne</w:t>
      </w:r>
      <w:r w:rsidR="009F0BEE" w:rsidRPr="00B672B8">
        <w:rPr>
          <w:rFonts w:ascii="Times New Roman" w:hAnsi="Times New Roman" w:cs="Times New Roman"/>
        </w:rPr>
        <w:t xml:space="preserve"> 20</w:t>
      </w:r>
      <w:r w:rsidR="003F7740" w:rsidRPr="00B672B8">
        <w:rPr>
          <w:rFonts w:ascii="Times New Roman" w:hAnsi="Times New Roman" w:cs="Times New Roman"/>
        </w:rPr>
        <w:t>2</w:t>
      </w:r>
      <w:r w:rsidR="00990205" w:rsidRPr="00B672B8">
        <w:rPr>
          <w:rFonts w:ascii="Times New Roman" w:hAnsi="Times New Roman" w:cs="Times New Roman"/>
        </w:rPr>
        <w:t>6</w:t>
      </w:r>
      <w:r w:rsidR="004A4D74" w:rsidRPr="00B672B8">
        <w:rPr>
          <w:rFonts w:ascii="Times New Roman" w:hAnsi="Times New Roman" w:cs="Times New Roman"/>
        </w:rPr>
        <w:t xml:space="preserve">, with the option to extend the recruitment period if </w:t>
      </w:r>
      <w:r w:rsidR="00595EDA" w:rsidRPr="00B672B8">
        <w:rPr>
          <w:rFonts w:ascii="Times New Roman" w:hAnsi="Times New Roman" w:cs="Times New Roman"/>
        </w:rPr>
        <w:t>needed</w:t>
      </w:r>
      <w:r w:rsidR="00287F0C" w:rsidRPr="00B672B8">
        <w:rPr>
          <w:rFonts w:ascii="Times New Roman" w:hAnsi="Times New Roman" w:cs="Times New Roman"/>
        </w:rPr>
        <w:t xml:space="preserve">. </w:t>
      </w:r>
    </w:p>
    <w:p w14:paraId="5F6F9EEB" w14:textId="0AC7CEF6" w:rsidR="002E7AC2" w:rsidRPr="00B672B8" w:rsidRDefault="00C136F5" w:rsidP="00B672B8">
      <w:pPr>
        <w:pStyle w:val="Heading4"/>
        <w:rPr>
          <w:rFonts w:ascii="Times New Roman" w:hAnsi="Times New Roman" w:cs="Times New Roman"/>
        </w:rPr>
      </w:pPr>
      <w:r w:rsidRPr="00B672B8">
        <w:rPr>
          <w:rFonts w:ascii="Times New Roman" w:hAnsi="Times New Roman" w:cs="Times New Roman"/>
        </w:rPr>
        <w:t>Exclusion criteria</w:t>
      </w:r>
    </w:p>
    <w:p w14:paraId="525F1C92" w14:textId="2E5B6439" w:rsidR="005C297E" w:rsidRPr="00B672B8" w:rsidRDefault="00C136F5" w:rsidP="00B672B8">
      <w:pPr>
        <w:spacing w:line="360" w:lineRule="auto"/>
        <w:ind w:firstLine="360"/>
        <w:jc w:val="both"/>
        <w:rPr>
          <w:rFonts w:ascii="Times New Roman" w:hAnsi="Times New Roman" w:cs="Times New Roman"/>
        </w:rPr>
      </w:pPr>
      <w:r w:rsidRPr="00B672B8">
        <w:rPr>
          <w:rFonts w:ascii="Times New Roman" w:hAnsi="Times New Roman" w:cs="Times New Roman"/>
        </w:rPr>
        <w:t>Patients undergoing planned day-case surgery</w:t>
      </w:r>
      <w:r w:rsidR="004000AC" w:rsidRPr="00B672B8">
        <w:rPr>
          <w:rFonts w:ascii="Times New Roman" w:hAnsi="Times New Roman" w:cs="Times New Roman"/>
        </w:rPr>
        <w:t xml:space="preserve"> or </w:t>
      </w:r>
      <w:r w:rsidRPr="00B672B8">
        <w:rPr>
          <w:rFonts w:ascii="Times New Roman" w:hAnsi="Times New Roman" w:cs="Times New Roman"/>
        </w:rPr>
        <w:t>radiological procedures</w:t>
      </w:r>
      <w:r w:rsidR="00E76918" w:rsidRPr="00B672B8">
        <w:rPr>
          <w:rFonts w:ascii="Times New Roman" w:hAnsi="Times New Roman" w:cs="Times New Roman"/>
        </w:rPr>
        <w:t xml:space="preserve"> not requiring anaesthesia</w:t>
      </w:r>
      <w:r w:rsidRPr="00B672B8">
        <w:rPr>
          <w:rFonts w:ascii="Times New Roman" w:hAnsi="Times New Roman" w:cs="Times New Roman"/>
        </w:rPr>
        <w:t>.</w:t>
      </w:r>
    </w:p>
    <w:p w14:paraId="2CB56412" w14:textId="118BCF12" w:rsidR="002E7AC2" w:rsidRPr="00B672B8" w:rsidRDefault="0081155B" w:rsidP="00B672B8">
      <w:pPr>
        <w:pStyle w:val="Heading2"/>
        <w:numPr>
          <w:ilvl w:val="1"/>
          <w:numId w:val="16"/>
        </w:numPr>
        <w:spacing w:line="360" w:lineRule="auto"/>
        <w:jc w:val="both"/>
        <w:rPr>
          <w:rFonts w:ascii="Times New Roman" w:hAnsi="Times New Roman" w:cs="Times New Roman"/>
          <w:sz w:val="22"/>
          <w:szCs w:val="22"/>
        </w:rPr>
      </w:pPr>
      <w:bookmarkStart w:id="95" w:name="_Toc223626796"/>
      <w:r w:rsidRPr="00B672B8">
        <w:rPr>
          <w:rFonts w:ascii="Times New Roman" w:hAnsi="Times New Roman" w:cs="Times New Roman"/>
          <w:sz w:val="22"/>
          <w:szCs w:val="22"/>
        </w:rPr>
        <w:t>Centre</w:t>
      </w:r>
      <w:r w:rsidR="00C136F5" w:rsidRPr="00B672B8">
        <w:rPr>
          <w:rFonts w:ascii="Times New Roman" w:hAnsi="Times New Roman" w:cs="Times New Roman"/>
          <w:sz w:val="22"/>
          <w:szCs w:val="22"/>
        </w:rPr>
        <w:t>s</w:t>
      </w:r>
      <w:bookmarkEnd w:id="95"/>
    </w:p>
    <w:p w14:paraId="1E101CB0" w14:textId="3B938DA0" w:rsidR="006B00A6" w:rsidRPr="00B672B8" w:rsidRDefault="00BB1EFC" w:rsidP="00B672B8">
      <w:pPr>
        <w:spacing w:line="360" w:lineRule="auto"/>
        <w:jc w:val="both"/>
        <w:rPr>
          <w:rFonts w:ascii="Times New Roman" w:hAnsi="Times New Roman" w:cs="Times New Roman"/>
        </w:rPr>
      </w:pPr>
      <w:r w:rsidRPr="00B672B8">
        <w:rPr>
          <w:rFonts w:ascii="Times New Roman" w:hAnsi="Times New Roman" w:cs="Times New Roman"/>
        </w:rPr>
        <w:t xml:space="preserve">Our plan is to recruit as many centres as possible on an international basis and ask them to include all eligible patients in the study. </w:t>
      </w:r>
    </w:p>
    <w:p w14:paraId="5FF453E7" w14:textId="0E8EAAA0" w:rsidR="002E7AC2" w:rsidRPr="00B672B8" w:rsidRDefault="0081155B" w:rsidP="00B672B8">
      <w:pPr>
        <w:pStyle w:val="Heading2"/>
        <w:numPr>
          <w:ilvl w:val="2"/>
          <w:numId w:val="16"/>
        </w:numPr>
        <w:spacing w:line="360" w:lineRule="auto"/>
        <w:jc w:val="both"/>
        <w:rPr>
          <w:rFonts w:ascii="Times New Roman" w:hAnsi="Times New Roman" w:cs="Times New Roman"/>
        </w:rPr>
      </w:pPr>
      <w:bookmarkStart w:id="96" w:name="_Toc223626797"/>
      <w:r w:rsidRPr="00B672B8">
        <w:rPr>
          <w:rFonts w:ascii="Times New Roman" w:hAnsi="Times New Roman" w:cs="Times New Roman"/>
          <w:sz w:val="22"/>
          <w:szCs w:val="22"/>
        </w:rPr>
        <w:t>Number of centres.</w:t>
      </w:r>
      <w:bookmarkEnd w:id="96"/>
      <w:r w:rsidRPr="00B672B8">
        <w:rPr>
          <w:rFonts w:ascii="Times New Roman" w:hAnsi="Times New Roman" w:cs="Times New Roman"/>
          <w:sz w:val="22"/>
          <w:szCs w:val="22"/>
        </w:rPr>
        <w:t xml:space="preserve"> </w:t>
      </w:r>
    </w:p>
    <w:p w14:paraId="6E4D9315" w14:textId="3D004828" w:rsidR="0081155B" w:rsidRPr="00B672B8" w:rsidRDefault="004F3F4C" w:rsidP="00B672B8">
      <w:pPr>
        <w:spacing w:line="360" w:lineRule="auto"/>
        <w:ind w:firstLine="360"/>
        <w:jc w:val="both"/>
        <w:rPr>
          <w:rFonts w:ascii="Times New Roman" w:hAnsi="Times New Roman" w:cs="Times New Roman"/>
        </w:rPr>
      </w:pPr>
      <w:r w:rsidRPr="00B672B8">
        <w:rPr>
          <w:rFonts w:ascii="Times New Roman" w:hAnsi="Times New Roman" w:cs="Times New Roman"/>
        </w:rPr>
        <w:t xml:space="preserve">We plan to recruit as many </w:t>
      </w:r>
      <w:r w:rsidR="006B00A6" w:rsidRPr="00B672B8">
        <w:rPr>
          <w:rFonts w:ascii="Times New Roman" w:hAnsi="Times New Roman" w:cs="Times New Roman"/>
        </w:rPr>
        <w:t>centres as possible</w:t>
      </w:r>
      <w:r w:rsidRPr="00B672B8">
        <w:rPr>
          <w:rFonts w:ascii="Times New Roman" w:hAnsi="Times New Roman" w:cs="Times New Roman"/>
        </w:rPr>
        <w:t xml:space="preserve"> from each</w:t>
      </w:r>
      <w:r w:rsidR="00BB1EFC" w:rsidRPr="00B672B8">
        <w:rPr>
          <w:rFonts w:ascii="Times New Roman" w:hAnsi="Times New Roman" w:cs="Times New Roman"/>
        </w:rPr>
        <w:t xml:space="preserve"> country for participation</w:t>
      </w:r>
      <w:r w:rsidR="00795BE0" w:rsidRPr="00B672B8">
        <w:rPr>
          <w:rFonts w:ascii="Times New Roman" w:hAnsi="Times New Roman" w:cs="Times New Roman"/>
        </w:rPr>
        <w:t xml:space="preserve">. </w:t>
      </w:r>
    </w:p>
    <w:p w14:paraId="5FD68FAA" w14:textId="2EA71373" w:rsidR="009D405D" w:rsidRPr="00B672B8" w:rsidRDefault="0081155B" w:rsidP="00B672B8">
      <w:pPr>
        <w:pStyle w:val="Heading2"/>
        <w:numPr>
          <w:ilvl w:val="2"/>
          <w:numId w:val="16"/>
        </w:numPr>
        <w:spacing w:line="360" w:lineRule="auto"/>
        <w:jc w:val="both"/>
        <w:rPr>
          <w:rFonts w:ascii="Times New Roman" w:hAnsi="Times New Roman" w:cs="Times New Roman"/>
          <w:sz w:val="22"/>
          <w:szCs w:val="22"/>
        </w:rPr>
      </w:pPr>
      <w:bookmarkStart w:id="97" w:name="_Toc223626798"/>
      <w:r w:rsidRPr="00B672B8">
        <w:rPr>
          <w:rFonts w:ascii="Times New Roman" w:hAnsi="Times New Roman" w:cs="Times New Roman"/>
          <w:sz w:val="22"/>
          <w:szCs w:val="22"/>
        </w:rPr>
        <w:t>Number of patients</w:t>
      </w:r>
      <w:bookmarkEnd w:id="97"/>
    </w:p>
    <w:p w14:paraId="621246B6" w14:textId="311CD6D2" w:rsidR="005E0701" w:rsidRPr="00B672B8" w:rsidRDefault="00B711DE" w:rsidP="00B672B8">
      <w:pPr>
        <w:spacing w:line="360" w:lineRule="auto"/>
        <w:ind w:firstLine="360"/>
        <w:jc w:val="both"/>
        <w:rPr>
          <w:rFonts w:ascii="Times New Roman" w:hAnsi="Times New Roman" w:cs="Times New Roman"/>
        </w:rPr>
      </w:pPr>
      <w:r w:rsidRPr="00B672B8">
        <w:rPr>
          <w:rFonts w:ascii="Times New Roman" w:hAnsi="Times New Roman" w:cs="Times New Roman"/>
        </w:rPr>
        <w:t xml:space="preserve">We plan to recruit all patients undergoing open and closed cardiac surgery during the recruitment period. </w:t>
      </w:r>
      <w:r w:rsidR="00110C44" w:rsidRPr="00B672B8">
        <w:rPr>
          <w:rFonts w:ascii="Times New Roman" w:hAnsi="Times New Roman" w:cs="Times New Roman"/>
        </w:rPr>
        <w:t xml:space="preserve">The selected recruitment </w:t>
      </w:r>
      <w:r w:rsidRPr="00B672B8">
        <w:rPr>
          <w:rFonts w:ascii="Times New Roman" w:hAnsi="Times New Roman" w:cs="Times New Roman"/>
        </w:rPr>
        <w:t xml:space="preserve">period </w:t>
      </w:r>
      <w:r w:rsidR="00110C44" w:rsidRPr="00B672B8">
        <w:rPr>
          <w:rFonts w:ascii="Times New Roman" w:hAnsi="Times New Roman" w:cs="Times New Roman"/>
        </w:rPr>
        <w:t>for a country will be decided by the National Leader.</w:t>
      </w:r>
    </w:p>
    <w:p w14:paraId="3336333E" w14:textId="468E2E25" w:rsidR="003F7740" w:rsidRPr="00B672B8" w:rsidRDefault="00C136F5" w:rsidP="00B672B8">
      <w:pPr>
        <w:pStyle w:val="Heading2"/>
        <w:numPr>
          <w:ilvl w:val="1"/>
          <w:numId w:val="16"/>
        </w:numPr>
        <w:spacing w:line="360" w:lineRule="auto"/>
        <w:jc w:val="both"/>
        <w:rPr>
          <w:rFonts w:ascii="Times New Roman" w:hAnsi="Times New Roman" w:cs="Times New Roman"/>
          <w:sz w:val="22"/>
          <w:szCs w:val="22"/>
        </w:rPr>
      </w:pPr>
      <w:bookmarkStart w:id="98" w:name="_Toc223626799"/>
      <w:r w:rsidRPr="00B672B8">
        <w:rPr>
          <w:rFonts w:ascii="Times New Roman" w:hAnsi="Times New Roman" w:cs="Times New Roman"/>
          <w:sz w:val="22"/>
          <w:szCs w:val="22"/>
        </w:rPr>
        <w:t>Data collection and collation</w:t>
      </w:r>
      <w:bookmarkEnd w:id="98"/>
    </w:p>
    <w:p w14:paraId="53288421" w14:textId="4E5EB43C" w:rsidR="00CE219E" w:rsidRPr="00B672B8" w:rsidRDefault="004B119D" w:rsidP="00B672B8">
      <w:pPr>
        <w:spacing w:line="360" w:lineRule="auto"/>
        <w:ind w:firstLine="360"/>
        <w:jc w:val="both"/>
        <w:rPr>
          <w:rFonts w:ascii="Times New Roman" w:hAnsi="Times New Roman" w:cs="Times New Roman"/>
        </w:rPr>
      </w:pPr>
      <w:r w:rsidRPr="00B672B8">
        <w:rPr>
          <w:rFonts w:ascii="Times New Roman" w:hAnsi="Times New Roman" w:cs="Times New Roman"/>
        </w:rPr>
        <w:t>Site specific descriptive d</w:t>
      </w:r>
      <w:r w:rsidR="00712611" w:rsidRPr="00B672B8">
        <w:rPr>
          <w:rFonts w:ascii="Times New Roman" w:hAnsi="Times New Roman" w:cs="Times New Roman"/>
        </w:rPr>
        <w:t>ata on the clinic</w:t>
      </w:r>
      <w:r w:rsidRPr="00B672B8">
        <w:rPr>
          <w:rFonts w:ascii="Times New Roman" w:hAnsi="Times New Roman" w:cs="Times New Roman"/>
        </w:rPr>
        <w:t>al workforce</w:t>
      </w:r>
      <w:r w:rsidR="00712611" w:rsidRPr="00B672B8">
        <w:rPr>
          <w:rFonts w:ascii="Times New Roman" w:hAnsi="Times New Roman" w:cs="Times New Roman"/>
        </w:rPr>
        <w:t>, healthcare facilities and infrastructure</w:t>
      </w:r>
      <w:r w:rsidRPr="00B672B8">
        <w:rPr>
          <w:rFonts w:ascii="Times New Roman" w:hAnsi="Times New Roman" w:cs="Times New Roman"/>
        </w:rPr>
        <w:t xml:space="preserve"> </w:t>
      </w:r>
      <w:r w:rsidR="00712611" w:rsidRPr="00B672B8">
        <w:rPr>
          <w:rFonts w:ascii="Times New Roman" w:hAnsi="Times New Roman" w:cs="Times New Roman"/>
        </w:rPr>
        <w:t xml:space="preserve">will be collected by the </w:t>
      </w:r>
      <w:r w:rsidR="00D35AE9" w:rsidRPr="00B672B8">
        <w:rPr>
          <w:rFonts w:ascii="Times New Roman" w:hAnsi="Times New Roman" w:cs="Times New Roman"/>
        </w:rPr>
        <w:t>in-country</w:t>
      </w:r>
      <w:r w:rsidR="00712611" w:rsidRPr="00B672B8">
        <w:rPr>
          <w:rFonts w:ascii="Times New Roman" w:hAnsi="Times New Roman" w:cs="Times New Roman"/>
        </w:rPr>
        <w:t xml:space="preserve"> study coordinators</w:t>
      </w:r>
      <w:r w:rsidR="004D2A88" w:rsidRPr="00B672B8">
        <w:rPr>
          <w:rFonts w:ascii="Times New Roman" w:hAnsi="Times New Roman" w:cs="Times New Roman"/>
        </w:rPr>
        <w:t>.</w:t>
      </w:r>
    </w:p>
    <w:p w14:paraId="02177BEF" w14:textId="56C7C64A" w:rsidR="003F7740" w:rsidRPr="00B672B8" w:rsidRDefault="005E0701" w:rsidP="00B672B8">
      <w:pPr>
        <w:spacing w:line="360" w:lineRule="auto"/>
        <w:ind w:firstLine="360"/>
        <w:jc w:val="both"/>
        <w:rPr>
          <w:rFonts w:ascii="Times New Roman" w:hAnsi="Times New Roman" w:cs="Times New Roman"/>
        </w:rPr>
      </w:pPr>
      <w:r w:rsidRPr="00B672B8">
        <w:rPr>
          <w:rFonts w:ascii="Times New Roman" w:hAnsi="Times New Roman" w:cs="Times New Roman"/>
        </w:rPr>
        <w:t xml:space="preserve">Data will be collected in individual centres on paper case record forms (CRFs) for every patient recruited. </w:t>
      </w:r>
      <w:r w:rsidR="000C17B8" w:rsidRPr="00B672B8">
        <w:rPr>
          <w:rFonts w:ascii="Times New Roman" w:hAnsi="Times New Roman" w:cs="Times New Roman"/>
        </w:rPr>
        <w:t xml:space="preserve">Appendix </w:t>
      </w:r>
      <w:r w:rsidR="009064CE" w:rsidRPr="00B672B8">
        <w:rPr>
          <w:rFonts w:ascii="Times New Roman" w:hAnsi="Times New Roman" w:cs="Times New Roman"/>
        </w:rPr>
        <w:t>1</w:t>
      </w:r>
      <w:r w:rsidR="000C17B8" w:rsidRPr="00B672B8">
        <w:rPr>
          <w:rFonts w:ascii="Times New Roman" w:hAnsi="Times New Roman" w:cs="Times New Roman"/>
        </w:rPr>
        <w:t xml:space="preserve"> shows the </w:t>
      </w:r>
      <w:r w:rsidR="003F3E62" w:rsidRPr="00B672B8">
        <w:rPr>
          <w:rFonts w:ascii="Times New Roman" w:hAnsi="Times New Roman" w:cs="Times New Roman"/>
        </w:rPr>
        <w:t>CRF</w:t>
      </w:r>
      <w:r w:rsidR="000C17B8" w:rsidRPr="00B672B8">
        <w:rPr>
          <w:rFonts w:ascii="Times New Roman" w:hAnsi="Times New Roman" w:cs="Times New Roman"/>
        </w:rPr>
        <w:t xml:space="preserve">. </w:t>
      </w:r>
      <w:r w:rsidRPr="00B672B8">
        <w:rPr>
          <w:rFonts w:ascii="Times New Roman" w:hAnsi="Times New Roman" w:cs="Times New Roman"/>
        </w:rPr>
        <w:t xml:space="preserve">Paper CRFs will be stored within a locked office in each centre as they will include identifiable patient data </w:t>
      </w:r>
      <w:r w:rsidR="00985972" w:rsidRPr="00B672B8">
        <w:rPr>
          <w:rFonts w:ascii="Times New Roman" w:hAnsi="Times New Roman" w:cs="Times New Roman"/>
        </w:rPr>
        <w:t>to</w:t>
      </w:r>
      <w:r w:rsidRPr="00B672B8">
        <w:rPr>
          <w:rFonts w:ascii="Times New Roman" w:hAnsi="Times New Roman" w:cs="Times New Roman"/>
        </w:rPr>
        <w:t xml:space="preserve"> allow follow-up of clinical outcomes. Data will then be pseudo-anonymised by generation of a unique numeric code and transcribed by local investigators onto an internet based electronic CRF. </w:t>
      </w:r>
      <w:r w:rsidR="00CB5C58" w:rsidRPr="00B672B8">
        <w:rPr>
          <w:rFonts w:ascii="Times New Roman" w:hAnsi="Times New Roman" w:cs="Times New Roman"/>
        </w:rPr>
        <w:t xml:space="preserve">The electronic CRF </w:t>
      </w:r>
      <w:r w:rsidR="008A234B" w:rsidRPr="00B672B8">
        <w:rPr>
          <w:rFonts w:ascii="Times New Roman" w:hAnsi="Times New Roman" w:cs="Times New Roman"/>
        </w:rPr>
        <w:t xml:space="preserve">will be hosted on RedCAP. </w:t>
      </w:r>
      <w:r w:rsidRPr="00B672B8">
        <w:rPr>
          <w:rFonts w:ascii="Times New Roman" w:hAnsi="Times New Roman" w:cs="Times New Roman"/>
        </w:rPr>
        <w:t xml:space="preserve">Each patient will only be identified on the electronic CRF by their numeric code; </w:t>
      </w:r>
      <w:r w:rsidR="00985972" w:rsidRPr="00B672B8">
        <w:rPr>
          <w:rFonts w:ascii="Times New Roman" w:hAnsi="Times New Roman" w:cs="Times New Roman"/>
        </w:rPr>
        <w:t>thus,</w:t>
      </w:r>
      <w:r w:rsidRPr="00B672B8">
        <w:rPr>
          <w:rFonts w:ascii="Times New Roman" w:hAnsi="Times New Roman" w:cs="Times New Roman"/>
        </w:rPr>
        <w:t xml:space="preserve"> the </w:t>
      </w:r>
      <w:r w:rsidR="005E6C73" w:rsidRPr="00B672B8">
        <w:rPr>
          <w:rFonts w:ascii="Times New Roman" w:hAnsi="Times New Roman" w:cs="Times New Roman"/>
        </w:rPr>
        <w:t xml:space="preserve">study </w:t>
      </w:r>
      <w:r w:rsidRPr="00B672B8">
        <w:rPr>
          <w:rFonts w:ascii="Times New Roman" w:hAnsi="Times New Roman" w:cs="Times New Roman"/>
        </w:rPr>
        <w:t xml:space="preserve">co-ordinating team cannot trace data back to an individual patient without contact with the local team. </w:t>
      </w:r>
    </w:p>
    <w:p w14:paraId="4D2E5306" w14:textId="5DCD6AFC" w:rsidR="005E0701" w:rsidRPr="00B672B8" w:rsidRDefault="005E0701" w:rsidP="00B672B8">
      <w:pPr>
        <w:spacing w:line="360" w:lineRule="auto"/>
        <w:ind w:firstLine="360"/>
        <w:jc w:val="both"/>
        <w:rPr>
          <w:rFonts w:ascii="Times New Roman" w:hAnsi="Times New Roman" w:cs="Times New Roman"/>
          <w:b/>
          <w:bCs/>
        </w:rPr>
      </w:pPr>
      <w:r w:rsidRPr="00B672B8">
        <w:rPr>
          <w:rFonts w:ascii="Times New Roman" w:hAnsi="Times New Roman" w:cs="Times New Roman"/>
        </w:rPr>
        <w:t xml:space="preserve">A participant (patient) list will be used in each centre to match identifier codes in the database to individual patients </w:t>
      </w:r>
      <w:r w:rsidR="00985972" w:rsidRPr="00B672B8">
        <w:rPr>
          <w:rFonts w:ascii="Times New Roman" w:hAnsi="Times New Roman" w:cs="Times New Roman"/>
        </w:rPr>
        <w:t>to</w:t>
      </w:r>
      <w:r w:rsidRPr="00B672B8">
        <w:rPr>
          <w:rFonts w:ascii="Times New Roman" w:hAnsi="Times New Roman" w:cs="Times New Roman"/>
        </w:rPr>
        <w:t xml:space="preserve"> record clinical outcomes and supply any missing data points. Access to the data entry system will be protected by username and password delivered during the registration process for individual local investigators. All electronic data transfer between participating centres and the co-ordinating centre will be encrypted using a secure protocol. </w:t>
      </w:r>
      <w:r w:rsidR="00C76952" w:rsidRPr="00B672B8">
        <w:rPr>
          <w:rFonts w:ascii="Times New Roman" w:hAnsi="Times New Roman" w:cs="Times New Roman"/>
        </w:rPr>
        <w:t xml:space="preserve">The data management protocol will be governed by the Data </w:t>
      </w:r>
      <w:r w:rsidR="002E1EE9" w:rsidRPr="00B672B8">
        <w:rPr>
          <w:rFonts w:ascii="Times New Roman" w:hAnsi="Times New Roman" w:cs="Times New Roman"/>
        </w:rPr>
        <w:t>Transfer</w:t>
      </w:r>
      <w:r w:rsidR="00C76952" w:rsidRPr="00B672B8">
        <w:rPr>
          <w:rFonts w:ascii="Times New Roman" w:hAnsi="Times New Roman" w:cs="Times New Roman"/>
        </w:rPr>
        <w:t xml:space="preserve"> Agreement.</w:t>
      </w:r>
    </w:p>
    <w:p w14:paraId="32EA9FB9" w14:textId="568B82D4" w:rsidR="005E0701" w:rsidRPr="00B672B8" w:rsidRDefault="005E0701" w:rsidP="00B672B8">
      <w:pPr>
        <w:spacing w:line="360" w:lineRule="auto"/>
        <w:ind w:firstLine="360"/>
        <w:jc w:val="both"/>
        <w:rPr>
          <w:rFonts w:ascii="Times New Roman" w:hAnsi="Times New Roman" w:cs="Times New Roman"/>
          <w:bCs/>
        </w:rPr>
      </w:pPr>
      <w:r w:rsidRPr="00B672B8">
        <w:rPr>
          <w:rFonts w:ascii="Times New Roman" w:hAnsi="Times New Roman" w:cs="Times New Roman"/>
        </w:rPr>
        <w:lastRenderedPageBreak/>
        <w:t xml:space="preserve">Where individual centres are unable to access the </w:t>
      </w:r>
      <w:r w:rsidR="003F7740" w:rsidRPr="00B672B8">
        <w:rPr>
          <w:rFonts w:ascii="Times New Roman" w:hAnsi="Times New Roman" w:cs="Times New Roman"/>
        </w:rPr>
        <w:t>internet-based</w:t>
      </w:r>
      <w:r w:rsidRPr="00B672B8">
        <w:rPr>
          <w:rFonts w:ascii="Times New Roman" w:hAnsi="Times New Roman" w:cs="Times New Roman"/>
        </w:rPr>
        <w:t xml:space="preserve"> case record form, pseudo-anonymised (coded) facsimile (fax) data transfer will be available to a secure, dedicated fax machine in the co-ordinating office. Pseudo-anonymised (coded) data may also be sent by mail to the coordinating centre if necessary.</w:t>
      </w:r>
    </w:p>
    <w:p w14:paraId="6CAF2EA8" w14:textId="2C8E3318" w:rsidR="0081155B" w:rsidRPr="00B672B8" w:rsidRDefault="00795BE0" w:rsidP="00B672B8">
      <w:pPr>
        <w:spacing w:line="360" w:lineRule="auto"/>
        <w:ind w:firstLine="360"/>
        <w:jc w:val="both"/>
        <w:rPr>
          <w:rFonts w:ascii="Times New Roman" w:hAnsi="Times New Roman" w:cs="Times New Roman"/>
        </w:rPr>
      </w:pPr>
      <w:r w:rsidRPr="00B672B8">
        <w:rPr>
          <w:rFonts w:ascii="Times New Roman" w:hAnsi="Times New Roman" w:cs="Times New Roman"/>
          <w:bCs/>
        </w:rPr>
        <w:t xml:space="preserve">Each centre will complete a screening log reporting the number of eligible </w:t>
      </w:r>
      <w:r w:rsidR="003F7740" w:rsidRPr="00B672B8">
        <w:rPr>
          <w:rFonts w:ascii="Times New Roman" w:hAnsi="Times New Roman" w:cs="Times New Roman"/>
          <w:bCs/>
        </w:rPr>
        <w:t xml:space="preserve">cardiac </w:t>
      </w:r>
      <w:r w:rsidRPr="00B672B8">
        <w:rPr>
          <w:rFonts w:ascii="Times New Roman" w:hAnsi="Times New Roman" w:cs="Times New Roman"/>
          <w:bCs/>
        </w:rPr>
        <w:t xml:space="preserve">surgical patients who had surgery during the recruitment </w:t>
      </w:r>
      <w:r w:rsidR="00B711DE" w:rsidRPr="00B672B8">
        <w:rPr>
          <w:rFonts w:ascii="Times New Roman" w:hAnsi="Times New Roman" w:cs="Times New Roman"/>
          <w:bCs/>
        </w:rPr>
        <w:t xml:space="preserve">period </w:t>
      </w:r>
      <w:r w:rsidRPr="00B672B8">
        <w:rPr>
          <w:rFonts w:ascii="Times New Roman" w:hAnsi="Times New Roman" w:cs="Times New Roman"/>
          <w:bCs/>
        </w:rPr>
        <w:t>at the centre.</w:t>
      </w:r>
    </w:p>
    <w:p w14:paraId="4F57D1A1" w14:textId="09D02171" w:rsidR="005E0701" w:rsidRPr="00B672B8" w:rsidRDefault="005E0701" w:rsidP="00B672B8">
      <w:pPr>
        <w:spacing w:line="360" w:lineRule="auto"/>
        <w:ind w:firstLine="360"/>
        <w:jc w:val="both"/>
        <w:rPr>
          <w:rFonts w:ascii="Times New Roman" w:hAnsi="Times New Roman" w:cs="Times New Roman"/>
          <w:b/>
          <w:bCs/>
        </w:rPr>
      </w:pPr>
      <w:r w:rsidRPr="00B672B8">
        <w:rPr>
          <w:rFonts w:ascii="Times New Roman" w:hAnsi="Times New Roman" w:cs="Times New Roman"/>
        </w:rPr>
        <w:t>Each centre will maintain a secure trial file including a protocol, local investigator delegation log, ethics app</w:t>
      </w:r>
      <w:r w:rsidR="00E57B7E" w:rsidRPr="00B672B8">
        <w:rPr>
          <w:rFonts w:ascii="Times New Roman" w:hAnsi="Times New Roman" w:cs="Times New Roman"/>
        </w:rPr>
        <w:t>roval documentation and</w:t>
      </w:r>
      <w:r w:rsidRPr="00B672B8">
        <w:rPr>
          <w:rFonts w:ascii="Times New Roman" w:hAnsi="Times New Roman" w:cs="Times New Roman"/>
        </w:rPr>
        <w:t xml:space="preserve"> the pa</w:t>
      </w:r>
      <w:r w:rsidR="00E57B7E" w:rsidRPr="00B672B8">
        <w:rPr>
          <w:rFonts w:ascii="Times New Roman" w:hAnsi="Times New Roman" w:cs="Times New Roman"/>
        </w:rPr>
        <w:t>tien</w:t>
      </w:r>
      <w:r w:rsidRPr="00B672B8">
        <w:rPr>
          <w:rFonts w:ascii="Times New Roman" w:hAnsi="Times New Roman" w:cs="Times New Roman"/>
        </w:rPr>
        <w:t xml:space="preserve">t list. </w:t>
      </w:r>
    </w:p>
    <w:p w14:paraId="047CD7D9" w14:textId="109FA513" w:rsidR="00E57B7E" w:rsidRPr="00B672B8" w:rsidRDefault="00BB1EFC" w:rsidP="00B672B8">
      <w:pPr>
        <w:spacing w:line="360" w:lineRule="auto"/>
        <w:ind w:firstLine="360"/>
        <w:jc w:val="both"/>
        <w:rPr>
          <w:rFonts w:ascii="Times New Roman" w:hAnsi="Times New Roman" w:cs="Times New Roman"/>
        </w:rPr>
      </w:pPr>
      <w:r w:rsidRPr="00B672B8">
        <w:rPr>
          <w:rFonts w:ascii="Times New Roman" w:hAnsi="Times New Roman" w:cs="Times New Roman"/>
        </w:rPr>
        <w:t xml:space="preserve">Once the local co-ordinator confirms data entry is complete for their </w:t>
      </w:r>
      <w:r w:rsidR="003F7740" w:rsidRPr="00B672B8">
        <w:rPr>
          <w:rFonts w:ascii="Times New Roman" w:hAnsi="Times New Roman" w:cs="Times New Roman"/>
        </w:rPr>
        <w:t>hospital,</w:t>
      </w:r>
      <w:r w:rsidRPr="00B672B8">
        <w:rPr>
          <w:rFonts w:ascii="Times New Roman" w:hAnsi="Times New Roman" w:cs="Times New Roman"/>
        </w:rPr>
        <w:t xml:space="preserve"> they will receive a spreadsheet of raw (un-cleaned) data, allowing further checks for data completeness and accuracy.</w:t>
      </w:r>
    </w:p>
    <w:p w14:paraId="5390F268" w14:textId="664AE89F" w:rsidR="003F7740" w:rsidRPr="00B672B8" w:rsidRDefault="00AD7438" w:rsidP="00B672B8">
      <w:pPr>
        <w:pStyle w:val="Heading2"/>
        <w:ind w:firstLine="360"/>
        <w:rPr>
          <w:rFonts w:ascii="Times New Roman" w:hAnsi="Times New Roman" w:cs="Times New Roman"/>
          <w:sz w:val="22"/>
          <w:szCs w:val="22"/>
        </w:rPr>
      </w:pPr>
      <w:bookmarkStart w:id="99" w:name="_Toc223626800"/>
      <w:r w:rsidRPr="00B672B8">
        <w:rPr>
          <w:rFonts w:ascii="Times New Roman" w:hAnsi="Times New Roman" w:cs="Times New Roman"/>
          <w:sz w:val="22"/>
          <w:szCs w:val="22"/>
        </w:rPr>
        <w:t>2.</w:t>
      </w:r>
      <w:r w:rsidR="00040106" w:rsidRPr="00B672B8">
        <w:rPr>
          <w:rFonts w:ascii="Times New Roman" w:hAnsi="Times New Roman" w:cs="Times New Roman"/>
          <w:sz w:val="22"/>
          <w:szCs w:val="22"/>
        </w:rPr>
        <w:t>4</w:t>
      </w:r>
      <w:r w:rsidRPr="00B672B8">
        <w:rPr>
          <w:rFonts w:ascii="Times New Roman" w:hAnsi="Times New Roman" w:cs="Times New Roman"/>
          <w:sz w:val="22"/>
          <w:szCs w:val="22"/>
        </w:rPr>
        <w:t>.</w:t>
      </w:r>
      <w:r w:rsidRPr="00B672B8">
        <w:rPr>
          <w:rFonts w:ascii="Times New Roman" w:hAnsi="Times New Roman" w:cs="Times New Roman"/>
          <w:sz w:val="22"/>
          <w:szCs w:val="22"/>
        </w:rPr>
        <w:tab/>
      </w:r>
      <w:r w:rsidR="00C136F5" w:rsidRPr="00B672B8">
        <w:rPr>
          <w:rFonts w:ascii="Times New Roman" w:hAnsi="Times New Roman" w:cs="Times New Roman"/>
          <w:sz w:val="22"/>
          <w:szCs w:val="22"/>
        </w:rPr>
        <w:t>Dataset</w:t>
      </w:r>
      <w:bookmarkEnd w:id="99"/>
    </w:p>
    <w:p w14:paraId="6DE0A8C7" w14:textId="4BB58506" w:rsidR="008B0EAC" w:rsidRPr="00B672B8" w:rsidRDefault="002F6377" w:rsidP="00B672B8">
      <w:pPr>
        <w:spacing w:line="360" w:lineRule="auto"/>
        <w:ind w:firstLine="360"/>
        <w:jc w:val="both"/>
        <w:rPr>
          <w:rFonts w:ascii="Times New Roman" w:hAnsi="Times New Roman" w:cs="Times New Roman"/>
        </w:rPr>
      </w:pPr>
      <w:r w:rsidRPr="00B672B8">
        <w:rPr>
          <w:rFonts w:ascii="Times New Roman" w:hAnsi="Times New Roman" w:cs="Times New Roman"/>
        </w:rPr>
        <w:t xml:space="preserve">Country and </w:t>
      </w:r>
      <w:proofErr w:type="gramStart"/>
      <w:r w:rsidRPr="00B672B8">
        <w:rPr>
          <w:rFonts w:ascii="Times New Roman" w:hAnsi="Times New Roman" w:cs="Times New Roman"/>
        </w:rPr>
        <w:t>s</w:t>
      </w:r>
      <w:r w:rsidR="00D7729A" w:rsidRPr="00B672B8">
        <w:rPr>
          <w:rFonts w:ascii="Times New Roman" w:hAnsi="Times New Roman" w:cs="Times New Roman"/>
        </w:rPr>
        <w:t>ite specific</w:t>
      </w:r>
      <w:proofErr w:type="gramEnd"/>
      <w:r w:rsidR="00D7729A" w:rsidRPr="00B672B8">
        <w:rPr>
          <w:rFonts w:ascii="Times New Roman" w:hAnsi="Times New Roman" w:cs="Times New Roman"/>
        </w:rPr>
        <w:t xml:space="preserve"> data of cardiothoracic surgery and anaesthesia resources, and infrastructure will be collected. It will include</w:t>
      </w:r>
      <w:r w:rsidR="008B0EAC" w:rsidRPr="00B672B8">
        <w:rPr>
          <w:rFonts w:ascii="Times New Roman" w:hAnsi="Times New Roman" w:cs="Times New Roman"/>
        </w:rPr>
        <w:t>:</w:t>
      </w:r>
    </w:p>
    <w:p w14:paraId="27FB411B" w14:textId="0DBD0D0D" w:rsidR="002A761F" w:rsidRPr="00B672B8" w:rsidRDefault="002A761F" w:rsidP="00B672B8">
      <w:pPr>
        <w:pStyle w:val="ListParagraph"/>
        <w:numPr>
          <w:ilvl w:val="0"/>
          <w:numId w:val="14"/>
        </w:numPr>
        <w:spacing w:line="360" w:lineRule="auto"/>
        <w:jc w:val="both"/>
        <w:rPr>
          <w:rFonts w:ascii="Times New Roman" w:hAnsi="Times New Roman" w:cs="Times New Roman"/>
        </w:rPr>
      </w:pPr>
      <w:r w:rsidRPr="00B672B8">
        <w:rPr>
          <w:rFonts w:ascii="Times New Roman" w:hAnsi="Times New Roman" w:cs="Times New Roman"/>
        </w:rPr>
        <w:t>Country of data collection,</w:t>
      </w:r>
    </w:p>
    <w:p w14:paraId="1240C114" w14:textId="28AA6558" w:rsidR="002A761F" w:rsidRPr="00B672B8" w:rsidRDefault="002A761F" w:rsidP="00B672B8">
      <w:pPr>
        <w:pStyle w:val="ListParagraph"/>
        <w:numPr>
          <w:ilvl w:val="0"/>
          <w:numId w:val="14"/>
        </w:numPr>
        <w:spacing w:line="360" w:lineRule="auto"/>
        <w:jc w:val="both"/>
        <w:rPr>
          <w:rFonts w:ascii="Times New Roman" w:hAnsi="Times New Roman" w:cs="Times New Roman"/>
        </w:rPr>
      </w:pPr>
      <w:r w:rsidRPr="00B672B8">
        <w:rPr>
          <w:rFonts w:ascii="Times New Roman" w:hAnsi="Times New Roman" w:cs="Times New Roman"/>
        </w:rPr>
        <w:t>Number of centr</w:t>
      </w:r>
      <w:r w:rsidR="002C2467" w:rsidRPr="00B672B8">
        <w:rPr>
          <w:rFonts w:ascii="Times New Roman" w:hAnsi="Times New Roman" w:cs="Times New Roman"/>
        </w:rPr>
        <w:t>e</w:t>
      </w:r>
      <w:r w:rsidRPr="00B672B8">
        <w:rPr>
          <w:rFonts w:ascii="Times New Roman" w:hAnsi="Times New Roman" w:cs="Times New Roman"/>
        </w:rPr>
        <w:t>s per country,</w:t>
      </w:r>
    </w:p>
    <w:p w14:paraId="5EB7BD92" w14:textId="39FBF708" w:rsidR="008B0EAC" w:rsidRPr="00B672B8" w:rsidRDefault="00B7441D" w:rsidP="00B672B8">
      <w:pPr>
        <w:pStyle w:val="ListParagraph"/>
        <w:numPr>
          <w:ilvl w:val="0"/>
          <w:numId w:val="14"/>
        </w:numPr>
        <w:spacing w:line="360" w:lineRule="auto"/>
        <w:jc w:val="both"/>
        <w:rPr>
          <w:rFonts w:ascii="Times New Roman" w:hAnsi="Times New Roman" w:cs="Times New Roman"/>
        </w:rPr>
      </w:pPr>
      <w:r w:rsidRPr="00B672B8">
        <w:rPr>
          <w:rFonts w:ascii="Times New Roman" w:hAnsi="Times New Roman" w:cs="Times New Roman"/>
        </w:rPr>
        <w:t>Hospital location</w:t>
      </w:r>
      <w:r w:rsidR="008B0EAC" w:rsidRPr="00B672B8">
        <w:rPr>
          <w:rFonts w:ascii="Times New Roman" w:hAnsi="Times New Roman" w:cs="Times New Roman"/>
        </w:rPr>
        <w:t xml:space="preserve">, </w:t>
      </w:r>
    </w:p>
    <w:p w14:paraId="49F07DCE" w14:textId="17F450E5" w:rsidR="008B0EAC" w:rsidRPr="00B672B8" w:rsidRDefault="002A761F" w:rsidP="00B672B8">
      <w:pPr>
        <w:pStyle w:val="ListParagraph"/>
        <w:numPr>
          <w:ilvl w:val="0"/>
          <w:numId w:val="14"/>
        </w:numPr>
        <w:spacing w:line="360" w:lineRule="auto"/>
        <w:jc w:val="both"/>
        <w:rPr>
          <w:rFonts w:ascii="Times New Roman" w:hAnsi="Times New Roman" w:cs="Times New Roman"/>
        </w:rPr>
      </w:pPr>
      <w:r w:rsidRPr="00B672B8">
        <w:rPr>
          <w:rFonts w:ascii="Times New Roman" w:hAnsi="Times New Roman" w:cs="Times New Roman"/>
        </w:rPr>
        <w:t>Number of s</w:t>
      </w:r>
      <w:r w:rsidR="00727172" w:rsidRPr="00B672B8">
        <w:rPr>
          <w:rFonts w:ascii="Times New Roman" w:hAnsi="Times New Roman" w:cs="Times New Roman"/>
        </w:rPr>
        <w:t>pecialist</w:t>
      </w:r>
      <w:r w:rsidRPr="00B672B8">
        <w:rPr>
          <w:rFonts w:ascii="Times New Roman" w:hAnsi="Times New Roman" w:cs="Times New Roman"/>
        </w:rPr>
        <w:t>s per</w:t>
      </w:r>
      <w:r w:rsidR="00727172" w:rsidRPr="00B672B8">
        <w:rPr>
          <w:rFonts w:ascii="Times New Roman" w:hAnsi="Times New Roman" w:cs="Times New Roman"/>
        </w:rPr>
        <w:t xml:space="preserve"> department</w:t>
      </w:r>
      <w:r w:rsidR="002C2467" w:rsidRPr="00B672B8">
        <w:rPr>
          <w:rFonts w:ascii="Times New Roman" w:hAnsi="Times New Roman" w:cs="Times New Roman"/>
        </w:rPr>
        <w:t xml:space="preserve"> </w:t>
      </w:r>
      <w:r w:rsidR="002D3BC2" w:rsidRPr="00B672B8">
        <w:rPr>
          <w:rFonts w:ascii="Times New Roman" w:hAnsi="Times New Roman" w:cs="Times New Roman"/>
        </w:rPr>
        <w:t>i.e.,</w:t>
      </w:r>
      <w:r w:rsidR="00727172" w:rsidRPr="00B672B8">
        <w:rPr>
          <w:rFonts w:ascii="Times New Roman" w:hAnsi="Times New Roman" w:cs="Times New Roman"/>
        </w:rPr>
        <w:t xml:space="preserve"> </w:t>
      </w:r>
      <w:r w:rsidRPr="00B672B8">
        <w:rPr>
          <w:rFonts w:ascii="Times New Roman" w:hAnsi="Times New Roman" w:cs="Times New Roman"/>
        </w:rPr>
        <w:t>c</w:t>
      </w:r>
      <w:r w:rsidR="00727172" w:rsidRPr="00B672B8">
        <w:rPr>
          <w:rFonts w:ascii="Times New Roman" w:hAnsi="Times New Roman" w:cs="Times New Roman"/>
        </w:rPr>
        <w:t>ardiothoracic</w:t>
      </w:r>
      <w:r w:rsidRPr="00B672B8">
        <w:rPr>
          <w:rFonts w:ascii="Times New Roman" w:hAnsi="Times New Roman" w:cs="Times New Roman"/>
        </w:rPr>
        <w:t xml:space="preserve"> surgery</w:t>
      </w:r>
      <w:r w:rsidR="008B0EAC" w:rsidRPr="00B672B8">
        <w:rPr>
          <w:rFonts w:ascii="Times New Roman" w:hAnsi="Times New Roman" w:cs="Times New Roman"/>
        </w:rPr>
        <w:t>,</w:t>
      </w:r>
      <w:r w:rsidRPr="00B672B8">
        <w:rPr>
          <w:rFonts w:ascii="Times New Roman" w:hAnsi="Times New Roman" w:cs="Times New Roman"/>
        </w:rPr>
        <w:t xml:space="preserve"> anaesthesiology, cardiology, intensive care</w:t>
      </w:r>
    </w:p>
    <w:p w14:paraId="2A1713AA" w14:textId="74F40173" w:rsidR="008B0EAC" w:rsidRPr="00B672B8" w:rsidRDefault="002A761F" w:rsidP="00B672B8">
      <w:pPr>
        <w:pStyle w:val="ListParagraph"/>
        <w:numPr>
          <w:ilvl w:val="0"/>
          <w:numId w:val="14"/>
        </w:numPr>
        <w:spacing w:line="360" w:lineRule="auto"/>
        <w:jc w:val="both"/>
        <w:rPr>
          <w:rFonts w:ascii="Times New Roman" w:hAnsi="Times New Roman" w:cs="Times New Roman"/>
        </w:rPr>
      </w:pPr>
      <w:r w:rsidRPr="00B672B8">
        <w:rPr>
          <w:rFonts w:ascii="Times New Roman" w:hAnsi="Times New Roman" w:cs="Times New Roman"/>
        </w:rPr>
        <w:t>Number of cardiothoracic s</w:t>
      </w:r>
      <w:r w:rsidR="00533B16" w:rsidRPr="00B672B8">
        <w:rPr>
          <w:rFonts w:ascii="Times New Roman" w:hAnsi="Times New Roman" w:cs="Times New Roman"/>
        </w:rPr>
        <w:t xml:space="preserve">urgical theatres and cardiology catheterisation </w:t>
      </w:r>
      <w:proofErr w:type="gramStart"/>
      <w:r w:rsidR="00533B16" w:rsidRPr="00B672B8">
        <w:rPr>
          <w:rFonts w:ascii="Times New Roman" w:hAnsi="Times New Roman" w:cs="Times New Roman"/>
        </w:rPr>
        <w:t>theat</w:t>
      </w:r>
      <w:r w:rsidR="00744A23" w:rsidRPr="00B672B8">
        <w:rPr>
          <w:rFonts w:ascii="Times New Roman" w:hAnsi="Times New Roman" w:cs="Times New Roman"/>
        </w:rPr>
        <w:t>re</w:t>
      </w:r>
      <w:proofErr w:type="gramEnd"/>
      <w:r w:rsidR="008B0EAC" w:rsidRPr="00B672B8">
        <w:rPr>
          <w:rFonts w:ascii="Times New Roman" w:hAnsi="Times New Roman" w:cs="Times New Roman"/>
        </w:rPr>
        <w:t xml:space="preserve">, </w:t>
      </w:r>
    </w:p>
    <w:p w14:paraId="525A33B4" w14:textId="41604E52" w:rsidR="008B0EAC" w:rsidRPr="00B672B8" w:rsidRDefault="00744A23" w:rsidP="00B672B8">
      <w:pPr>
        <w:pStyle w:val="ListParagraph"/>
        <w:numPr>
          <w:ilvl w:val="0"/>
          <w:numId w:val="14"/>
        </w:numPr>
        <w:spacing w:line="360" w:lineRule="auto"/>
        <w:jc w:val="both"/>
        <w:rPr>
          <w:rFonts w:ascii="Times New Roman" w:hAnsi="Times New Roman" w:cs="Times New Roman"/>
        </w:rPr>
      </w:pPr>
      <w:r w:rsidRPr="00B672B8">
        <w:rPr>
          <w:rFonts w:ascii="Times New Roman" w:hAnsi="Times New Roman" w:cs="Times New Roman"/>
        </w:rPr>
        <w:t>Population proportion serviced by the facility</w:t>
      </w:r>
      <w:r w:rsidR="008B0EAC" w:rsidRPr="00B672B8">
        <w:rPr>
          <w:rFonts w:ascii="Times New Roman" w:hAnsi="Times New Roman" w:cs="Times New Roman"/>
        </w:rPr>
        <w:t xml:space="preserve">, </w:t>
      </w:r>
    </w:p>
    <w:p w14:paraId="697E5D26" w14:textId="4FE89276" w:rsidR="008B0EAC" w:rsidRPr="00B672B8" w:rsidRDefault="00AA3F23" w:rsidP="00B672B8">
      <w:pPr>
        <w:pStyle w:val="ListParagraph"/>
        <w:numPr>
          <w:ilvl w:val="0"/>
          <w:numId w:val="14"/>
        </w:numPr>
        <w:spacing w:line="360" w:lineRule="auto"/>
        <w:jc w:val="both"/>
        <w:rPr>
          <w:rFonts w:ascii="Times New Roman" w:hAnsi="Times New Roman" w:cs="Times New Roman"/>
        </w:rPr>
      </w:pPr>
      <w:r w:rsidRPr="00B672B8">
        <w:rPr>
          <w:rFonts w:ascii="Times New Roman" w:hAnsi="Times New Roman" w:cs="Times New Roman"/>
        </w:rPr>
        <w:t>Counts of cardiac surgeries performed at the facility</w:t>
      </w:r>
      <w:r w:rsidR="002A761F" w:rsidRPr="00B672B8">
        <w:rPr>
          <w:rFonts w:ascii="Times New Roman" w:hAnsi="Times New Roman" w:cs="Times New Roman"/>
        </w:rPr>
        <w:t>.</w:t>
      </w:r>
    </w:p>
    <w:p w14:paraId="1E6AC483" w14:textId="77777777" w:rsidR="00351553" w:rsidRPr="00B672B8" w:rsidRDefault="00351553" w:rsidP="00B672B8">
      <w:pPr>
        <w:spacing w:line="360" w:lineRule="auto"/>
        <w:jc w:val="both"/>
        <w:rPr>
          <w:rFonts w:ascii="Times New Roman" w:hAnsi="Times New Roman" w:cs="Times New Roman"/>
        </w:rPr>
      </w:pPr>
      <w:r w:rsidRPr="00B672B8">
        <w:rPr>
          <w:rFonts w:ascii="Times New Roman" w:hAnsi="Times New Roman" w:cs="Times New Roman"/>
        </w:rPr>
        <w:t>Centre specific data will be collected once for each hospital including:</w:t>
      </w:r>
    </w:p>
    <w:p w14:paraId="01019429" w14:textId="77777777" w:rsidR="00351553" w:rsidRPr="00B672B8" w:rsidRDefault="00351553" w:rsidP="00B672B8">
      <w:pPr>
        <w:pStyle w:val="ListParagraph"/>
        <w:numPr>
          <w:ilvl w:val="0"/>
          <w:numId w:val="22"/>
        </w:numPr>
        <w:spacing w:line="360" w:lineRule="auto"/>
        <w:jc w:val="both"/>
        <w:rPr>
          <w:rFonts w:ascii="Times New Roman" w:hAnsi="Times New Roman" w:cs="Times New Roman"/>
        </w:rPr>
      </w:pPr>
      <w:r w:rsidRPr="00B672B8">
        <w:rPr>
          <w:rFonts w:ascii="Times New Roman" w:hAnsi="Times New Roman" w:cs="Times New Roman"/>
        </w:rPr>
        <w:t xml:space="preserve">university or non-university hospital, </w:t>
      </w:r>
    </w:p>
    <w:p w14:paraId="349D8FB5" w14:textId="77777777" w:rsidR="00351553" w:rsidRPr="00B672B8" w:rsidRDefault="00351553" w:rsidP="00B672B8">
      <w:pPr>
        <w:pStyle w:val="ListParagraph"/>
        <w:numPr>
          <w:ilvl w:val="0"/>
          <w:numId w:val="22"/>
        </w:numPr>
        <w:spacing w:line="360" w:lineRule="auto"/>
        <w:jc w:val="both"/>
        <w:rPr>
          <w:rFonts w:ascii="Times New Roman" w:hAnsi="Times New Roman" w:cs="Times New Roman"/>
        </w:rPr>
      </w:pPr>
      <w:r w:rsidRPr="00B672B8">
        <w:rPr>
          <w:rFonts w:ascii="Times New Roman" w:hAnsi="Times New Roman" w:cs="Times New Roman"/>
        </w:rPr>
        <w:t xml:space="preserve">number of hospital beds, </w:t>
      </w:r>
    </w:p>
    <w:p w14:paraId="1B9EF00B" w14:textId="77777777" w:rsidR="00351553" w:rsidRPr="00B672B8" w:rsidRDefault="00351553" w:rsidP="00B672B8">
      <w:pPr>
        <w:pStyle w:val="ListParagraph"/>
        <w:numPr>
          <w:ilvl w:val="0"/>
          <w:numId w:val="22"/>
        </w:numPr>
        <w:spacing w:line="360" w:lineRule="auto"/>
        <w:jc w:val="both"/>
        <w:rPr>
          <w:rFonts w:ascii="Times New Roman" w:hAnsi="Times New Roman" w:cs="Times New Roman"/>
        </w:rPr>
      </w:pPr>
      <w:r w:rsidRPr="00B672B8">
        <w:rPr>
          <w:rFonts w:ascii="Times New Roman" w:hAnsi="Times New Roman" w:cs="Times New Roman"/>
        </w:rPr>
        <w:t xml:space="preserve">number of operating rooms, </w:t>
      </w:r>
    </w:p>
    <w:p w14:paraId="3B6B9A72" w14:textId="77777777" w:rsidR="00351553" w:rsidRPr="00B672B8" w:rsidRDefault="00351553" w:rsidP="00B672B8">
      <w:pPr>
        <w:pStyle w:val="ListParagraph"/>
        <w:numPr>
          <w:ilvl w:val="0"/>
          <w:numId w:val="22"/>
        </w:numPr>
        <w:spacing w:line="360" w:lineRule="auto"/>
        <w:jc w:val="both"/>
        <w:rPr>
          <w:rFonts w:ascii="Times New Roman" w:hAnsi="Times New Roman" w:cs="Times New Roman"/>
        </w:rPr>
      </w:pPr>
      <w:r w:rsidRPr="00B672B8">
        <w:rPr>
          <w:rFonts w:ascii="Times New Roman" w:hAnsi="Times New Roman" w:cs="Times New Roman"/>
        </w:rPr>
        <w:t xml:space="preserve">number and level of critical care beds, </w:t>
      </w:r>
    </w:p>
    <w:p w14:paraId="2A10CB57" w14:textId="77777777" w:rsidR="00351553" w:rsidRPr="00B672B8" w:rsidRDefault="00351553" w:rsidP="00B672B8">
      <w:pPr>
        <w:pStyle w:val="ListParagraph"/>
        <w:numPr>
          <w:ilvl w:val="0"/>
          <w:numId w:val="22"/>
        </w:numPr>
        <w:spacing w:line="360" w:lineRule="auto"/>
        <w:jc w:val="both"/>
        <w:rPr>
          <w:rFonts w:ascii="Times New Roman" w:hAnsi="Times New Roman" w:cs="Times New Roman"/>
        </w:rPr>
      </w:pPr>
      <w:r w:rsidRPr="00B672B8">
        <w:rPr>
          <w:rFonts w:ascii="Times New Roman" w:hAnsi="Times New Roman" w:cs="Times New Roman"/>
        </w:rPr>
        <w:t>and details about the reimbursement status of the hospital.</w:t>
      </w:r>
    </w:p>
    <w:p w14:paraId="3A7C46AD" w14:textId="0FAF3508" w:rsidR="00712611" w:rsidRPr="00B672B8" w:rsidRDefault="009C5B1F" w:rsidP="00B672B8">
      <w:pPr>
        <w:spacing w:line="360" w:lineRule="auto"/>
        <w:ind w:firstLine="720"/>
        <w:jc w:val="both"/>
        <w:rPr>
          <w:rFonts w:ascii="Times New Roman" w:hAnsi="Times New Roman" w:cs="Times New Roman"/>
        </w:rPr>
      </w:pPr>
      <w:r w:rsidRPr="00B672B8">
        <w:rPr>
          <w:rFonts w:ascii="Times New Roman" w:hAnsi="Times New Roman" w:cs="Times New Roman"/>
        </w:rPr>
        <w:t>Centre co-ordinators may request the addition of a limited number of data points to support additional country specific data collection and for subsequent regional analyses. All additional data points must be discussed with the co-principal investigators and if necessary, the Steering Committee.</w:t>
      </w:r>
    </w:p>
    <w:p w14:paraId="6C7380C5" w14:textId="022C0EF7" w:rsidR="000A1CE7" w:rsidRPr="00B672B8" w:rsidRDefault="00C136F5" w:rsidP="00B672B8">
      <w:pPr>
        <w:spacing w:line="360" w:lineRule="auto"/>
        <w:ind w:firstLine="360"/>
        <w:jc w:val="both"/>
        <w:rPr>
          <w:rFonts w:ascii="Times New Roman" w:hAnsi="Times New Roman" w:cs="Times New Roman"/>
        </w:rPr>
      </w:pPr>
      <w:r w:rsidRPr="00B672B8">
        <w:rPr>
          <w:rFonts w:ascii="Times New Roman" w:hAnsi="Times New Roman" w:cs="Times New Roman"/>
        </w:rPr>
        <w:t>A realistic data set will be fundamental to the success of the investigation</w:t>
      </w:r>
      <w:r w:rsidR="009D7C52" w:rsidRPr="00B672B8">
        <w:rPr>
          <w:rFonts w:ascii="Times New Roman" w:hAnsi="Times New Roman" w:cs="Times New Roman"/>
        </w:rPr>
        <w:t xml:space="preserve">, and this was confirmed in the </w:t>
      </w:r>
      <w:proofErr w:type="spellStart"/>
      <w:r w:rsidR="009D7C52" w:rsidRPr="00B672B8">
        <w:rPr>
          <w:rFonts w:ascii="Times New Roman" w:hAnsi="Times New Roman" w:cs="Times New Roman"/>
        </w:rPr>
        <w:t>EuSOS</w:t>
      </w:r>
      <w:proofErr w:type="spellEnd"/>
      <w:r w:rsidR="009D7C52" w:rsidRPr="00B672B8">
        <w:rPr>
          <w:rFonts w:ascii="Times New Roman" w:hAnsi="Times New Roman" w:cs="Times New Roman"/>
        </w:rPr>
        <w:t xml:space="preserve"> study where nearly complete data was available on 4</w:t>
      </w:r>
      <w:r w:rsidR="00350831" w:rsidRPr="00B672B8">
        <w:rPr>
          <w:rFonts w:ascii="Times New Roman" w:hAnsi="Times New Roman" w:cs="Times New Roman"/>
        </w:rPr>
        <w:t>6</w:t>
      </w:r>
      <w:r w:rsidR="009D7C52" w:rsidRPr="00B672B8">
        <w:rPr>
          <w:rFonts w:ascii="Times New Roman" w:hAnsi="Times New Roman" w:cs="Times New Roman"/>
        </w:rPr>
        <w:t>000 patients</w:t>
      </w:r>
      <w:r w:rsidR="00E57B7E" w:rsidRPr="00B672B8">
        <w:rPr>
          <w:rFonts w:ascii="Times New Roman" w:hAnsi="Times New Roman" w:cs="Times New Roman"/>
        </w:rPr>
        <w:t xml:space="preserve">, and similarly in the </w:t>
      </w:r>
      <w:r w:rsidR="00E57B7E" w:rsidRPr="00B672B8">
        <w:rPr>
          <w:rFonts w:ascii="Times New Roman" w:hAnsi="Times New Roman" w:cs="Times New Roman"/>
        </w:rPr>
        <w:lastRenderedPageBreak/>
        <w:t>SASOS study</w:t>
      </w:r>
      <w:r w:rsidRPr="00B672B8">
        <w:rPr>
          <w:rFonts w:ascii="Times New Roman" w:hAnsi="Times New Roman" w:cs="Times New Roman"/>
        </w:rPr>
        <w:t xml:space="preserve">. </w:t>
      </w:r>
      <w:r w:rsidR="009D7C52" w:rsidRPr="00B672B8">
        <w:rPr>
          <w:rFonts w:ascii="Times New Roman" w:hAnsi="Times New Roman" w:cs="Times New Roman"/>
        </w:rPr>
        <w:t xml:space="preserve">We have therefore adopted </w:t>
      </w:r>
      <w:r w:rsidR="00BB1EFC" w:rsidRPr="00B672B8">
        <w:rPr>
          <w:rFonts w:ascii="Times New Roman" w:hAnsi="Times New Roman" w:cs="Times New Roman"/>
        </w:rPr>
        <w:t xml:space="preserve">core data variables from the </w:t>
      </w:r>
      <w:proofErr w:type="spellStart"/>
      <w:r w:rsidR="009D7C52" w:rsidRPr="00B672B8">
        <w:rPr>
          <w:rFonts w:ascii="Times New Roman" w:hAnsi="Times New Roman" w:cs="Times New Roman"/>
        </w:rPr>
        <w:t>EuSOS</w:t>
      </w:r>
      <w:proofErr w:type="spellEnd"/>
      <w:r w:rsidR="00BB1EFC" w:rsidRPr="00B672B8">
        <w:rPr>
          <w:rFonts w:ascii="Times New Roman" w:hAnsi="Times New Roman" w:cs="Times New Roman"/>
        </w:rPr>
        <w:t xml:space="preserve">, </w:t>
      </w:r>
      <w:r w:rsidR="0081155B" w:rsidRPr="00B672B8">
        <w:rPr>
          <w:rFonts w:ascii="Times New Roman" w:hAnsi="Times New Roman" w:cs="Times New Roman"/>
        </w:rPr>
        <w:t>International Surgical Outcomes Study (</w:t>
      </w:r>
      <w:r w:rsidR="00BB1EFC" w:rsidRPr="00B672B8">
        <w:rPr>
          <w:rFonts w:ascii="Times New Roman" w:hAnsi="Times New Roman" w:cs="Times New Roman"/>
        </w:rPr>
        <w:t>ISOS</w:t>
      </w:r>
      <w:r w:rsidR="0081155B" w:rsidRPr="00B672B8">
        <w:rPr>
          <w:rFonts w:ascii="Times New Roman" w:hAnsi="Times New Roman" w:cs="Times New Roman"/>
        </w:rPr>
        <w:t>)</w:t>
      </w:r>
      <w:r w:rsidR="00BB1EFC" w:rsidRPr="00B672B8">
        <w:rPr>
          <w:rFonts w:ascii="Times New Roman" w:hAnsi="Times New Roman" w:cs="Times New Roman"/>
        </w:rPr>
        <w:t xml:space="preserve"> and SASOS studies</w:t>
      </w:r>
      <w:r w:rsidR="00E57B7E" w:rsidRPr="00B672B8">
        <w:rPr>
          <w:rFonts w:ascii="Times New Roman" w:hAnsi="Times New Roman" w:cs="Times New Roman"/>
        </w:rPr>
        <w:t xml:space="preserve"> </w:t>
      </w:r>
      <w:r w:rsidR="00285DE3" w:rsidRPr="00B672B8">
        <w:rPr>
          <w:rFonts w:ascii="Times New Roman" w:hAnsi="Times New Roman" w:cs="Times New Roman"/>
        </w:rPr>
        <w:t>to</w:t>
      </w:r>
      <w:r w:rsidR="00E57B7E" w:rsidRPr="00B672B8">
        <w:rPr>
          <w:rFonts w:ascii="Times New Roman" w:hAnsi="Times New Roman" w:cs="Times New Roman"/>
        </w:rPr>
        <w:t xml:space="preserve"> achieve the study objectives</w:t>
      </w:r>
      <w:r w:rsidR="00BB1EFC" w:rsidRPr="00B672B8">
        <w:rPr>
          <w:rFonts w:ascii="Times New Roman" w:hAnsi="Times New Roman" w:cs="Times New Roman"/>
        </w:rPr>
        <w:t>. We</w:t>
      </w:r>
      <w:r w:rsidR="009D7C52" w:rsidRPr="00B672B8">
        <w:rPr>
          <w:rFonts w:ascii="Times New Roman" w:hAnsi="Times New Roman" w:cs="Times New Roman"/>
        </w:rPr>
        <w:t xml:space="preserve"> believe that these </w:t>
      </w:r>
      <w:r w:rsidRPr="00B672B8">
        <w:rPr>
          <w:rFonts w:ascii="Times New Roman" w:hAnsi="Times New Roman" w:cs="Times New Roman"/>
        </w:rPr>
        <w:t>key data points w</w:t>
      </w:r>
      <w:r w:rsidR="009D7C52" w:rsidRPr="00B672B8">
        <w:rPr>
          <w:rFonts w:ascii="Times New Roman" w:hAnsi="Times New Roman" w:cs="Times New Roman"/>
        </w:rPr>
        <w:t xml:space="preserve">ill </w:t>
      </w:r>
      <w:r w:rsidR="002E79AE" w:rsidRPr="00B672B8">
        <w:rPr>
          <w:rFonts w:ascii="Times New Roman" w:hAnsi="Times New Roman" w:cs="Times New Roman"/>
        </w:rPr>
        <w:t>en</w:t>
      </w:r>
      <w:r w:rsidRPr="00B672B8">
        <w:rPr>
          <w:rFonts w:ascii="Times New Roman" w:hAnsi="Times New Roman" w:cs="Times New Roman"/>
        </w:rPr>
        <w:t>courag</w:t>
      </w:r>
      <w:r w:rsidR="009D7C52" w:rsidRPr="00B672B8">
        <w:rPr>
          <w:rFonts w:ascii="Times New Roman" w:hAnsi="Times New Roman" w:cs="Times New Roman"/>
        </w:rPr>
        <w:t>e</w:t>
      </w:r>
      <w:r w:rsidRPr="00B672B8">
        <w:rPr>
          <w:rFonts w:ascii="Times New Roman" w:hAnsi="Times New Roman" w:cs="Times New Roman"/>
        </w:rPr>
        <w:t xml:space="preserve"> centres </w:t>
      </w:r>
      <w:r w:rsidR="002E79AE" w:rsidRPr="00B672B8">
        <w:rPr>
          <w:rFonts w:ascii="Times New Roman" w:hAnsi="Times New Roman" w:cs="Times New Roman"/>
        </w:rPr>
        <w:t>to participate</w:t>
      </w:r>
      <w:r w:rsidRPr="00B672B8">
        <w:rPr>
          <w:rFonts w:ascii="Times New Roman" w:hAnsi="Times New Roman" w:cs="Times New Roman"/>
        </w:rPr>
        <w:t xml:space="preserve"> </w:t>
      </w:r>
      <w:r w:rsidR="002E79AE" w:rsidRPr="00B672B8">
        <w:rPr>
          <w:rFonts w:ascii="Times New Roman" w:hAnsi="Times New Roman" w:cs="Times New Roman"/>
        </w:rPr>
        <w:t xml:space="preserve">as there will not be </w:t>
      </w:r>
      <w:r w:rsidR="009D7C52" w:rsidRPr="00B672B8">
        <w:rPr>
          <w:rFonts w:ascii="Times New Roman" w:hAnsi="Times New Roman" w:cs="Times New Roman"/>
        </w:rPr>
        <w:t>a</w:t>
      </w:r>
      <w:r w:rsidRPr="00B672B8">
        <w:rPr>
          <w:rFonts w:ascii="Times New Roman" w:hAnsi="Times New Roman" w:cs="Times New Roman"/>
        </w:rPr>
        <w:t xml:space="preserve">n excessive burden of data collection. </w:t>
      </w:r>
    </w:p>
    <w:p w14:paraId="44F12FAA" w14:textId="6EDFE18C" w:rsidR="000A1CE7" w:rsidRPr="00B672B8" w:rsidRDefault="00C136F5" w:rsidP="00B672B8">
      <w:pPr>
        <w:spacing w:line="360" w:lineRule="auto"/>
        <w:ind w:firstLine="360"/>
        <w:jc w:val="both"/>
        <w:rPr>
          <w:rFonts w:ascii="Times New Roman" w:hAnsi="Times New Roman" w:cs="Times New Roman"/>
        </w:rPr>
      </w:pPr>
      <w:r w:rsidRPr="00B672B8">
        <w:rPr>
          <w:rFonts w:ascii="Times New Roman" w:hAnsi="Times New Roman" w:cs="Times New Roman"/>
        </w:rPr>
        <w:t xml:space="preserve">An </w:t>
      </w:r>
      <w:r w:rsidR="003545DD" w:rsidRPr="00B672B8">
        <w:rPr>
          <w:rFonts w:ascii="Times New Roman" w:hAnsi="Times New Roman" w:cs="Times New Roman"/>
        </w:rPr>
        <w:t>ACSOS</w:t>
      </w:r>
      <w:r w:rsidR="000A1CE7" w:rsidRPr="00B672B8">
        <w:rPr>
          <w:rFonts w:ascii="Times New Roman" w:hAnsi="Times New Roman" w:cs="Times New Roman"/>
        </w:rPr>
        <w:t xml:space="preserve"> </w:t>
      </w:r>
      <w:r w:rsidRPr="00B672B8">
        <w:rPr>
          <w:rFonts w:ascii="Times New Roman" w:hAnsi="Times New Roman" w:cs="Times New Roman"/>
        </w:rPr>
        <w:t xml:space="preserve">case record form (CRF) will be completed for every eligible patient who undergoes surgery during the </w:t>
      </w:r>
      <w:r w:rsidR="00FD0759" w:rsidRPr="00B672B8">
        <w:rPr>
          <w:rFonts w:ascii="Times New Roman" w:hAnsi="Times New Roman" w:cs="Times New Roman"/>
        </w:rPr>
        <w:t>28</w:t>
      </w:r>
      <w:r w:rsidR="00765C4E" w:rsidRPr="00B672B8">
        <w:rPr>
          <w:rFonts w:ascii="Times New Roman" w:hAnsi="Times New Roman" w:cs="Times New Roman"/>
        </w:rPr>
        <w:t>-day</w:t>
      </w:r>
      <w:r w:rsidRPr="00B672B8">
        <w:rPr>
          <w:rFonts w:ascii="Times New Roman" w:hAnsi="Times New Roman" w:cs="Times New Roman"/>
        </w:rPr>
        <w:t xml:space="preserve"> cohort period (</w:t>
      </w:r>
      <w:r w:rsidR="000F2066" w:rsidRPr="00B672B8">
        <w:rPr>
          <w:rFonts w:ascii="Times New Roman" w:hAnsi="Times New Roman" w:cs="Times New Roman"/>
        </w:rPr>
        <w:t>A</w:t>
      </w:r>
      <w:r w:rsidRPr="00B672B8">
        <w:rPr>
          <w:rFonts w:ascii="Times New Roman" w:hAnsi="Times New Roman" w:cs="Times New Roman"/>
        </w:rPr>
        <w:t xml:space="preserve">ppendix </w:t>
      </w:r>
      <w:r w:rsidR="00D7729A" w:rsidRPr="00B672B8">
        <w:rPr>
          <w:rFonts w:ascii="Times New Roman" w:hAnsi="Times New Roman" w:cs="Times New Roman"/>
        </w:rPr>
        <w:t>1</w:t>
      </w:r>
      <w:r w:rsidRPr="00B672B8">
        <w:rPr>
          <w:rFonts w:ascii="Times New Roman" w:hAnsi="Times New Roman" w:cs="Times New Roman"/>
        </w:rPr>
        <w:t xml:space="preserve">). Patients will be followed up until hospital discharge. This will be censored at </w:t>
      </w:r>
      <w:r w:rsidR="005322E8" w:rsidRPr="00B672B8">
        <w:rPr>
          <w:rFonts w:ascii="Times New Roman" w:hAnsi="Times New Roman" w:cs="Times New Roman"/>
        </w:rPr>
        <w:t>thir</w:t>
      </w:r>
      <w:r w:rsidRPr="00B672B8">
        <w:rPr>
          <w:rFonts w:ascii="Times New Roman" w:hAnsi="Times New Roman" w:cs="Times New Roman"/>
        </w:rPr>
        <w:t xml:space="preserve">ty days </w:t>
      </w:r>
      <w:proofErr w:type="gramStart"/>
      <w:r w:rsidR="00AA3F23" w:rsidRPr="00B672B8">
        <w:rPr>
          <w:rFonts w:ascii="Times New Roman" w:hAnsi="Times New Roman" w:cs="Times New Roman"/>
        </w:rPr>
        <w:t>i.e.,</w:t>
      </w:r>
      <w:proofErr w:type="gramEnd"/>
      <w:r w:rsidRPr="00B672B8">
        <w:rPr>
          <w:rFonts w:ascii="Times New Roman" w:hAnsi="Times New Roman" w:cs="Times New Roman"/>
        </w:rPr>
        <w:t xml:space="preserve"> patients will be followed up until discharge or for </w:t>
      </w:r>
      <w:r w:rsidR="005322E8" w:rsidRPr="00B672B8">
        <w:rPr>
          <w:rFonts w:ascii="Times New Roman" w:hAnsi="Times New Roman" w:cs="Times New Roman"/>
        </w:rPr>
        <w:t>thir</w:t>
      </w:r>
      <w:r w:rsidRPr="00B672B8">
        <w:rPr>
          <w:rFonts w:ascii="Times New Roman" w:hAnsi="Times New Roman" w:cs="Times New Roman"/>
        </w:rPr>
        <w:t>ty days whichever is the shorter period.</w:t>
      </w:r>
    </w:p>
    <w:p w14:paraId="17927738" w14:textId="1DDCA3FC" w:rsidR="00765C4E" w:rsidRPr="00B672B8" w:rsidRDefault="00AD7438" w:rsidP="00B672B8">
      <w:pPr>
        <w:pStyle w:val="Heading2"/>
        <w:spacing w:line="360" w:lineRule="auto"/>
        <w:jc w:val="both"/>
        <w:rPr>
          <w:rFonts w:ascii="Times New Roman" w:hAnsi="Times New Roman" w:cs="Times New Roman"/>
          <w:sz w:val="22"/>
          <w:szCs w:val="22"/>
        </w:rPr>
      </w:pPr>
      <w:bookmarkStart w:id="100" w:name="_Toc223626801"/>
      <w:r w:rsidRPr="00B672B8">
        <w:rPr>
          <w:rFonts w:ascii="Times New Roman" w:hAnsi="Times New Roman" w:cs="Times New Roman"/>
          <w:sz w:val="22"/>
          <w:szCs w:val="22"/>
        </w:rPr>
        <w:t>2.</w:t>
      </w:r>
      <w:r w:rsidR="000F2066" w:rsidRPr="00B672B8">
        <w:rPr>
          <w:rFonts w:ascii="Times New Roman" w:hAnsi="Times New Roman" w:cs="Times New Roman"/>
          <w:sz w:val="22"/>
          <w:szCs w:val="22"/>
        </w:rPr>
        <w:t>5</w:t>
      </w:r>
      <w:r w:rsidRPr="00B672B8">
        <w:rPr>
          <w:rFonts w:ascii="Times New Roman" w:hAnsi="Times New Roman" w:cs="Times New Roman"/>
          <w:sz w:val="22"/>
          <w:szCs w:val="22"/>
        </w:rPr>
        <w:t>.</w:t>
      </w:r>
      <w:r w:rsidRPr="00B672B8">
        <w:rPr>
          <w:rFonts w:ascii="Times New Roman" w:hAnsi="Times New Roman" w:cs="Times New Roman"/>
          <w:sz w:val="22"/>
          <w:szCs w:val="22"/>
        </w:rPr>
        <w:tab/>
      </w:r>
      <w:r w:rsidR="00C136F5" w:rsidRPr="00B672B8">
        <w:rPr>
          <w:rFonts w:ascii="Times New Roman" w:hAnsi="Times New Roman" w:cs="Times New Roman"/>
          <w:sz w:val="22"/>
          <w:szCs w:val="22"/>
        </w:rPr>
        <w:t>Sample size calculation</w:t>
      </w:r>
      <w:bookmarkEnd w:id="100"/>
    </w:p>
    <w:p w14:paraId="43D6D301" w14:textId="613AF989" w:rsidR="001D60BC" w:rsidRPr="00B672B8" w:rsidRDefault="000A1CE7" w:rsidP="00B672B8">
      <w:pPr>
        <w:spacing w:line="360" w:lineRule="auto"/>
        <w:ind w:firstLine="360"/>
        <w:jc w:val="both"/>
        <w:rPr>
          <w:rFonts w:ascii="Times New Roman" w:hAnsi="Times New Roman" w:cs="Times New Roman"/>
        </w:rPr>
      </w:pPr>
      <w:r w:rsidRPr="00B672B8">
        <w:rPr>
          <w:rFonts w:ascii="Times New Roman" w:hAnsi="Times New Roman" w:cs="Times New Roman"/>
        </w:rPr>
        <w:t xml:space="preserve">Our plan is to recruit as many centres as possible from each participating country and ask them to include all eligible patients in the study. </w:t>
      </w:r>
    </w:p>
    <w:p w14:paraId="0072EC01" w14:textId="2E83DD0E" w:rsidR="005322E8" w:rsidRPr="00B672B8" w:rsidRDefault="00C9083A" w:rsidP="00B672B8">
      <w:pPr>
        <w:spacing w:line="360" w:lineRule="auto"/>
        <w:ind w:firstLine="360"/>
        <w:jc w:val="both"/>
        <w:rPr>
          <w:rFonts w:ascii="Times New Roman" w:hAnsi="Times New Roman" w:cs="Times New Roman"/>
        </w:rPr>
      </w:pPr>
      <w:r w:rsidRPr="00B672B8">
        <w:rPr>
          <w:rFonts w:ascii="Times New Roman" w:hAnsi="Times New Roman" w:cs="Times New Roman"/>
        </w:rPr>
        <w:t>W</w:t>
      </w:r>
      <w:r w:rsidR="000A1CE7" w:rsidRPr="00B672B8">
        <w:rPr>
          <w:rFonts w:ascii="Times New Roman" w:hAnsi="Times New Roman" w:cs="Times New Roman"/>
        </w:rPr>
        <w:t xml:space="preserve">e do not have a specific sample </w:t>
      </w:r>
      <w:proofErr w:type="gramStart"/>
      <w:r w:rsidR="000A1CE7" w:rsidRPr="00B672B8">
        <w:rPr>
          <w:rFonts w:ascii="Times New Roman" w:hAnsi="Times New Roman" w:cs="Times New Roman"/>
        </w:rPr>
        <w:t>size</w:t>
      </w:r>
      <w:proofErr w:type="gramEnd"/>
      <w:r w:rsidR="000A1CE7" w:rsidRPr="00B672B8">
        <w:rPr>
          <w:rFonts w:ascii="Times New Roman" w:hAnsi="Times New Roman" w:cs="Times New Roman"/>
        </w:rPr>
        <w:t xml:space="preserve"> and statistical models will be adapted to the event rate provided by the sample recruited.</w:t>
      </w:r>
    </w:p>
    <w:p w14:paraId="5490053B" w14:textId="0FF1C430" w:rsidR="00500426" w:rsidRPr="00B672B8" w:rsidRDefault="00AD7438" w:rsidP="00B672B8">
      <w:pPr>
        <w:pStyle w:val="Heading2"/>
        <w:spacing w:line="360" w:lineRule="auto"/>
        <w:jc w:val="both"/>
        <w:rPr>
          <w:rFonts w:ascii="Times New Roman" w:hAnsi="Times New Roman" w:cs="Times New Roman"/>
          <w:sz w:val="22"/>
          <w:szCs w:val="22"/>
        </w:rPr>
      </w:pPr>
      <w:bookmarkStart w:id="101" w:name="_Toc223626802"/>
      <w:r w:rsidRPr="00B672B8">
        <w:rPr>
          <w:rFonts w:ascii="Times New Roman" w:hAnsi="Times New Roman" w:cs="Times New Roman"/>
          <w:sz w:val="22"/>
          <w:szCs w:val="22"/>
        </w:rPr>
        <w:t>2.</w:t>
      </w:r>
      <w:r w:rsidR="000F2066" w:rsidRPr="00B672B8">
        <w:rPr>
          <w:rFonts w:ascii="Times New Roman" w:hAnsi="Times New Roman" w:cs="Times New Roman"/>
          <w:sz w:val="22"/>
          <w:szCs w:val="22"/>
        </w:rPr>
        <w:t>6</w:t>
      </w:r>
      <w:r w:rsidRPr="00B672B8">
        <w:rPr>
          <w:rFonts w:ascii="Times New Roman" w:hAnsi="Times New Roman" w:cs="Times New Roman"/>
          <w:sz w:val="22"/>
          <w:szCs w:val="22"/>
        </w:rPr>
        <w:t>.</w:t>
      </w:r>
      <w:r w:rsidRPr="00B672B8">
        <w:rPr>
          <w:rFonts w:ascii="Times New Roman" w:hAnsi="Times New Roman" w:cs="Times New Roman"/>
          <w:sz w:val="22"/>
          <w:szCs w:val="22"/>
        </w:rPr>
        <w:tab/>
      </w:r>
      <w:r w:rsidR="00C136F5" w:rsidRPr="00B672B8">
        <w:rPr>
          <w:rFonts w:ascii="Times New Roman" w:hAnsi="Times New Roman" w:cs="Times New Roman"/>
          <w:sz w:val="22"/>
          <w:szCs w:val="22"/>
        </w:rPr>
        <w:t>Statistical analysis</w:t>
      </w:r>
      <w:bookmarkEnd w:id="101"/>
    </w:p>
    <w:p w14:paraId="503DD499" w14:textId="6E8EE08C" w:rsidR="000F7285" w:rsidRPr="00B672B8" w:rsidRDefault="00C9083A" w:rsidP="00B672B8">
      <w:pPr>
        <w:spacing w:line="360" w:lineRule="auto"/>
        <w:ind w:firstLine="360"/>
        <w:jc w:val="both"/>
        <w:rPr>
          <w:rFonts w:ascii="Times New Roman" w:hAnsi="Times New Roman" w:cs="Times New Roman"/>
        </w:rPr>
      </w:pPr>
      <w:r w:rsidRPr="00B672B8">
        <w:rPr>
          <w:rFonts w:ascii="Times New Roman" w:hAnsi="Times New Roman" w:cs="Times New Roman"/>
        </w:rPr>
        <w:t>D</w:t>
      </w:r>
      <w:r w:rsidR="000041AB" w:rsidRPr="00B672B8">
        <w:rPr>
          <w:rFonts w:ascii="Times New Roman" w:hAnsi="Times New Roman" w:cs="Times New Roman"/>
        </w:rPr>
        <w:t xml:space="preserve">ata </w:t>
      </w:r>
      <w:r w:rsidR="00F9365A" w:rsidRPr="00B672B8">
        <w:rPr>
          <w:rFonts w:ascii="Times New Roman" w:hAnsi="Times New Roman" w:cs="Times New Roman"/>
        </w:rPr>
        <w:t xml:space="preserve">will be presented </w:t>
      </w:r>
      <w:r w:rsidR="00F76424" w:rsidRPr="00B672B8">
        <w:rPr>
          <w:rFonts w:ascii="Times New Roman" w:hAnsi="Times New Roman" w:cs="Times New Roman"/>
        </w:rPr>
        <w:t>at a national level</w:t>
      </w:r>
      <w:r w:rsidR="00F9365A" w:rsidRPr="00B672B8">
        <w:rPr>
          <w:rFonts w:ascii="Times New Roman" w:hAnsi="Times New Roman" w:cs="Times New Roman"/>
        </w:rPr>
        <w:t xml:space="preserve">. All institutional level data will be anonymised prior to publication. </w:t>
      </w:r>
    </w:p>
    <w:p w14:paraId="172BF1A0" w14:textId="77777777" w:rsidR="000F7285" w:rsidRPr="00B672B8" w:rsidRDefault="00DB3005" w:rsidP="00B672B8">
      <w:pPr>
        <w:spacing w:line="360" w:lineRule="auto"/>
        <w:ind w:firstLine="360"/>
        <w:jc w:val="both"/>
        <w:rPr>
          <w:rFonts w:ascii="Times New Roman" w:hAnsi="Times New Roman" w:cs="Times New Roman"/>
        </w:rPr>
      </w:pPr>
      <w:r w:rsidRPr="00B672B8">
        <w:rPr>
          <w:rFonts w:ascii="Times New Roman" w:hAnsi="Times New Roman" w:cs="Times New Roman"/>
        </w:rPr>
        <w:t xml:space="preserve">Categorical variables will be described as proportions and will be compared using chi-square tests. Continuous variables will be described as mean and standard deviation if normally distributed or median and inter-quartile range if not normally distributed. Comparisons of continuous variables between groups will be performed using t-tests, one-way ANOVA or equivalent </w:t>
      </w:r>
      <w:r w:rsidR="00500426" w:rsidRPr="00B672B8">
        <w:rPr>
          <w:rFonts w:ascii="Times New Roman" w:hAnsi="Times New Roman" w:cs="Times New Roman"/>
        </w:rPr>
        <w:t>nonparametric</w:t>
      </w:r>
      <w:r w:rsidRPr="00B672B8">
        <w:rPr>
          <w:rFonts w:ascii="Times New Roman" w:hAnsi="Times New Roman" w:cs="Times New Roman"/>
        </w:rPr>
        <w:t xml:space="preserve"> tests as appropriate. </w:t>
      </w:r>
    </w:p>
    <w:p w14:paraId="4A587630" w14:textId="64653EC0" w:rsidR="000F7285" w:rsidRPr="00B672B8" w:rsidRDefault="00C9083A" w:rsidP="00B672B8">
      <w:pPr>
        <w:spacing w:line="360" w:lineRule="auto"/>
        <w:ind w:firstLine="360"/>
        <w:jc w:val="both"/>
        <w:rPr>
          <w:rFonts w:ascii="Times New Roman" w:hAnsi="Times New Roman" w:cs="Times New Roman"/>
        </w:rPr>
      </w:pPr>
      <w:r w:rsidRPr="00B672B8">
        <w:rPr>
          <w:rFonts w:ascii="Times New Roman" w:hAnsi="Times New Roman" w:cs="Times New Roman"/>
        </w:rPr>
        <w:t>D</w:t>
      </w:r>
      <w:r w:rsidR="000F7285" w:rsidRPr="00B672B8">
        <w:rPr>
          <w:rFonts w:ascii="Times New Roman" w:hAnsi="Times New Roman" w:cs="Times New Roman"/>
        </w:rPr>
        <w:t xml:space="preserve">ata will be analysed using additional methods. </w:t>
      </w:r>
      <w:r w:rsidR="00DB3005" w:rsidRPr="00B672B8">
        <w:rPr>
          <w:rFonts w:ascii="Times New Roman" w:hAnsi="Times New Roman" w:cs="Times New Roman"/>
        </w:rPr>
        <w:t xml:space="preserve">Univariate analysis will be performed to test factors associated with </w:t>
      </w:r>
      <w:r w:rsidR="000A1CE7" w:rsidRPr="00B672B8">
        <w:rPr>
          <w:rFonts w:ascii="Times New Roman" w:hAnsi="Times New Roman" w:cs="Times New Roman"/>
        </w:rPr>
        <w:t xml:space="preserve">postoperative complications, </w:t>
      </w:r>
      <w:r w:rsidR="00DB3005" w:rsidRPr="00B672B8">
        <w:rPr>
          <w:rFonts w:ascii="Times New Roman" w:hAnsi="Times New Roman" w:cs="Times New Roman"/>
        </w:rPr>
        <w:t>critical care a</w:t>
      </w:r>
      <w:r w:rsidR="000A1CE7" w:rsidRPr="00B672B8">
        <w:rPr>
          <w:rFonts w:ascii="Times New Roman" w:hAnsi="Times New Roman" w:cs="Times New Roman"/>
        </w:rPr>
        <w:t xml:space="preserve">dmission and </w:t>
      </w:r>
      <w:r w:rsidR="00DB3005" w:rsidRPr="00B672B8">
        <w:rPr>
          <w:rFonts w:ascii="Times New Roman" w:hAnsi="Times New Roman" w:cs="Times New Roman"/>
        </w:rPr>
        <w:t>in-hospital death.</w:t>
      </w:r>
      <w:r w:rsidR="000F7285" w:rsidRPr="00B672B8">
        <w:rPr>
          <w:rFonts w:ascii="Times New Roman" w:hAnsi="Times New Roman" w:cs="Times New Roman"/>
        </w:rPr>
        <w:t xml:space="preserve"> </w:t>
      </w:r>
      <w:r w:rsidR="00AC2347" w:rsidRPr="00B672B8">
        <w:rPr>
          <w:rFonts w:ascii="Times New Roman" w:hAnsi="Times New Roman" w:cs="Times New Roman"/>
        </w:rPr>
        <w:t xml:space="preserve">Single-level and hierarchical multi-level logistic regression models will be constructed to identify factors independently associated with these outcomes and to adjust for differences in confounding factors. </w:t>
      </w:r>
    </w:p>
    <w:p w14:paraId="2A5D30AD" w14:textId="080BDE36" w:rsidR="00AC2347" w:rsidRPr="00B672B8" w:rsidRDefault="00AC2347" w:rsidP="00B672B8">
      <w:pPr>
        <w:spacing w:line="360" w:lineRule="auto"/>
        <w:ind w:firstLine="360"/>
        <w:jc w:val="both"/>
        <w:rPr>
          <w:rFonts w:ascii="Times New Roman" w:hAnsi="Times New Roman" w:cs="Times New Roman"/>
        </w:rPr>
      </w:pPr>
      <w:r w:rsidRPr="00B672B8">
        <w:rPr>
          <w:rFonts w:ascii="Times New Roman" w:hAnsi="Times New Roman" w:cs="Times New Roman"/>
        </w:rPr>
        <w:t xml:space="preserve">Factors will be entered into the models based on their univariate relation to outcome (p&lt;0.05), biological plausibility and low rate of missing data. </w:t>
      </w:r>
      <w:r w:rsidR="00500426" w:rsidRPr="00B672B8">
        <w:rPr>
          <w:rFonts w:ascii="Times New Roman" w:hAnsi="Times New Roman" w:cs="Times New Roman"/>
        </w:rPr>
        <w:t>Clustering and multilevel data will be modelled using mixed models that take clustering into account. Random intercept models and foxed effect models will be performed to test centre effect.</w:t>
      </w:r>
    </w:p>
    <w:p w14:paraId="0C1077DC" w14:textId="77777777" w:rsidR="005A1E75" w:rsidRPr="00B672B8" w:rsidRDefault="00AC2347" w:rsidP="00B672B8">
      <w:pPr>
        <w:spacing w:line="360" w:lineRule="auto"/>
        <w:ind w:firstLine="360"/>
        <w:jc w:val="both"/>
        <w:rPr>
          <w:rFonts w:ascii="Times New Roman" w:hAnsi="Times New Roman" w:cs="Times New Roman"/>
        </w:rPr>
      </w:pPr>
      <w:r w:rsidRPr="00B672B8">
        <w:rPr>
          <w:rFonts w:ascii="Times New Roman" w:hAnsi="Times New Roman" w:cs="Times New Roman"/>
        </w:rPr>
        <w:t xml:space="preserve">Results of logistic regression will be reported as adjusted odds ratios (OR) with 95% confidence intervals. The models will be assessed </w:t>
      </w:r>
      <w:r w:rsidR="005A1E75" w:rsidRPr="00B672B8">
        <w:rPr>
          <w:rFonts w:ascii="Times New Roman" w:hAnsi="Times New Roman" w:cs="Times New Roman"/>
        </w:rPr>
        <w:t>using</w:t>
      </w:r>
      <w:r w:rsidRPr="00B672B8">
        <w:rPr>
          <w:rFonts w:ascii="Times New Roman" w:hAnsi="Times New Roman" w:cs="Times New Roman"/>
        </w:rPr>
        <w:t xml:space="preserve"> sensitivity analyses to explore possible interacting factors and examine any effect on the results. </w:t>
      </w:r>
      <w:r w:rsidR="005A1E75" w:rsidRPr="00B672B8">
        <w:rPr>
          <w:rFonts w:ascii="Times New Roman" w:hAnsi="Times New Roman" w:cs="Times New Roman"/>
        </w:rPr>
        <w:t xml:space="preserve">Confusion matrices will be used to test model performances. </w:t>
      </w:r>
    </w:p>
    <w:p w14:paraId="495284FC" w14:textId="32BFE3E7" w:rsidR="00187803" w:rsidRPr="00B672B8" w:rsidRDefault="00187803" w:rsidP="00B672B8">
      <w:pPr>
        <w:spacing w:line="360" w:lineRule="auto"/>
        <w:ind w:firstLine="360"/>
        <w:jc w:val="both"/>
        <w:rPr>
          <w:rFonts w:ascii="Times New Roman" w:hAnsi="Times New Roman" w:cs="Times New Roman"/>
        </w:rPr>
      </w:pPr>
      <w:r w:rsidRPr="00B672B8">
        <w:rPr>
          <w:rFonts w:ascii="Times New Roman" w:hAnsi="Times New Roman" w:cs="Times New Roman"/>
        </w:rPr>
        <w:lastRenderedPageBreak/>
        <w:t xml:space="preserve">The final analytical step will be the </w:t>
      </w:r>
      <w:r w:rsidR="005A1E75" w:rsidRPr="00B672B8">
        <w:rPr>
          <w:rFonts w:ascii="Times New Roman" w:hAnsi="Times New Roman" w:cs="Times New Roman"/>
        </w:rPr>
        <w:t xml:space="preserve">advanced analytics utilizing artificial neural networks </w:t>
      </w:r>
      <w:r w:rsidR="00CC1B12" w:rsidRPr="00B672B8">
        <w:rPr>
          <w:rFonts w:ascii="Times New Roman" w:hAnsi="Times New Roman" w:cs="Times New Roman"/>
        </w:rPr>
        <w:t>(ANN)</w:t>
      </w:r>
      <w:r w:rsidR="005A1E75" w:rsidRPr="00B672B8">
        <w:rPr>
          <w:rFonts w:ascii="Times New Roman" w:hAnsi="Times New Roman" w:cs="Times New Roman"/>
        </w:rPr>
        <w:t>.</w:t>
      </w:r>
      <w:r w:rsidR="00CC1B12" w:rsidRPr="00B672B8">
        <w:rPr>
          <w:rFonts w:ascii="Times New Roman" w:hAnsi="Times New Roman" w:cs="Times New Roman"/>
        </w:rPr>
        <w:t xml:space="preserve"> </w:t>
      </w:r>
      <w:r w:rsidRPr="00B672B8">
        <w:rPr>
          <w:rFonts w:ascii="Times New Roman" w:hAnsi="Times New Roman" w:cs="Times New Roman"/>
        </w:rPr>
        <w:t>We decide on this deep learning analytics with the aim of extracting the model rules, that can further be soft computed into application programming interphase (API) output such as a mobile application for use by patients and cardia</w:t>
      </w:r>
      <w:r w:rsidR="000F2066" w:rsidRPr="00B672B8">
        <w:rPr>
          <w:rFonts w:ascii="Times New Roman" w:hAnsi="Times New Roman" w:cs="Times New Roman"/>
        </w:rPr>
        <w:t>c</w:t>
      </w:r>
      <w:r w:rsidRPr="00B672B8">
        <w:rPr>
          <w:rFonts w:ascii="Times New Roman" w:hAnsi="Times New Roman" w:cs="Times New Roman"/>
        </w:rPr>
        <w:t xml:space="preserve"> surgeons.</w:t>
      </w:r>
    </w:p>
    <w:p w14:paraId="1226C9F1" w14:textId="3A8FC213" w:rsidR="00D27EB9" w:rsidRPr="00B672B8" w:rsidRDefault="00D27EB9" w:rsidP="00B672B8">
      <w:pPr>
        <w:spacing w:line="360" w:lineRule="auto"/>
        <w:ind w:firstLine="720"/>
        <w:jc w:val="both"/>
        <w:rPr>
          <w:rFonts w:ascii="Times New Roman" w:hAnsi="Times New Roman" w:cs="Times New Roman"/>
        </w:rPr>
      </w:pPr>
      <w:r w:rsidRPr="00B672B8">
        <w:rPr>
          <w:rFonts w:ascii="Times New Roman" w:hAnsi="Times New Roman" w:cs="Times New Roman"/>
        </w:rPr>
        <w:t>The computational structure and functioning of ANNs borrow greatly from the functioning mechanism of biological neurons.</w:t>
      </w:r>
      <w:r w:rsidRPr="00B672B8">
        <w:rPr>
          <w:rFonts w:ascii="Times New Roman" w:hAnsi="Times New Roman" w:cs="Times New Roman"/>
        </w:rPr>
        <w:fldChar w:fldCharType="begin">
          <w:fldData xml:space="preserve">PEVuZE5vdGU+PENpdGU+PEF1dGhvcj5FbmdlbGJyZWNodDwvQXV0aG9yPjxZZWFyPjIwMDc8L1ll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</w:fldData>
        </w:fldChar>
      </w:r>
      <w:r w:rsidR="008D4BF9" w:rsidRPr="00B672B8">
        <w:rPr>
          <w:rFonts w:ascii="Times New Roman" w:hAnsi="Times New Roman" w:cs="Times New Roman"/>
        </w:rPr>
        <w:instrText xml:space="preserve"> ADDIN EN.CITE </w:instrText>
      </w:r>
      <w:r w:rsidR="008D4BF9" w:rsidRPr="00B672B8">
        <w:rPr>
          <w:rFonts w:ascii="Times New Roman" w:hAnsi="Times New Roman" w:cs="Times New Roman"/>
        </w:rPr>
        <w:fldChar w:fldCharType="begin">
          <w:fldData xml:space="preserve">PEVuZE5vdGU+PENpdGU+PEF1dGhvcj5FbmdlbGJyZWNodDwvQXV0aG9yPjxZZWFyPjIwMDc8L1ll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</w:fldData>
        </w:fldChar>
      </w:r>
      <w:r w:rsidR="008D4BF9" w:rsidRPr="00B672B8">
        <w:rPr>
          <w:rFonts w:ascii="Times New Roman" w:hAnsi="Times New Roman" w:cs="Times New Roman"/>
        </w:rPr>
        <w:instrText xml:space="preserve"> ADDIN EN.CITE.DATA </w:instrText>
      </w:r>
      <w:r w:rsidR="008D4BF9" w:rsidRPr="00B672B8">
        <w:rPr>
          <w:rFonts w:ascii="Times New Roman" w:hAnsi="Times New Roman" w:cs="Times New Roman"/>
        </w:rPr>
      </w:r>
      <w:r w:rsidR="008D4BF9" w:rsidRPr="00B672B8">
        <w:rPr>
          <w:rFonts w:ascii="Times New Roman" w:hAnsi="Times New Roman" w:cs="Times New Roman"/>
        </w:rPr>
        <w:fldChar w:fldCharType="end"/>
      </w:r>
      <w:r w:rsidRPr="00B672B8">
        <w:rPr>
          <w:rFonts w:ascii="Times New Roman" w:hAnsi="Times New Roman" w:cs="Times New Roman"/>
        </w:rPr>
      </w:r>
      <w:r w:rsidRPr="00B672B8">
        <w:rPr>
          <w:rFonts w:ascii="Times New Roman" w:hAnsi="Times New Roman" w:cs="Times New Roman"/>
        </w:rPr>
        <w:fldChar w:fldCharType="separate"/>
      </w:r>
      <w:hyperlink w:anchor="_ENREF_18" w:tooltip="Engelbrecht, 2007 #128" w:history="1">
        <w:r w:rsidR="008D4BF9" w:rsidRPr="00B672B8">
          <w:rPr>
            <w:rFonts w:ascii="Times New Roman" w:hAnsi="Times New Roman" w:cs="Times New Roman"/>
            <w:noProof/>
            <w:vertAlign w:val="superscript"/>
          </w:rPr>
          <w:t>18</w:t>
        </w:r>
      </w:hyperlink>
      <w:r w:rsidR="008D4BF9" w:rsidRPr="00B672B8">
        <w:rPr>
          <w:rFonts w:ascii="Times New Roman" w:hAnsi="Times New Roman" w:cs="Times New Roman"/>
          <w:noProof/>
          <w:vertAlign w:val="superscript"/>
        </w:rPr>
        <w:t xml:space="preserve"> </w:t>
      </w:r>
      <w:hyperlink w:anchor="_ENREF_19" w:tooltip="Abu-Farsakh, 2020 #129" w:history="1">
        <w:r w:rsidR="008D4BF9" w:rsidRPr="00B672B8">
          <w:rPr>
            <w:rFonts w:ascii="Times New Roman" w:hAnsi="Times New Roman" w:cs="Times New Roman"/>
            <w:noProof/>
            <w:vertAlign w:val="superscript"/>
          </w:rPr>
          <w:t>19</w:t>
        </w:r>
      </w:hyperlink>
      <w:r w:rsidRPr="00B672B8">
        <w:rPr>
          <w:rFonts w:ascii="Times New Roman" w:hAnsi="Times New Roman" w:cs="Times New Roman"/>
        </w:rPr>
        <w:fldChar w:fldCharType="end"/>
      </w:r>
      <w:r w:rsidRPr="00B672B8">
        <w:rPr>
          <w:rFonts w:ascii="Times New Roman" w:hAnsi="Times New Roman" w:cs="Times New Roman"/>
        </w:rPr>
        <w:t xml:space="preserve"> In exactly the same manner that biological neurons receive stimuli and information from other neurotic cells through dendrites of their cell bodies, artificial neurons (ANs) also receive input from other </w:t>
      </w:r>
      <w:proofErr w:type="spellStart"/>
      <w:r w:rsidRPr="00B672B8">
        <w:rPr>
          <w:rFonts w:ascii="Times New Roman" w:hAnsi="Times New Roman" w:cs="Times New Roman"/>
        </w:rPr>
        <w:t>ANs.</w:t>
      </w:r>
      <w:proofErr w:type="spellEnd"/>
      <w:r w:rsidRPr="00B672B8">
        <w:rPr>
          <w:rFonts w:ascii="Times New Roman" w:hAnsi="Times New Roman" w:cs="Times New Roman"/>
        </w:rPr>
        <w:t xml:space="preserve"> Collectively, these collaborative artificial neurons form neural networks (NNs). </w:t>
      </w:r>
    </w:p>
    <w:p w14:paraId="5AA55122" w14:textId="485C8576" w:rsidR="00D27EB9" w:rsidRPr="00B672B8" w:rsidRDefault="00D27EB9" w:rsidP="00B672B8">
      <w:pPr>
        <w:spacing w:line="360" w:lineRule="auto"/>
        <w:ind w:firstLine="720"/>
        <w:jc w:val="both"/>
        <w:rPr>
          <w:rFonts w:ascii="Times New Roman" w:hAnsi="Times New Roman" w:cs="Times New Roman"/>
        </w:rPr>
      </w:pPr>
      <w:r w:rsidRPr="00B672B8">
        <w:rPr>
          <w:rFonts w:ascii="Times New Roman" w:hAnsi="Times New Roman" w:cs="Times New Roman"/>
        </w:rPr>
        <w:t>These NNs are also, as in biological neurons (BNs), greatly interconnected and work in a layered manner.</w:t>
      </w:r>
      <w:hyperlink w:anchor="_ENREF_18" w:tooltip="Engelbrecht, 2007 #128" w:history="1">
        <w:r w:rsidR="008D4BF9" w:rsidRPr="00B672B8">
          <w:rPr>
            <w:rFonts w:ascii="Times New Roman" w:hAnsi="Times New Roman" w:cs="Times New Roman"/>
          </w:rPr>
          <w:fldChar w:fldCharType="begin"/>
        </w:r>
        <w:r w:rsidR="008D4BF9" w:rsidRPr="00B672B8">
          <w:rPr>
            <w:rFonts w:ascii="Times New Roman" w:hAnsi="Times New Roman" w:cs="Times New Roman"/>
          </w:rPr>
          <w:instrText xml:space="preserve"> ADDIN EN.CITE &lt;EndNote&gt;&lt;Cite&gt;&lt;Author&gt;Engelbrecht&lt;/Author&gt;&lt;Year&gt;2007&lt;/Year&gt;&lt;RecNum&gt;128&lt;/RecNum&gt;&lt;DisplayText&gt;&lt;style face="superscript"&gt;18&lt;/style&gt;&lt;/DisplayText&gt;&lt;record&gt;&lt;rec-number&gt;128&lt;/rec-number&gt;&lt;foreign-keys&gt;&lt;key app="EN" db-id="zw5tvpt0mwrzvkeedfo55p9o2xssr9z0fpda" timestamp="1624308426"&gt;128&lt;/key&gt;&lt;/foreign-keys&gt;&lt;ref-type name="Book"&gt;6&lt;/ref-type&gt;&lt;contributors&gt;&lt;authors&gt;&lt;author&gt;Engelbrecht, Andries P.&lt;/author&gt;&lt;/authors&gt;&lt;/contributors&gt;&lt;titles&gt;&lt;title&gt;Computational intelligence : an introduction&lt;/title&gt;&lt;secondary-title&gt;NetLibrary.&lt;/secondary-title&gt;&lt;/titles&gt;&lt;edition&gt;2nd ed.&lt;/edition&gt;&lt;section&gt;xxx, 597 pages : illustrations ; 25 cm&lt;/section&gt;&lt;dates&gt;&lt;year&gt;2007&lt;/year&gt;&lt;/dates&gt;&lt;pub-location&gt;Chichester, England ;&lt;/pub-location&gt;&lt;publisher&gt;John Wiley &amp;amp; Sons&lt;/publisher&gt;&lt;isbn&gt;0470035617 9780470035610&lt;/isbn&gt;&lt;urls&gt;&lt;related-urls&gt;&lt;url&gt;http://catdir.loc.gov/catdir/toc/ecip0718/2007021101.html&lt;/url&gt;&lt;url&gt;http://search.ebscohost.com/login.aspx?direct=true&amp;amp;scope=site&amp;amp;db=nlebk&amp;amp;db=nlabk&amp;amp;AN=213977&lt;/url&gt;&lt;url&gt;http://catdir.loc.gov/catdir/enhancements/fy0741/2007021101-d.html&lt;/url&gt;&lt;url&gt;http://ci.cs.up.ac.za&lt;/url&gt;&lt;url&gt;http://swbplus.bsz-bw.de/bsz274095602cov.htm&lt;/url&gt;&lt;/related-urls&gt;&lt;/urls&gt;&lt;remote-database-name&gt;WorldCat.org&lt;/remote-database-name&gt;&lt;language&gt;English&lt;/language&gt;&lt;/record&gt;&lt;/Cite&gt;&lt;/EndNote&gt;</w:instrText>
        </w:r>
        <w:r w:rsidR="008D4BF9" w:rsidRPr="00B672B8">
          <w:rPr>
            <w:rFonts w:ascii="Times New Roman" w:hAnsi="Times New Roman" w:cs="Times New Roman"/>
          </w:rPr>
          <w:fldChar w:fldCharType="separate"/>
        </w:r>
        <w:r w:rsidR="008D4BF9" w:rsidRPr="00B672B8">
          <w:rPr>
            <w:rFonts w:ascii="Times New Roman" w:hAnsi="Times New Roman" w:cs="Times New Roman"/>
            <w:noProof/>
            <w:vertAlign w:val="superscript"/>
          </w:rPr>
          <w:t>18</w:t>
        </w:r>
        <w:r w:rsidR="008D4BF9" w:rsidRPr="00B672B8">
          <w:rPr>
            <w:rFonts w:ascii="Times New Roman" w:hAnsi="Times New Roman" w:cs="Times New Roman"/>
          </w:rPr>
          <w:fldChar w:fldCharType="end"/>
        </w:r>
      </w:hyperlink>
      <w:r w:rsidRPr="00B672B8">
        <w:rPr>
          <w:rFonts w:ascii="Times New Roman" w:hAnsi="Times New Roman" w:cs="Times New Roman"/>
        </w:rPr>
        <w:t xml:space="preserve"> ANs in the one layer may be connected to other ANs in the other layer. Different types of NNs have since been developed and most commonly used include, a) Hopefield neural networks which are typically single layered in nature, b) multi-layered feed forward NNs such as product unit networks and standard backpropagation, c) temporal NNs such as the time-delay NNs, and d) Self-organizing NNs also known as Kohonen feature maps.</w:t>
      </w:r>
      <w:r w:rsidRPr="00B672B8">
        <w:rPr>
          <w:rFonts w:ascii="Times New Roman" w:hAnsi="Times New Roman" w:cs="Times New Roman"/>
        </w:rPr>
        <w:fldChar w:fldCharType="begin">
          <w:fldData xml:space="preserve">PEVuZE5vdGU+PENpdGU+PEF1dGhvcj5FbmdlbGJyZWNodDwvQXV0aG9yPjxZZWFyPjIwMDc8L1ll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</w:fldData>
        </w:fldChar>
      </w:r>
      <w:r w:rsidR="008D4BF9" w:rsidRPr="00B672B8">
        <w:rPr>
          <w:rFonts w:ascii="Times New Roman" w:hAnsi="Times New Roman" w:cs="Times New Roman"/>
        </w:rPr>
        <w:instrText xml:space="preserve"> ADDIN EN.CITE </w:instrText>
      </w:r>
      <w:r w:rsidR="008D4BF9" w:rsidRPr="00B672B8">
        <w:rPr>
          <w:rFonts w:ascii="Times New Roman" w:hAnsi="Times New Roman" w:cs="Times New Roman"/>
        </w:rPr>
        <w:fldChar w:fldCharType="begin">
          <w:fldData xml:space="preserve">PEVuZE5vdGU+PENpdGU+PEF1dGhvcj5FbmdlbGJyZWNodDwvQXV0aG9yPjxZZWFyPjIwMDc8L1ll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</w:fldData>
        </w:fldChar>
      </w:r>
      <w:r w:rsidR="008D4BF9" w:rsidRPr="00B672B8">
        <w:rPr>
          <w:rFonts w:ascii="Times New Roman" w:hAnsi="Times New Roman" w:cs="Times New Roman"/>
        </w:rPr>
        <w:instrText xml:space="preserve"> ADDIN EN.CITE.DATA </w:instrText>
      </w:r>
      <w:r w:rsidR="008D4BF9" w:rsidRPr="00B672B8">
        <w:rPr>
          <w:rFonts w:ascii="Times New Roman" w:hAnsi="Times New Roman" w:cs="Times New Roman"/>
        </w:rPr>
      </w:r>
      <w:r w:rsidR="008D4BF9" w:rsidRPr="00B672B8">
        <w:rPr>
          <w:rFonts w:ascii="Times New Roman" w:hAnsi="Times New Roman" w:cs="Times New Roman"/>
        </w:rPr>
        <w:fldChar w:fldCharType="end"/>
      </w:r>
      <w:r w:rsidRPr="00B672B8">
        <w:rPr>
          <w:rFonts w:ascii="Times New Roman" w:hAnsi="Times New Roman" w:cs="Times New Roman"/>
        </w:rPr>
      </w:r>
      <w:r w:rsidRPr="00B672B8">
        <w:rPr>
          <w:rFonts w:ascii="Times New Roman" w:hAnsi="Times New Roman" w:cs="Times New Roman"/>
        </w:rPr>
        <w:fldChar w:fldCharType="separate"/>
      </w:r>
      <w:hyperlink w:anchor="_ENREF_18" w:tooltip="Engelbrecht, 2007 #128" w:history="1">
        <w:r w:rsidR="008D4BF9" w:rsidRPr="00B672B8">
          <w:rPr>
            <w:rFonts w:ascii="Times New Roman" w:hAnsi="Times New Roman" w:cs="Times New Roman"/>
            <w:noProof/>
            <w:vertAlign w:val="superscript"/>
          </w:rPr>
          <w:t>18</w:t>
        </w:r>
      </w:hyperlink>
      <w:r w:rsidR="008D4BF9" w:rsidRPr="00B672B8">
        <w:rPr>
          <w:rFonts w:ascii="Times New Roman" w:hAnsi="Times New Roman" w:cs="Times New Roman"/>
          <w:noProof/>
          <w:vertAlign w:val="superscript"/>
        </w:rPr>
        <w:t xml:space="preserve"> </w:t>
      </w:r>
      <w:hyperlink w:anchor="_ENREF_19" w:tooltip="Abu-Farsakh, 2020 #129" w:history="1">
        <w:r w:rsidR="008D4BF9" w:rsidRPr="00B672B8">
          <w:rPr>
            <w:rFonts w:ascii="Times New Roman" w:hAnsi="Times New Roman" w:cs="Times New Roman"/>
            <w:noProof/>
            <w:vertAlign w:val="superscript"/>
          </w:rPr>
          <w:t>19</w:t>
        </w:r>
      </w:hyperlink>
      <w:r w:rsidRPr="00B672B8">
        <w:rPr>
          <w:rFonts w:ascii="Times New Roman" w:hAnsi="Times New Roman" w:cs="Times New Roman"/>
        </w:rPr>
        <w:fldChar w:fldCharType="end"/>
      </w:r>
      <w:r w:rsidRPr="00B672B8">
        <w:rPr>
          <w:rFonts w:ascii="Times New Roman" w:hAnsi="Times New Roman" w:cs="Times New Roman"/>
        </w:rPr>
        <w:t xml:space="preserve"> The latter type is a dimension reducing algorithm tha</w:t>
      </w:r>
      <w:r w:rsidR="000F67B5" w:rsidRPr="00B672B8">
        <w:rPr>
          <w:rFonts w:ascii="Times New Roman" w:hAnsi="Times New Roman" w:cs="Times New Roman"/>
        </w:rPr>
        <w:t>t</w:t>
      </w:r>
      <w:r w:rsidRPr="00B672B8">
        <w:rPr>
          <w:rFonts w:ascii="Times New Roman" w:hAnsi="Times New Roman" w:cs="Times New Roman"/>
        </w:rPr>
        <w:t xml:space="preserve"> compresses the output of multidimensional input into a two-dimensional grid or map called a self-organizing map (SOM).</w:t>
      </w:r>
    </w:p>
    <w:p w14:paraId="1879F03F" w14:textId="2CFEEC5F" w:rsidR="00D27EB9" w:rsidRPr="00B672B8" w:rsidRDefault="00D27EB9" w:rsidP="00B672B8">
      <w:pPr>
        <w:spacing w:line="360" w:lineRule="auto"/>
        <w:ind w:firstLine="360"/>
        <w:jc w:val="both"/>
        <w:rPr>
          <w:rFonts w:ascii="Times New Roman" w:hAnsi="Times New Roman" w:cs="Times New Roman"/>
        </w:rPr>
      </w:pPr>
      <w:r w:rsidRPr="00B672B8">
        <w:rPr>
          <w:rFonts w:ascii="Times New Roman" w:hAnsi="Times New Roman" w:cs="Times New Roman"/>
        </w:rPr>
        <w:t>Artificial neural networks adjust weights and bias until certain classification accuracy is achieved or a particular criterion is achieved through iterative data processing. This iterative process of adjusting weight values and threshold values is known as learning. Learning can either be supervised, unsupervised or reinforcement.</w:t>
      </w:r>
      <w:hyperlink w:anchor="_ENREF_18" w:tooltip="Engelbrecht, 2007 #128" w:history="1">
        <w:r w:rsidR="008D4BF9" w:rsidRPr="00B672B8">
          <w:rPr>
            <w:rFonts w:ascii="Times New Roman" w:hAnsi="Times New Roman" w:cs="Times New Roman"/>
          </w:rPr>
          <w:fldChar w:fldCharType="begin"/>
        </w:r>
        <w:r w:rsidR="008D4BF9" w:rsidRPr="00B672B8">
          <w:rPr>
            <w:rFonts w:ascii="Times New Roman" w:hAnsi="Times New Roman" w:cs="Times New Roman"/>
          </w:rPr>
          <w:instrText xml:space="preserve"> ADDIN EN.CITE &lt;EndNote&gt;&lt;Cite&gt;&lt;Author&gt;Engelbrecht&lt;/Author&gt;&lt;Year&gt;2007&lt;/Year&gt;&lt;RecNum&gt;128&lt;/RecNum&gt;&lt;DisplayText&gt;&lt;style face="superscript"&gt;18&lt;/style&gt;&lt;/DisplayText&gt;&lt;record&gt;&lt;rec-number&gt;128&lt;/rec-number&gt;&lt;foreign-keys&gt;&lt;key app="EN" db-id="zw5tvpt0mwrzvkeedfo55p9o2xssr9z0fpda" timestamp="1624308426"&gt;128&lt;/key&gt;&lt;/foreign-keys&gt;&lt;ref-type name="Book"&gt;6&lt;/ref-type&gt;&lt;contributors&gt;&lt;authors&gt;&lt;author&gt;Engelbrecht, Andries P.&lt;/author&gt;&lt;/authors&gt;&lt;/contributors&gt;&lt;titles&gt;&lt;title&gt;Computational intelligence : an introduction&lt;/title&gt;&lt;secondary-title&gt;NetLibrary.&lt;/secondary-title&gt;&lt;/titles&gt;&lt;edition&gt;2nd ed.&lt;/edition&gt;&lt;section&gt;xxx, 597 pages : illustrations ; 25 cm&lt;/section&gt;&lt;dates&gt;&lt;year&gt;2007&lt;/year&gt;&lt;/dates&gt;&lt;pub-location&gt;Chichester, England ;&lt;/pub-location&gt;&lt;publisher&gt;John Wiley &amp;amp; Sons&lt;/publisher&gt;&lt;isbn&gt;0470035617 9780470035610&lt;/isbn&gt;&lt;urls&gt;&lt;related-urls&gt;&lt;url&gt;http://catdir.loc.gov/catdir/toc/ecip0718/2007021101.html&lt;/url&gt;&lt;url&gt;http://search.ebscohost.com/login.aspx?direct=true&amp;amp;scope=site&amp;amp;db=nlebk&amp;amp;db=nlabk&amp;amp;AN=213977&lt;/url&gt;&lt;url&gt;http://catdir.loc.gov/catdir/enhancements/fy0741/2007021101-d.html&lt;/url&gt;&lt;url&gt;http://ci.cs.up.ac.za&lt;/url&gt;&lt;url&gt;http://swbplus.bsz-bw.de/bsz274095602cov.htm&lt;/url&gt;&lt;/related-urls&gt;&lt;/urls&gt;&lt;remote-database-name&gt;WorldCat.org&lt;/remote-database-name&gt;&lt;language&gt;English&lt;/language&gt;&lt;/record&gt;&lt;/Cite&gt;&lt;/EndNote&gt;</w:instrText>
        </w:r>
        <w:r w:rsidR="008D4BF9" w:rsidRPr="00B672B8">
          <w:rPr>
            <w:rFonts w:ascii="Times New Roman" w:hAnsi="Times New Roman" w:cs="Times New Roman"/>
          </w:rPr>
          <w:fldChar w:fldCharType="separate"/>
        </w:r>
        <w:r w:rsidR="008D4BF9" w:rsidRPr="00B672B8">
          <w:rPr>
            <w:rFonts w:ascii="Times New Roman" w:hAnsi="Times New Roman" w:cs="Times New Roman"/>
            <w:noProof/>
            <w:vertAlign w:val="superscript"/>
          </w:rPr>
          <w:t>18</w:t>
        </w:r>
        <w:r w:rsidR="008D4BF9" w:rsidRPr="00B672B8">
          <w:rPr>
            <w:rFonts w:ascii="Times New Roman" w:hAnsi="Times New Roman" w:cs="Times New Roman"/>
          </w:rPr>
          <w:fldChar w:fldCharType="end"/>
        </w:r>
      </w:hyperlink>
      <w:r w:rsidRPr="00B672B8">
        <w:rPr>
          <w:rFonts w:ascii="Times New Roman" w:hAnsi="Times New Roman" w:cs="Times New Roman"/>
        </w:rPr>
        <w:t xml:space="preserve"> When an NN is fed data with input vectors and outcomes, the iterative process of adjusting weights and threshold values approximates points at which the difference between the real output and target output are decreased. This form of supervised learning is also known as training and uses a training data set.</w:t>
      </w:r>
      <w:r w:rsidRPr="00B672B8">
        <w:rPr>
          <w:rFonts w:ascii="Times New Roman" w:hAnsi="Times New Roman" w:cs="Times New Roman"/>
        </w:rPr>
        <w:fldChar w:fldCharType="begin">
          <w:fldData xml:space="preserve">PEVuZE5vdGU+PENpdGU+PEF1dGhvcj5FbmdlbGJyZWNodDwvQXV0aG9yPjxZZWFyPjIwMDc8L1ll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</w:fldData>
        </w:fldChar>
      </w:r>
      <w:r w:rsidR="008D4BF9" w:rsidRPr="00B672B8">
        <w:rPr>
          <w:rFonts w:ascii="Times New Roman" w:hAnsi="Times New Roman" w:cs="Times New Roman"/>
        </w:rPr>
        <w:instrText xml:space="preserve"> ADDIN EN.CITE </w:instrText>
      </w:r>
      <w:r w:rsidR="008D4BF9" w:rsidRPr="00B672B8">
        <w:rPr>
          <w:rFonts w:ascii="Times New Roman" w:hAnsi="Times New Roman" w:cs="Times New Roman"/>
        </w:rPr>
        <w:fldChar w:fldCharType="begin">
          <w:fldData xml:space="preserve">PEVuZE5vdGU+PENpdGU+PEF1dGhvcj5FbmdlbGJyZWNodDwvQXV0aG9yPjxZZWFyPjIwMDc8L1ll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</w:fldData>
        </w:fldChar>
      </w:r>
      <w:r w:rsidR="008D4BF9" w:rsidRPr="00B672B8">
        <w:rPr>
          <w:rFonts w:ascii="Times New Roman" w:hAnsi="Times New Roman" w:cs="Times New Roman"/>
        </w:rPr>
        <w:instrText xml:space="preserve"> ADDIN EN.CITE.DATA </w:instrText>
      </w:r>
      <w:r w:rsidR="008D4BF9" w:rsidRPr="00B672B8">
        <w:rPr>
          <w:rFonts w:ascii="Times New Roman" w:hAnsi="Times New Roman" w:cs="Times New Roman"/>
        </w:rPr>
      </w:r>
      <w:r w:rsidR="008D4BF9" w:rsidRPr="00B672B8">
        <w:rPr>
          <w:rFonts w:ascii="Times New Roman" w:hAnsi="Times New Roman" w:cs="Times New Roman"/>
        </w:rPr>
        <w:fldChar w:fldCharType="end"/>
      </w:r>
      <w:r w:rsidRPr="00B672B8">
        <w:rPr>
          <w:rFonts w:ascii="Times New Roman" w:hAnsi="Times New Roman" w:cs="Times New Roman"/>
        </w:rPr>
      </w:r>
      <w:r w:rsidRPr="00B672B8">
        <w:rPr>
          <w:rFonts w:ascii="Times New Roman" w:hAnsi="Times New Roman" w:cs="Times New Roman"/>
        </w:rPr>
        <w:fldChar w:fldCharType="separate"/>
      </w:r>
      <w:hyperlink w:anchor="_ENREF_18" w:tooltip="Engelbrecht, 2007 #128" w:history="1">
        <w:r w:rsidR="008D4BF9" w:rsidRPr="00B672B8">
          <w:rPr>
            <w:rFonts w:ascii="Times New Roman" w:hAnsi="Times New Roman" w:cs="Times New Roman"/>
            <w:noProof/>
            <w:vertAlign w:val="superscript"/>
          </w:rPr>
          <w:t>18</w:t>
        </w:r>
      </w:hyperlink>
      <w:r w:rsidR="008D4BF9" w:rsidRPr="00B672B8">
        <w:rPr>
          <w:rFonts w:ascii="Times New Roman" w:hAnsi="Times New Roman" w:cs="Times New Roman"/>
          <w:noProof/>
          <w:vertAlign w:val="superscript"/>
        </w:rPr>
        <w:t xml:space="preserve"> </w:t>
      </w:r>
      <w:hyperlink w:anchor="_ENREF_20" w:tooltip="Pérez-Sánchez, 2018 #130" w:history="1">
        <w:r w:rsidR="008D4BF9" w:rsidRPr="00B672B8">
          <w:rPr>
            <w:rFonts w:ascii="Times New Roman" w:hAnsi="Times New Roman" w:cs="Times New Roman"/>
            <w:noProof/>
            <w:vertAlign w:val="superscript"/>
          </w:rPr>
          <w:t>20</w:t>
        </w:r>
      </w:hyperlink>
      <w:r w:rsidRPr="00B672B8">
        <w:rPr>
          <w:rFonts w:ascii="Times New Roman" w:hAnsi="Times New Roman" w:cs="Times New Roman"/>
        </w:rPr>
        <w:fldChar w:fldCharType="end"/>
      </w:r>
      <w:r w:rsidRPr="00B672B8">
        <w:rPr>
          <w:rFonts w:ascii="Times New Roman" w:hAnsi="Times New Roman" w:cs="Times New Roman"/>
        </w:rPr>
        <w:t xml:space="preserve"> </w:t>
      </w:r>
    </w:p>
    <w:p w14:paraId="73CA4242" w14:textId="1B252A9D" w:rsidR="00187803" w:rsidRPr="00B672B8" w:rsidRDefault="00D27EB9" w:rsidP="00B672B8">
      <w:pPr>
        <w:spacing w:line="360" w:lineRule="auto"/>
        <w:ind w:firstLine="360"/>
        <w:jc w:val="both"/>
        <w:rPr>
          <w:rFonts w:ascii="Times New Roman" w:hAnsi="Times New Roman" w:cs="Times New Roman"/>
        </w:rPr>
      </w:pPr>
      <w:r w:rsidRPr="00B672B8">
        <w:rPr>
          <w:rFonts w:ascii="Times New Roman" w:hAnsi="Times New Roman" w:cs="Times New Roman"/>
        </w:rPr>
        <w:t xml:space="preserve">Comparatively, unsupervised learning uses no assistance from external sources, and therefore primarily performs clustering of training patterns or associations. Learning follows theoretically well-developed rules. These learning rules include a) </w:t>
      </w:r>
      <w:r w:rsidR="007C58B8" w:rsidRPr="00B672B8">
        <w:rPr>
          <w:rFonts w:ascii="Times New Roman" w:hAnsi="Times New Roman" w:cs="Times New Roman"/>
        </w:rPr>
        <w:t>g</w:t>
      </w:r>
      <w:r w:rsidRPr="00B672B8">
        <w:rPr>
          <w:rFonts w:ascii="Times New Roman" w:hAnsi="Times New Roman" w:cs="Times New Roman"/>
        </w:rPr>
        <w:t xml:space="preserve">radient descent, which is an optimization algorithm that minimizes a given error function. Weights of biases are adjusted using the gradient of the error function at the current weight value. </w:t>
      </w:r>
    </w:p>
    <w:p w14:paraId="25F50D59" w14:textId="3DA1FCD5" w:rsidR="004B736A" w:rsidRPr="00B672B8" w:rsidRDefault="00D27EB9" w:rsidP="00B672B8">
      <w:pPr>
        <w:spacing w:line="360" w:lineRule="auto"/>
        <w:ind w:firstLine="360"/>
        <w:jc w:val="both"/>
        <w:rPr>
          <w:rFonts w:ascii="Times New Roman" w:hAnsi="Times New Roman" w:cs="Times New Roman"/>
        </w:rPr>
      </w:pPr>
      <w:r w:rsidRPr="00B672B8">
        <w:rPr>
          <w:rFonts w:ascii="Times New Roman" w:hAnsi="Times New Roman" w:cs="Times New Roman"/>
        </w:rPr>
        <w:t xml:space="preserve">Therefore, the purpose of this function is to find the weights at which the error is minimum; b) Least-means-square, also known as the </w:t>
      </w:r>
      <w:proofErr w:type="spellStart"/>
      <w:r w:rsidRPr="00B672B8">
        <w:rPr>
          <w:rFonts w:ascii="Times New Roman" w:hAnsi="Times New Roman" w:cs="Times New Roman"/>
        </w:rPr>
        <w:t>Widrow</w:t>
      </w:r>
      <w:proofErr w:type="spellEnd"/>
      <w:r w:rsidRPr="00B672B8">
        <w:rPr>
          <w:rFonts w:ascii="Times New Roman" w:hAnsi="Times New Roman" w:cs="Times New Roman"/>
        </w:rPr>
        <w:t xml:space="preserve">-Hoff learning, which is a stochastic gradient decent approach where the objective is to produce the least mean squares of the error signal; c) Generalized delta learning rule, which is mostly used for back propagation and is characterized by random and </w:t>
      </w:r>
      <w:r w:rsidRPr="00B672B8">
        <w:rPr>
          <w:rFonts w:ascii="Times New Roman" w:hAnsi="Times New Roman" w:cs="Times New Roman"/>
        </w:rPr>
        <w:lastRenderedPageBreak/>
        <w:t>repeated presentations of pairs of inputs and output during the algorithm training, and d) Error correction rule that works to minimize the cost function.</w:t>
      </w:r>
      <w:hyperlink w:anchor="_ENREF_18" w:tooltip="Engelbrecht, 2007 #128" w:history="1">
        <w:r w:rsidR="008D4BF9" w:rsidRPr="00B672B8">
          <w:rPr>
            <w:rFonts w:ascii="Times New Roman" w:hAnsi="Times New Roman" w:cs="Times New Roman"/>
          </w:rPr>
          <w:fldChar w:fldCharType="begin"/>
        </w:r>
        <w:r w:rsidR="008D4BF9" w:rsidRPr="00B672B8">
          <w:rPr>
            <w:rFonts w:ascii="Times New Roman" w:hAnsi="Times New Roman" w:cs="Times New Roman"/>
          </w:rPr>
          <w:instrText xml:space="preserve"> ADDIN EN.CITE &lt;EndNote&gt;&lt;Cite&gt;&lt;Author&gt;Engelbrecht&lt;/Author&gt;&lt;Year&gt;2007&lt;/Year&gt;&lt;RecNum&gt;128&lt;/RecNum&gt;&lt;DisplayText&gt;&lt;style face="superscript"&gt;18&lt;/style&gt;&lt;/DisplayText&gt;&lt;record&gt;&lt;rec-number&gt;128&lt;/rec-number&gt;&lt;foreign-keys&gt;&lt;key app="EN" db-id="zw5tvpt0mwrzvkeedfo55p9o2xssr9z0fpda" timestamp="1624308426"&gt;128&lt;/key&gt;&lt;/foreign-keys&gt;&lt;ref-type name="Book"&gt;6&lt;/ref-type&gt;&lt;contributors&gt;&lt;authors&gt;&lt;author&gt;Engelbrecht, Andries P.&lt;/author&gt;&lt;/authors&gt;&lt;/contributors&gt;&lt;titles&gt;&lt;title&gt;Computational intelligence : an introduction&lt;/title&gt;&lt;secondary-title&gt;NetLibrary.&lt;/secondary-title&gt;&lt;/titles&gt;&lt;edition&gt;2nd ed.&lt;/edition&gt;&lt;section&gt;xxx, 597 pages : illustrations ; 25 cm&lt;/section&gt;&lt;dates&gt;&lt;year&gt;2007&lt;/year&gt;&lt;/dates&gt;&lt;pub-location&gt;Chichester, England ;&lt;/pub-location&gt;&lt;publisher&gt;John Wiley &amp;amp; Sons&lt;/publisher&gt;&lt;isbn&gt;0470035617 9780470035610&lt;/isbn&gt;&lt;urls&gt;&lt;related-urls&gt;&lt;url&gt;http://catdir.loc.gov/catdir/toc/ecip0718/2007021101.html&lt;/url&gt;&lt;url&gt;http://search.ebscohost.com/login.aspx?direct=true&amp;amp;scope=site&amp;amp;db=nlebk&amp;amp;db=nlabk&amp;amp;AN=213977&lt;/url&gt;&lt;url&gt;http://catdir.loc.gov/catdir/enhancements/fy0741/2007021101-d.html&lt;/url&gt;&lt;url&gt;http://ci.cs.up.ac.za&lt;/url&gt;&lt;url&gt;http://swbplus.bsz-bw.de/bsz274095602cov.htm&lt;/url&gt;&lt;/related-urls&gt;&lt;/urls&gt;&lt;remote-database-name&gt;WorldCat.org&lt;/remote-database-name&gt;&lt;language&gt;English&lt;/language&gt;&lt;/record&gt;&lt;/Cite&gt;&lt;/EndNote&gt;</w:instrText>
        </w:r>
        <w:r w:rsidR="008D4BF9" w:rsidRPr="00B672B8">
          <w:rPr>
            <w:rFonts w:ascii="Times New Roman" w:hAnsi="Times New Roman" w:cs="Times New Roman"/>
          </w:rPr>
          <w:fldChar w:fldCharType="separate"/>
        </w:r>
        <w:r w:rsidR="008D4BF9" w:rsidRPr="00B672B8">
          <w:rPr>
            <w:rFonts w:ascii="Times New Roman" w:hAnsi="Times New Roman" w:cs="Times New Roman"/>
            <w:noProof/>
            <w:vertAlign w:val="superscript"/>
          </w:rPr>
          <w:t>18</w:t>
        </w:r>
        <w:r w:rsidR="008D4BF9" w:rsidRPr="00B672B8">
          <w:rPr>
            <w:rFonts w:ascii="Times New Roman" w:hAnsi="Times New Roman" w:cs="Times New Roman"/>
          </w:rPr>
          <w:fldChar w:fldCharType="end"/>
        </w:r>
      </w:hyperlink>
    </w:p>
    <w:p w14:paraId="61DA38CE" w14:textId="3351BD14" w:rsidR="004B736A" w:rsidRPr="00B672B8" w:rsidRDefault="004B736A" w:rsidP="00B672B8">
      <w:pPr>
        <w:spacing w:line="360" w:lineRule="auto"/>
        <w:ind w:firstLine="360"/>
        <w:jc w:val="both"/>
        <w:rPr>
          <w:rFonts w:ascii="Times New Roman" w:hAnsi="Times New Roman" w:cs="Times New Roman"/>
          <w:lang w:val="en-GB" w:bidi="en-US"/>
        </w:rPr>
      </w:pPr>
      <w:r w:rsidRPr="00B672B8">
        <w:rPr>
          <w:rFonts w:ascii="Times New Roman" w:hAnsi="Times New Roman" w:cs="Times New Roman"/>
          <w:lang w:val="en-GB" w:bidi="en-US"/>
        </w:rPr>
        <w:t>The proposed ANN will be a two layered network, with the following dummy model:</w:t>
      </w:r>
    </w:p>
    <w:p w14:paraId="3056DF64" w14:textId="77777777" w:rsidR="004B736A" w:rsidRPr="00B672B8" w:rsidRDefault="004B736A" w:rsidP="00B672B8">
      <w:pPr>
        <w:spacing w:line="360" w:lineRule="auto"/>
        <w:ind w:left="720"/>
        <w:jc w:val="both"/>
        <w:rPr>
          <w:rFonts w:ascii="Times New Roman" w:hAnsi="Times New Roman" w:cs="Times New Roman"/>
          <w:i/>
          <w:lang w:val="pt-PT" w:bidi="en-US"/>
        </w:rPr>
      </w:pPr>
      <w:r w:rsidRPr="00B672B8">
        <w:rPr>
          <w:rFonts w:ascii="Times New Roman" w:hAnsi="Times New Roman" w:cs="Times New Roman"/>
          <w:i/>
          <w:lang w:val="pt-PT" w:bidi="en-US"/>
        </w:rPr>
        <w:t>a</w:t>
      </w:r>
      <w:r w:rsidRPr="00B672B8">
        <w:rPr>
          <w:rFonts w:ascii="Times New Roman" w:hAnsi="Times New Roman" w:cs="Times New Roman"/>
          <w:i/>
          <w:vertAlign w:val="subscript"/>
          <w:lang w:val="pt-PT" w:bidi="en-US"/>
        </w:rPr>
        <w:t xml:space="preserve">1 </w:t>
      </w:r>
      <w:r w:rsidRPr="00B672B8">
        <w:rPr>
          <w:rFonts w:ascii="Times New Roman" w:hAnsi="Times New Roman" w:cs="Times New Roman"/>
          <w:i/>
          <w:lang w:val="pt-PT" w:bidi="en-US"/>
        </w:rPr>
        <w:t>= f(W</w:t>
      </w:r>
      <w:r w:rsidRPr="00B672B8">
        <w:rPr>
          <w:rFonts w:ascii="Times New Roman" w:hAnsi="Times New Roman" w:cs="Times New Roman"/>
          <w:i/>
          <w:vertAlign w:val="subscript"/>
          <w:lang w:val="pt-PT" w:bidi="en-US"/>
        </w:rPr>
        <w:t>11</w:t>
      </w:r>
      <w:r w:rsidRPr="00B672B8">
        <w:rPr>
          <w:rFonts w:ascii="Times New Roman" w:hAnsi="Times New Roman" w:cs="Times New Roman"/>
          <w:i/>
          <w:vertAlign w:val="superscript"/>
          <w:lang w:val="pt-PT" w:bidi="en-US"/>
        </w:rPr>
        <w:t>(1)</w:t>
      </w:r>
      <w:r w:rsidRPr="00B672B8">
        <w:rPr>
          <w:rFonts w:ascii="Times New Roman" w:hAnsi="Times New Roman" w:cs="Times New Roman"/>
          <w:i/>
          <w:lang w:val="pt-PT" w:bidi="en-US"/>
        </w:rPr>
        <w:t>*x</w:t>
      </w:r>
      <w:r w:rsidRPr="00B672B8">
        <w:rPr>
          <w:rFonts w:ascii="Times New Roman" w:hAnsi="Times New Roman" w:cs="Times New Roman"/>
          <w:i/>
          <w:vertAlign w:val="subscript"/>
          <w:lang w:val="pt-PT" w:bidi="en-US"/>
        </w:rPr>
        <w:t>1</w:t>
      </w:r>
      <w:r w:rsidRPr="00B672B8">
        <w:rPr>
          <w:rFonts w:ascii="Times New Roman" w:hAnsi="Times New Roman" w:cs="Times New Roman"/>
          <w:i/>
          <w:lang w:val="pt-PT" w:bidi="en-US"/>
        </w:rPr>
        <w:t xml:space="preserve"> + W</w:t>
      </w:r>
      <w:r w:rsidRPr="00B672B8">
        <w:rPr>
          <w:rFonts w:ascii="Times New Roman" w:hAnsi="Times New Roman" w:cs="Times New Roman"/>
          <w:i/>
          <w:vertAlign w:val="subscript"/>
          <w:lang w:val="pt-PT" w:bidi="en-US"/>
        </w:rPr>
        <w:t>12</w:t>
      </w:r>
      <w:r w:rsidRPr="00B672B8">
        <w:rPr>
          <w:rFonts w:ascii="Times New Roman" w:hAnsi="Times New Roman" w:cs="Times New Roman"/>
          <w:i/>
          <w:vertAlign w:val="superscript"/>
          <w:lang w:val="pt-PT" w:bidi="en-US"/>
        </w:rPr>
        <w:t>(1)</w:t>
      </w:r>
      <w:r w:rsidRPr="00B672B8">
        <w:rPr>
          <w:rFonts w:ascii="Times New Roman" w:hAnsi="Times New Roman" w:cs="Times New Roman"/>
          <w:i/>
          <w:lang w:val="pt-PT" w:bidi="en-US"/>
        </w:rPr>
        <w:t>*x</w:t>
      </w:r>
      <w:r w:rsidRPr="00B672B8">
        <w:rPr>
          <w:rFonts w:ascii="Times New Roman" w:hAnsi="Times New Roman" w:cs="Times New Roman"/>
          <w:i/>
          <w:vertAlign w:val="subscript"/>
          <w:lang w:val="pt-PT" w:bidi="en-US"/>
        </w:rPr>
        <w:t xml:space="preserve">2 </w:t>
      </w:r>
      <w:r w:rsidRPr="00B672B8">
        <w:rPr>
          <w:rFonts w:ascii="Times New Roman" w:hAnsi="Times New Roman" w:cs="Times New Roman"/>
          <w:i/>
          <w:lang w:val="pt-PT" w:bidi="en-US"/>
        </w:rPr>
        <w:t>+ W</w:t>
      </w:r>
      <w:r w:rsidRPr="00B672B8">
        <w:rPr>
          <w:rFonts w:ascii="Times New Roman" w:hAnsi="Times New Roman" w:cs="Times New Roman"/>
          <w:i/>
          <w:vertAlign w:val="subscript"/>
          <w:lang w:val="pt-PT" w:bidi="en-US"/>
        </w:rPr>
        <w:t>13</w:t>
      </w:r>
      <w:r w:rsidRPr="00B672B8">
        <w:rPr>
          <w:rFonts w:ascii="Times New Roman" w:hAnsi="Times New Roman" w:cs="Times New Roman"/>
          <w:i/>
          <w:vertAlign w:val="superscript"/>
          <w:lang w:val="pt-PT" w:bidi="en-US"/>
        </w:rPr>
        <w:t>(1)</w:t>
      </w:r>
      <w:r w:rsidRPr="00B672B8">
        <w:rPr>
          <w:rFonts w:ascii="Times New Roman" w:hAnsi="Times New Roman" w:cs="Times New Roman"/>
          <w:i/>
          <w:lang w:val="pt-PT" w:bidi="en-US"/>
        </w:rPr>
        <w:t>*x</w:t>
      </w:r>
      <w:r w:rsidRPr="00B672B8">
        <w:rPr>
          <w:rFonts w:ascii="Times New Roman" w:hAnsi="Times New Roman" w:cs="Times New Roman"/>
          <w:i/>
          <w:vertAlign w:val="subscript"/>
          <w:lang w:val="pt-PT" w:bidi="en-US"/>
        </w:rPr>
        <w:t>3</w:t>
      </w:r>
      <w:r w:rsidRPr="00B672B8">
        <w:rPr>
          <w:rFonts w:ascii="Times New Roman" w:hAnsi="Times New Roman" w:cs="Times New Roman"/>
          <w:i/>
          <w:lang w:val="pt-PT" w:bidi="en-US"/>
        </w:rPr>
        <w:t>……….. + W</w:t>
      </w:r>
      <w:r w:rsidRPr="00B672B8">
        <w:rPr>
          <w:rFonts w:ascii="Times New Roman" w:hAnsi="Times New Roman" w:cs="Times New Roman"/>
          <w:i/>
          <w:vertAlign w:val="subscript"/>
          <w:lang w:val="pt-PT" w:bidi="en-US"/>
        </w:rPr>
        <w:t>1n</w:t>
      </w:r>
      <w:r w:rsidRPr="00B672B8">
        <w:rPr>
          <w:rFonts w:ascii="Times New Roman" w:hAnsi="Times New Roman" w:cs="Times New Roman"/>
          <w:i/>
          <w:vertAlign w:val="superscript"/>
          <w:lang w:val="pt-PT" w:bidi="en-US"/>
        </w:rPr>
        <w:t>(1)</w:t>
      </w:r>
      <w:r w:rsidRPr="00B672B8">
        <w:rPr>
          <w:rFonts w:ascii="Times New Roman" w:hAnsi="Times New Roman" w:cs="Times New Roman"/>
          <w:i/>
          <w:lang w:val="pt-PT" w:bidi="en-US"/>
        </w:rPr>
        <w:t>*x</w:t>
      </w:r>
      <w:r w:rsidRPr="00B672B8">
        <w:rPr>
          <w:rFonts w:ascii="Times New Roman" w:hAnsi="Times New Roman" w:cs="Times New Roman"/>
          <w:i/>
          <w:vertAlign w:val="subscript"/>
          <w:lang w:val="pt-PT" w:bidi="en-US"/>
        </w:rPr>
        <w:t>n</w:t>
      </w:r>
      <w:r w:rsidRPr="00B672B8">
        <w:rPr>
          <w:rFonts w:ascii="Times New Roman" w:hAnsi="Times New Roman" w:cs="Times New Roman"/>
          <w:i/>
          <w:lang w:val="pt-PT" w:bidi="en-US"/>
        </w:rPr>
        <w:t xml:space="preserve"> + b</w:t>
      </w:r>
      <w:r w:rsidRPr="00B672B8">
        <w:rPr>
          <w:rFonts w:ascii="Times New Roman" w:hAnsi="Times New Roman" w:cs="Times New Roman"/>
          <w:i/>
          <w:vertAlign w:val="subscript"/>
          <w:lang w:val="pt-PT" w:bidi="en-US"/>
        </w:rPr>
        <w:t>1</w:t>
      </w:r>
      <w:r w:rsidRPr="00B672B8">
        <w:rPr>
          <w:rFonts w:ascii="Times New Roman" w:hAnsi="Times New Roman" w:cs="Times New Roman"/>
          <w:i/>
          <w:vertAlign w:val="superscript"/>
          <w:lang w:val="pt-PT" w:bidi="en-US"/>
        </w:rPr>
        <w:t>(1)</w:t>
      </w:r>
      <w:r w:rsidRPr="00B672B8">
        <w:rPr>
          <w:rFonts w:ascii="Times New Roman" w:hAnsi="Times New Roman" w:cs="Times New Roman"/>
          <w:i/>
          <w:lang w:val="pt-PT" w:bidi="en-US"/>
        </w:rPr>
        <w:t xml:space="preserve"> </w:t>
      </w:r>
    </w:p>
    <w:p w14:paraId="0FC4C2EB" w14:textId="77777777" w:rsidR="004B736A" w:rsidRPr="00B672B8" w:rsidRDefault="004B736A" w:rsidP="00B672B8">
      <w:pPr>
        <w:spacing w:line="360" w:lineRule="auto"/>
        <w:ind w:left="720"/>
        <w:jc w:val="both"/>
        <w:rPr>
          <w:rFonts w:ascii="Times New Roman" w:hAnsi="Times New Roman" w:cs="Times New Roman"/>
          <w:i/>
          <w:lang w:val="pt-PT" w:bidi="en-US"/>
        </w:rPr>
      </w:pPr>
      <w:r w:rsidRPr="00B672B8">
        <w:rPr>
          <w:rFonts w:ascii="Times New Roman" w:hAnsi="Times New Roman" w:cs="Times New Roman"/>
          <w:i/>
          <w:lang w:val="pt-PT" w:bidi="en-US"/>
        </w:rPr>
        <w:t>a</w:t>
      </w:r>
      <w:r w:rsidRPr="00B672B8">
        <w:rPr>
          <w:rFonts w:ascii="Times New Roman" w:hAnsi="Times New Roman" w:cs="Times New Roman"/>
          <w:i/>
          <w:vertAlign w:val="subscript"/>
          <w:lang w:val="pt-PT" w:bidi="en-US"/>
        </w:rPr>
        <w:t xml:space="preserve">1 </w:t>
      </w:r>
      <w:r w:rsidRPr="00B672B8">
        <w:rPr>
          <w:rFonts w:ascii="Times New Roman" w:hAnsi="Times New Roman" w:cs="Times New Roman"/>
          <w:i/>
          <w:lang w:val="pt-PT" w:bidi="en-US"/>
        </w:rPr>
        <w:t>= f(W</w:t>
      </w:r>
      <w:r w:rsidRPr="00B672B8">
        <w:rPr>
          <w:rFonts w:ascii="Times New Roman" w:hAnsi="Times New Roman" w:cs="Times New Roman"/>
          <w:i/>
          <w:vertAlign w:val="subscript"/>
          <w:lang w:val="pt-PT" w:bidi="en-US"/>
        </w:rPr>
        <w:t>21</w:t>
      </w:r>
      <w:r w:rsidRPr="00B672B8">
        <w:rPr>
          <w:rFonts w:ascii="Times New Roman" w:hAnsi="Times New Roman" w:cs="Times New Roman"/>
          <w:i/>
          <w:vertAlign w:val="superscript"/>
          <w:lang w:val="pt-PT" w:bidi="en-US"/>
        </w:rPr>
        <w:t>(1)</w:t>
      </w:r>
      <w:r w:rsidRPr="00B672B8">
        <w:rPr>
          <w:rFonts w:ascii="Times New Roman" w:hAnsi="Times New Roman" w:cs="Times New Roman"/>
          <w:i/>
          <w:lang w:val="pt-PT" w:bidi="en-US"/>
        </w:rPr>
        <w:t>*x</w:t>
      </w:r>
      <w:r w:rsidRPr="00B672B8">
        <w:rPr>
          <w:rFonts w:ascii="Times New Roman" w:hAnsi="Times New Roman" w:cs="Times New Roman"/>
          <w:i/>
          <w:vertAlign w:val="subscript"/>
          <w:lang w:val="pt-PT" w:bidi="en-US"/>
        </w:rPr>
        <w:t>1</w:t>
      </w:r>
      <w:r w:rsidRPr="00B672B8">
        <w:rPr>
          <w:rFonts w:ascii="Times New Roman" w:hAnsi="Times New Roman" w:cs="Times New Roman"/>
          <w:i/>
          <w:lang w:val="pt-PT" w:bidi="en-US"/>
        </w:rPr>
        <w:t xml:space="preserve"> + W</w:t>
      </w:r>
      <w:r w:rsidRPr="00B672B8">
        <w:rPr>
          <w:rFonts w:ascii="Times New Roman" w:hAnsi="Times New Roman" w:cs="Times New Roman"/>
          <w:i/>
          <w:vertAlign w:val="subscript"/>
          <w:lang w:val="pt-PT" w:bidi="en-US"/>
        </w:rPr>
        <w:t>22</w:t>
      </w:r>
      <w:r w:rsidRPr="00B672B8">
        <w:rPr>
          <w:rFonts w:ascii="Times New Roman" w:hAnsi="Times New Roman" w:cs="Times New Roman"/>
          <w:i/>
          <w:vertAlign w:val="superscript"/>
          <w:lang w:val="pt-PT" w:bidi="en-US"/>
        </w:rPr>
        <w:t>(1)</w:t>
      </w:r>
      <w:r w:rsidRPr="00B672B8">
        <w:rPr>
          <w:rFonts w:ascii="Times New Roman" w:hAnsi="Times New Roman" w:cs="Times New Roman"/>
          <w:i/>
          <w:lang w:val="pt-PT" w:bidi="en-US"/>
        </w:rPr>
        <w:t>*x</w:t>
      </w:r>
      <w:r w:rsidRPr="00B672B8">
        <w:rPr>
          <w:rFonts w:ascii="Times New Roman" w:hAnsi="Times New Roman" w:cs="Times New Roman"/>
          <w:i/>
          <w:vertAlign w:val="subscript"/>
          <w:lang w:val="pt-PT" w:bidi="en-US"/>
        </w:rPr>
        <w:t xml:space="preserve">2 </w:t>
      </w:r>
      <w:r w:rsidRPr="00B672B8">
        <w:rPr>
          <w:rFonts w:ascii="Times New Roman" w:hAnsi="Times New Roman" w:cs="Times New Roman"/>
          <w:i/>
          <w:lang w:val="pt-PT" w:bidi="en-US"/>
        </w:rPr>
        <w:t>+ W</w:t>
      </w:r>
      <w:r w:rsidRPr="00B672B8">
        <w:rPr>
          <w:rFonts w:ascii="Times New Roman" w:hAnsi="Times New Roman" w:cs="Times New Roman"/>
          <w:i/>
          <w:vertAlign w:val="subscript"/>
          <w:lang w:val="pt-PT" w:bidi="en-US"/>
        </w:rPr>
        <w:t>23</w:t>
      </w:r>
      <w:r w:rsidRPr="00B672B8">
        <w:rPr>
          <w:rFonts w:ascii="Times New Roman" w:hAnsi="Times New Roman" w:cs="Times New Roman"/>
          <w:i/>
          <w:vertAlign w:val="superscript"/>
          <w:lang w:val="pt-PT" w:bidi="en-US"/>
        </w:rPr>
        <w:t>(1)</w:t>
      </w:r>
      <w:r w:rsidRPr="00B672B8">
        <w:rPr>
          <w:rFonts w:ascii="Times New Roman" w:hAnsi="Times New Roman" w:cs="Times New Roman"/>
          <w:i/>
          <w:lang w:val="pt-PT" w:bidi="en-US"/>
        </w:rPr>
        <w:t>*x</w:t>
      </w:r>
      <w:r w:rsidRPr="00B672B8">
        <w:rPr>
          <w:rFonts w:ascii="Times New Roman" w:hAnsi="Times New Roman" w:cs="Times New Roman"/>
          <w:i/>
          <w:vertAlign w:val="subscript"/>
          <w:lang w:val="pt-PT" w:bidi="en-US"/>
        </w:rPr>
        <w:t>3</w:t>
      </w:r>
      <w:r w:rsidRPr="00B672B8">
        <w:rPr>
          <w:rFonts w:ascii="Times New Roman" w:hAnsi="Times New Roman" w:cs="Times New Roman"/>
          <w:i/>
          <w:lang w:val="pt-PT" w:bidi="en-US"/>
        </w:rPr>
        <w:t>……….. + W</w:t>
      </w:r>
      <w:r w:rsidRPr="00B672B8">
        <w:rPr>
          <w:rFonts w:ascii="Times New Roman" w:hAnsi="Times New Roman" w:cs="Times New Roman"/>
          <w:i/>
          <w:vertAlign w:val="subscript"/>
          <w:lang w:val="pt-PT" w:bidi="en-US"/>
        </w:rPr>
        <w:t>2n</w:t>
      </w:r>
      <w:r w:rsidRPr="00B672B8">
        <w:rPr>
          <w:rFonts w:ascii="Times New Roman" w:hAnsi="Times New Roman" w:cs="Times New Roman"/>
          <w:i/>
          <w:vertAlign w:val="superscript"/>
          <w:lang w:val="pt-PT" w:bidi="en-US"/>
        </w:rPr>
        <w:t>(1)</w:t>
      </w:r>
      <w:r w:rsidRPr="00B672B8">
        <w:rPr>
          <w:rFonts w:ascii="Times New Roman" w:hAnsi="Times New Roman" w:cs="Times New Roman"/>
          <w:i/>
          <w:lang w:val="pt-PT" w:bidi="en-US"/>
        </w:rPr>
        <w:t>*x</w:t>
      </w:r>
      <w:r w:rsidRPr="00B672B8">
        <w:rPr>
          <w:rFonts w:ascii="Times New Roman" w:hAnsi="Times New Roman" w:cs="Times New Roman"/>
          <w:i/>
          <w:vertAlign w:val="subscript"/>
          <w:lang w:val="pt-PT" w:bidi="en-US"/>
        </w:rPr>
        <w:t>n</w:t>
      </w:r>
      <w:r w:rsidRPr="00B672B8">
        <w:rPr>
          <w:rFonts w:ascii="Times New Roman" w:hAnsi="Times New Roman" w:cs="Times New Roman"/>
          <w:i/>
          <w:lang w:val="pt-PT" w:bidi="en-US"/>
        </w:rPr>
        <w:t xml:space="preserve"> + b</w:t>
      </w:r>
      <w:r w:rsidRPr="00B672B8">
        <w:rPr>
          <w:rFonts w:ascii="Times New Roman" w:hAnsi="Times New Roman" w:cs="Times New Roman"/>
          <w:i/>
          <w:vertAlign w:val="subscript"/>
          <w:lang w:val="pt-PT" w:bidi="en-US"/>
        </w:rPr>
        <w:t>2</w:t>
      </w:r>
      <w:r w:rsidRPr="00B672B8">
        <w:rPr>
          <w:rFonts w:ascii="Times New Roman" w:hAnsi="Times New Roman" w:cs="Times New Roman"/>
          <w:i/>
          <w:vertAlign w:val="superscript"/>
          <w:lang w:val="pt-PT" w:bidi="en-US"/>
        </w:rPr>
        <w:t>(1)</w:t>
      </w:r>
      <w:r w:rsidRPr="00B672B8">
        <w:rPr>
          <w:rFonts w:ascii="Times New Roman" w:hAnsi="Times New Roman" w:cs="Times New Roman"/>
          <w:i/>
          <w:lang w:val="pt-PT" w:bidi="en-US"/>
        </w:rPr>
        <w:t xml:space="preserve"> </w:t>
      </w:r>
    </w:p>
    <w:p w14:paraId="0A765EB5" w14:textId="77777777" w:rsidR="004B736A" w:rsidRPr="00B672B8" w:rsidRDefault="004B736A" w:rsidP="00B672B8">
      <w:pPr>
        <w:spacing w:line="360" w:lineRule="auto"/>
        <w:ind w:left="720"/>
        <w:jc w:val="both"/>
        <w:rPr>
          <w:rFonts w:ascii="Times New Roman" w:hAnsi="Times New Roman" w:cs="Times New Roman"/>
          <w:i/>
          <w:lang w:val="pt-PT" w:bidi="en-US"/>
        </w:rPr>
      </w:pPr>
      <w:r w:rsidRPr="00B672B8">
        <w:rPr>
          <w:rFonts w:ascii="Times New Roman" w:hAnsi="Times New Roman" w:cs="Times New Roman"/>
          <w:i/>
          <w:lang w:val="pt-PT" w:bidi="en-US"/>
        </w:rPr>
        <w:t>a</w:t>
      </w:r>
      <w:r w:rsidRPr="00B672B8">
        <w:rPr>
          <w:rFonts w:ascii="Times New Roman" w:hAnsi="Times New Roman" w:cs="Times New Roman"/>
          <w:i/>
          <w:vertAlign w:val="subscript"/>
          <w:lang w:val="pt-PT" w:bidi="en-US"/>
        </w:rPr>
        <w:t xml:space="preserve">1 </w:t>
      </w:r>
      <w:r w:rsidRPr="00B672B8">
        <w:rPr>
          <w:rFonts w:ascii="Times New Roman" w:hAnsi="Times New Roman" w:cs="Times New Roman"/>
          <w:i/>
          <w:lang w:val="pt-PT" w:bidi="en-US"/>
        </w:rPr>
        <w:t>= f(W</w:t>
      </w:r>
      <w:r w:rsidRPr="00B672B8">
        <w:rPr>
          <w:rFonts w:ascii="Times New Roman" w:hAnsi="Times New Roman" w:cs="Times New Roman"/>
          <w:i/>
          <w:vertAlign w:val="subscript"/>
          <w:lang w:val="pt-PT" w:bidi="en-US"/>
        </w:rPr>
        <w:t>31</w:t>
      </w:r>
      <w:r w:rsidRPr="00B672B8">
        <w:rPr>
          <w:rFonts w:ascii="Times New Roman" w:hAnsi="Times New Roman" w:cs="Times New Roman"/>
          <w:i/>
          <w:vertAlign w:val="superscript"/>
          <w:lang w:val="pt-PT" w:bidi="en-US"/>
        </w:rPr>
        <w:t>(1)</w:t>
      </w:r>
      <w:r w:rsidRPr="00B672B8">
        <w:rPr>
          <w:rFonts w:ascii="Times New Roman" w:hAnsi="Times New Roman" w:cs="Times New Roman"/>
          <w:i/>
          <w:lang w:val="pt-PT" w:bidi="en-US"/>
        </w:rPr>
        <w:t>*x</w:t>
      </w:r>
      <w:r w:rsidRPr="00B672B8">
        <w:rPr>
          <w:rFonts w:ascii="Times New Roman" w:hAnsi="Times New Roman" w:cs="Times New Roman"/>
          <w:i/>
          <w:vertAlign w:val="subscript"/>
          <w:lang w:val="pt-PT" w:bidi="en-US"/>
        </w:rPr>
        <w:t>3</w:t>
      </w:r>
      <w:r w:rsidRPr="00B672B8">
        <w:rPr>
          <w:rFonts w:ascii="Times New Roman" w:hAnsi="Times New Roman" w:cs="Times New Roman"/>
          <w:i/>
          <w:lang w:val="pt-PT" w:bidi="en-US"/>
        </w:rPr>
        <w:t xml:space="preserve"> + W</w:t>
      </w:r>
      <w:r w:rsidRPr="00B672B8">
        <w:rPr>
          <w:rFonts w:ascii="Times New Roman" w:hAnsi="Times New Roman" w:cs="Times New Roman"/>
          <w:i/>
          <w:vertAlign w:val="subscript"/>
          <w:lang w:val="pt-PT" w:bidi="en-US"/>
        </w:rPr>
        <w:t>32</w:t>
      </w:r>
      <w:r w:rsidRPr="00B672B8">
        <w:rPr>
          <w:rFonts w:ascii="Times New Roman" w:hAnsi="Times New Roman" w:cs="Times New Roman"/>
          <w:i/>
          <w:vertAlign w:val="superscript"/>
          <w:lang w:val="pt-PT" w:bidi="en-US"/>
        </w:rPr>
        <w:t>(1)</w:t>
      </w:r>
      <w:r w:rsidRPr="00B672B8">
        <w:rPr>
          <w:rFonts w:ascii="Times New Roman" w:hAnsi="Times New Roman" w:cs="Times New Roman"/>
          <w:i/>
          <w:lang w:val="pt-PT" w:bidi="en-US"/>
        </w:rPr>
        <w:t>*x</w:t>
      </w:r>
      <w:r w:rsidRPr="00B672B8">
        <w:rPr>
          <w:rFonts w:ascii="Times New Roman" w:hAnsi="Times New Roman" w:cs="Times New Roman"/>
          <w:i/>
          <w:vertAlign w:val="subscript"/>
          <w:lang w:val="pt-PT" w:bidi="en-US"/>
        </w:rPr>
        <w:t xml:space="preserve">2 </w:t>
      </w:r>
      <w:r w:rsidRPr="00B672B8">
        <w:rPr>
          <w:rFonts w:ascii="Times New Roman" w:hAnsi="Times New Roman" w:cs="Times New Roman"/>
          <w:i/>
          <w:lang w:val="pt-PT" w:bidi="en-US"/>
        </w:rPr>
        <w:t>+ W</w:t>
      </w:r>
      <w:r w:rsidRPr="00B672B8">
        <w:rPr>
          <w:rFonts w:ascii="Times New Roman" w:hAnsi="Times New Roman" w:cs="Times New Roman"/>
          <w:i/>
          <w:vertAlign w:val="subscript"/>
          <w:lang w:val="pt-PT" w:bidi="en-US"/>
        </w:rPr>
        <w:t>33</w:t>
      </w:r>
      <w:r w:rsidRPr="00B672B8">
        <w:rPr>
          <w:rFonts w:ascii="Times New Roman" w:hAnsi="Times New Roman" w:cs="Times New Roman"/>
          <w:i/>
          <w:vertAlign w:val="superscript"/>
          <w:lang w:val="pt-PT" w:bidi="en-US"/>
        </w:rPr>
        <w:t>(1)</w:t>
      </w:r>
      <w:r w:rsidRPr="00B672B8">
        <w:rPr>
          <w:rFonts w:ascii="Times New Roman" w:hAnsi="Times New Roman" w:cs="Times New Roman"/>
          <w:i/>
          <w:lang w:val="pt-PT" w:bidi="en-US"/>
        </w:rPr>
        <w:t>*x</w:t>
      </w:r>
      <w:r w:rsidRPr="00B672B8">
        <w:rPr>
          <w:rFonts w:ascii="Times New Roman" w:hAnsi="Times New Roman" w:cs="Times New Roman"/>
          <w:i/>
          <w:vertAlign w:val="subscript"/>
          <w:lang w:val="pt-PT" w:bidi="en-US"/>
        </w:rPr>
        <w:t>3</w:t>
      </w:r>
      <w:r w:rsidRPr="00B672B8">
        <w:rPr>
          <w:rFonts w:ascii="Times New Roman" w:hAnsi="Times New Roman" w:cs="Times New Roman"/>
          <w:i/>
          <w:lang w:val="pt-PT" w:bidi="en-US"/>
        </w:rPr>
        <w:t>……….. + W</w:t>
      </w:r>
      <w:r w:rsidRPr="00B672B8">
        <w:rPr>
          <w:rFonts w:ascii="Times New Roman" w:hAnsi="Times New Roman" w:cs="Times New Roman"/>
          <w:i/>
          <w:vertAlign w:val="subscript"/>
          <w:lang w:val="pt-PT" w:bidi="en-US"/>
        </w:rPr>
        <w:t>3n</w:t>
      </w:r>
      <w:r w:rsidRPr="00B672B8">
        <w:rPr>
          <w:rFonts w:ascii="Times New Roman" w:hAnsi="Times New Roman" w:cs="Times New Roman"/>
          <w:i/>
          <w:vertAlign w:val="superscript"/>
          <w:lang w:val="pt-PT" w:bidi="en-US"/>
        </w:rPr>
        <w:t>(1)</w:t>
      </w:r>
      <w:r w:rsidRPr="00B672B8">
        <w:rPr>
          <w:rFonts w:ascii="Times New Roman" w:hAnsi="Times New Roman" w:cs="Times New Roman"/>
          <w:i/>
          <w:lang w:val="pt-PT" w:bidi="en-US"/>
        </w:rPr>
        <w:t>*x</w:t>
      </w:r>
      <w:r w:rsidRPr="00B672B8">
        <w:rPr>
          <w:rFonts w:ascii="Times New Roman" w:hAnsi="Times New Roman" w:cs="Times New Roman"/>
          <w:i/>
          <w:vertAlign w:val="subscript"/>
          <w:lang w:val="pt-PT" w:bidi="en-US"/>
        </w:rPr>
        <w:t>3</w:t>
      </w:r>
      <w:r w:rsidRPr="00B672B8">
        <w:rPr>
          <w:rFonts w:ascii="Times New Roman" w:hAnsi="Times New Roman" w:cs="Times New Roman"/>
          <w:i/>
          <w:lang w:val="pt-PT" w:bidi="en-US"/>
        </w:rPr>
        <w:t xml:space="preserve"> + b</w:t>
      </w:r>
      <w:r w:rsidRPr="00B672B8">
        <w:rPr>
          <w:rFonts w:ascii="Times New Roman" w:hAnsi="Times New Roman" w:cs="Times New Roman"/>
          <w:i/>
          <w:vertAlign w:val="subscript"/>
          <w:lang w:val="pt-PT" w:bidi="en-US"/>
        </w:rPr>
        <w:t>3</w:t>
      </w:r>
      <w:r w:rsidRPr="00B672B8">
        <w:rPr>
          <w:rFonts w:ascii="Times New Roman" w:hAnsi="Times New Roman" w:cs="Times New Roman"/>
          <w:i/>
          <w:vertAlign w:val="superscript"/>
          <w:lang w:val="pt-PT" w:bidi="en-US"/>
        </w:rPr>
        <w:t>(1)</w:t>
      </w:r>
      <w:r w:rsidRPr="00B672B8">
        <w:rPr>
          <w:rFonts w:ascii="Times New Roman" w:hAnsi="Times New Roman" w:cs="Times New Roman"/>
          <w:i/>
          <w:lang w:val="pt-PT" w:bidi="en-US"/>
        </w:rPr>
        <w:t xml:space="preserve"> </w:t>
      </w:r>
    </w:p>
    <w:p w14:paraId="7A1BF51B" w14:textId="77777777" w:rsidR="004B736A" w:rsidRPr="00B672B8" w:rsidRDefault="004B736A" w:rsidP="00B672B8">
      <w:pPr>
        <w:spacing w:line="360" w:lineRule="auto"/>
        <w:jc w:val="both"/>
        <w:rPr>
          <w:rFonts w:ascii="Times New Roman" w:hAnsi="Times New Roman" w:cs="Times New Roman"/>
          <w:i/>
          <w:lang w:val="en-GB" w:bidi="en-US"/>
        </w:rPr>
      </w:pPr>
      <w:proofErr w:type="spellStart"/>
      <w:r w:rsidRPr="00B672B8">
        <w:rPr>
          <w:rFonts w:ascii="Times New Roman" w:hAnsi="Times New Roman" w:cs="Times New Roman"/>
          <w:i/>
          <w:lang w:val="en-GB" w:bidi="en-US"/>
        </w:rPr>
        <w:t>h</w:t>
      </w:r>
      <w:r w:rsidRPr="00B672B8">
        <w:rPr>
          <w:rFonts w:ascii="Times New Roman" w:hAnsi="Times New Roman" w:cs="Times New Roman"/>
          <w:i/>
          <w:vertAlign w:val="subscript"/>
          <w:lang w:val="en-GB" w:bidi="en-US"/>
        </w:rPr>
        <w:t>w,b</w:t>
      </w:r>
      <w:proofErr w:type="spellEnd"/>
      <w:r w:rsidRPr="00B672B8">
        <w:rPr>
          <w:rFonts w:ascii="Times New Roman" w:hAnsi="Times New Roman" w:cs="Times New Roman"/>
          <w:i/>
          <w:lang w:val="en-GB" w:bidi="en-US"/>
        </w:rPr>
        <w:t>(x) = a</w:t>
      </w:r>
      <w:r w:rsidRPr="00B672B8">
        <w:rPr>
          <w:rFonts w:ascii="Times New Roman" w:hAnsi="Times New Roman" w:cs="Times New Roman"/>
          <w:i/>
          <w:vertAlign w:val="subscript"/>
          <w:lang w:val="en-GB" w:bidi="en-US"/>
        </w:rPr>
        <w:t>1</w:t>
      </w:r>
      <w:r w:rsidRPr="00B672B8">
        <w:rPr>
          <w:rFonts w:ascii="Times New Roman" w:hAnsi="Times New Roman" w:cs="Times New Roman"/>
          <w:i/>
          <w:vertAlign w:val="superscript"/>
          <w:lang w:val="en-GB" w:bidi="en-US"/>
        </w:rPr>
        <w:t>(3)</w:t>
      </w:r>
      <w:r w:rsidRPr="00B672B8">
        <w:rPr>
          <w:rFonts w:ascii="Times New Roman" w:hAnsi="Times New Roman" w:cs="Times New Roman"/>
          <w:i/>
          <w:vertAlign w:val="subscript"/>
          <w:lang w:val="en-GB" w:bidi="en-US"/>
        </w:rPr>
        <w:t xml:space="preserve"> </w:t>
      </w:r>
      <w:r w:rsidRPr="00B672B8">
        <w:rPr>
          <w:rFonts w:ascii="Times New Roman" w:hAnsi="Times New Roman" w:cs="Times New Roman"/>
          <w:i/>
          <w:lang w:val="en-GB" w:bidi="en-US"/>
        </w:rPr>
        <w:t>= f(W</w:t>
      </w:r>
      <w:r w:rsidRPr="00B672B8">
        <w:rPr>
          <w:rFonts w:ascii="Times New Roman" w:hAnsi="Times New Roman" w:cs="Times New Roman"/>
          <w:i/>
          <w:vertAlign w:val="subscript"/>
          <w:lang w:val="en-GB" w:bidi="en-US"/>
        </w:rPr>
        <w:t>11</w:t>
      </w:r>
      <w:r w:rsidRPr="00B672B8">
        <w:rPr>
          <w:rFonts w:ascii="Times New Roman" w:hAnsi="Times New Roman" w:cs="Times New Roman"/>
          <w:i/>
          <w:vertAlign w:val="superscript"/>
          <w:lang w:val="en-GB" w:bidi="en-US"/>
        </w:rPr>
        <w:t>(2)</w:t>
      </w:r>
      <w:r w:rsidRPr="00B672B8">
        <w:rPr>
          <w:rFonts w:ascii="Times New Roman" w:hAnsi="Times New Roman" w:cs="Times New Roman"/>
          <w:i/>
          <w:lang w:val="en-GB" w:bidi="en-US"/>
        </w:rPr>
        <w:t>*a</w:t>
      </w:r>
      <w:r w:rsidRPr="00B672B8">
        <w:rPr>
          <w:rFonts w:ascii="Times New Roman" w:hAnsi="Times New Roman" w:cs="Times New Roman"/>
          <w:i/>
          <w:vertAlign w:val="subscript"/>
          <w:lang w:val="en-GB" w:bidi="en-US"/>
        </w:rPr>
        <w:t>1</w:t>
      </w:r>
      <w:r w:rsidRPr="00B672B8">
        <w:rPr>
          <w:rFonts w:ascii="Times New Roman" w:hAnsi="Times New Roman" w:cs="Times New Roman"/>
          <w:i/>
          <w:vertAlign w:val="superscript"/>
          <w:lang w:val="en-GB" w:bidi="en-US"/>
        </w:rPr>
        <w:t>(2)</w:t>
      </w:r>
      <w:r w:rsidRPr="00B672B8">
        <w:rPr>
          <w:rFonts w:ascii="Times New Roman" w:hAnsi="Times New Roman" w:cs="Times New Roman"/>
          <w:i/>
          <w:lang w:val="en-GB" w:bidi="en-US"/>
        </w:rPr>
        <w:t xml:space="preserve"> + W</w:t>
      </w:r>
      <w:r w:rsidRPr="00B672B8">
        <w:rPr>
          <w:rFonts w:ascii="Times New Roman" w:hAnsi="Times New Roman" w:cs="Times New Roman"/>
          <w:i/>
          <w:vertAlign w:val="subscript"/>
          <w:lang w:val="en-GB" w:bidi="en-US"/>
        </w:rPr>
        <w:t>12</w:t>
      </w:r>
      <w:r w:rsidRPr="00B672B8">
        <w:rPr>
          <w:rFonts w:ascii="Times New Roman" w:hAnsi="Times New Roman" w:cs="Times New Roman"/>
          <w:i/>
          <w:vertAlign w:val="superscript"/>
          <w:lang w:val="en-GB" w:bidi="en-US"/>
        </w:rPr>
        <w:t>(2)</w:t>
      </w:r>
      <w:r w:rsidRPr="00B672B8">
        <w:rPr>
          <w:rFonts w:ascii="Times New Roman" w:hAnsi="Times New Roman" w:cs="Times New Roman"/>
          <w:i/>
          <w:lang w:val="en-GB" w:bidi="en-US"/>
        </w:rPr>
        <w:t>*a</w:t>
      </w:r>
      <w:r w:rsidRPr="00B672B8">
        <w:rPr>
          <w:rFonts w:ascii="Times New Roman" w:hAnsi="Times New Roman" w:cs="Times New Roman"/>
          <w:i/>
          <w:vertAlign w:val="subscript"/>
          <w:lang w:val="en-GB" w:bidi="en-US"/>
        </w:rPr>
        <w:t>2</w:t>
      </w:r>
      <w:r w:rsidRPr="00B672B8">
        <w:rPr>
          <w:rFonts w:ascii="Times New Roman" w:hAnsi="Times New Roman" w:cs="Times New Roman"/>
          <w:i/>
          <w:vertAlign w:val="superscript"/>
          <w:lang w:val="en-GB" w:bidi="en-US"/>
        </w:rPr>
        <w:t>(2)</w:t>
      </w:r>
      <w:r w:rsidRPr="00B672B8">
        <w:rPr>
          <w:rFonts w:ascii="Times New Roman" w:hAnsi="Times New Roman" w:cs="Times New Roman"/>
          <w:i/>
          <w:vertAlign w:val="subscript"/>
          <w:lang w:val="en-GB" w:bidi="en-US"/>
        </w:rPr>
        <w:t xml:space="preserve"> </w:t>
      </w:r>
      <w:r w:rsidRPr="00B672B8">
        <w:rPr>
          <w:rFonts w:ascii="Times New Roman" w:hAnsi="Times New Roman" w:cs="Times New Roman"/>
          <w:i/>
          <w:lang w:val="en-GB" w:bidi="en-US"/>
        </w:rPr>
        <w:t>+ W</w:t>
      </w:r>
      <w:r w:rsidRPr="00B672B8">
        <w:rPr>
          <w:rFonts w:ascii="Times New Roman" w:hAnsi="Times New Roman" w:cs="Times New Roman"/>
          <w:i/>
          <w:vertAlign w:val="subscript"/>
          <w:lang w:val="en-GB" w:bidi="en-US"/>
        </w:rPr>
        <w:t>13</w:t>
      </w:r>
      <w:r w:rsidRPr="00B672B8">
        <w:rPr>
          <w:rFonts w:ascii="Times New Roman" w:hAnsi="Times New Roman" w:cs="Times New Roman"/>
          <w:i/>
          <w:vertAlign w:val="superscript"/>
          <w:lang w:val="en-GB" w:bidi="en-US"/>
        </w:rPr>
        <w:t>(2)</w:t>
      </w:r>
      <w:r w:rsidRPr="00B672B8">
        <w:rPr>
          <w:rFonts w:ascii="Times New Roman" w:hAnsi="Times New Roman" w:cs="Times New Roman"/>
          <w:i/>
          <w:lang w:val="en-GB" w:bidi="en-US"/>
        </w:rPr>
        <w:t>*a</w:t>
      </w:r>
      <w:r w:rsidRPr="00B672B8">
        <w:rPr>
          <w:rFonts w:ascii="Times New Roman" w:hAnsi="Times New Roman" w:cs="Times New Roman"/>
          <w:i/>
          <w:vertAlign w:val="subscript"/>
          <w:lang w:val="en-GB" w:bidi="en-US"/>
        </w:rPr>
        <w:t>3</w:t>
      </w:r>
      <w:r w:rsidRPr="00B672B8">
        <w:rPr>
          <w:rFonts w:ascii="Times New Roman" w:hAnsi="Times New Roman" w:cs="Times New Roman"/>
          <w:i/>
          <w:lang w:val="en-GB" w:bidi="en-US"/>
        </w:rPr>
        <w:t>……</w:t>
      </w:r>
      <w:proofErr w:type="gramStart"/>
      <w:r w:rsidRPr="00B672B8">
        <w:rPr>
          <w:rFonts w:ascii="Times New Roman" w:hAnsi="Times New Roman" w:cs="Times New Roman"/>
          <w:i/>
          <w:lang w:val="en-GB" w:bidi="en-US"/>
        </w:rPr>
        <w:t>…..</w:t>
      </w:r>
      <w:proofErr w:type="gramEnd"/>
      <w:r w:rsidRPr="00B672B8">
        <w:rPr>
          <w:rFonts w:ascii="Times New Roman" w:hAnsi="Times New Roman" w:cs="Times New Roman"/>
          <w:i/>
          <w:lang w:val="en-GB" w:bidi="en-US"/>
        </w:rPr>
        <w:t xml:space="preserve"> + W</w:t>
      </w:r>
      <w:r w:rsidRPr="00B672B8">
        <w:rPr>
          <w:rFonts w:ascii="Times New Roman" w:hAnsi="Times New Roman" w:cs="Times New Roman"/>
          <w:i/>
          <w:vertAlign w:val="subscript"/>
          <w:lang w:val="en-GB" w:bidi="en-US"/>
        </w:rPr>
        <w:t>1n</w:t>
      </w:r>
      <w:r w:rsidRPr="00B672B8">
        <w:rPr>
          <w:rFonts w:ascii="Times New Roman" w:hAnsi="Times New Roman" w:cs="Times New Roman"/>
          <w:i/>
          <w:vertAlign w:val="superscript"/>
          <w:lang w:val="en-GB" w:bidi="en-US"/>
        </w:rPr>
        <w:t>(2)</w:t>
      </w:r>
      <w:r w:rsidRPr="00B672B8">
        <w:rPr>
          <w:rFonts w:ascii="Times New Roman" w:hAnsi="Times New Roman" w:cs="Times New Roman"/>
          <w:i/>
          <w:lang w:val="en-GB" w:bidi="en-US"/>
        </w:rPr>
        <w:t>*a</w:t>
      </w:r>
      <w:r w:rsidRPr="00B672B8">
        <w:rPr>
          <w:rFonts w:ascii="Times New Roman" w:hAnsi="Times New Roman" w:cs="Times New Roman"/>
          <w:i/>
          <w:vertAlign w:val="subscript"/>
          <w:lang w:val="en-GB" w:bidi="en-US"/>
        </w:rPr>
        <w:t>n</w:t>
      </w:r>
      <w:r w:rsidRPr="00B672B8">
        <w:rPr>
          <w:rFonts w:ascii="Times New Roman" w:hAnsi="Times New Roman" w:cs="Times New Roman"/>
          <w:i/>
          <w:lang w:val="en-GB" w:bidi="en-US"/>
        </w:rPr>
        <w:t xml:space="preserve"> + b</w:t>
      </w:r>
      <w:r w:rsidRPr="00B672B8">
        <w:rPr>
          <w:rFonts w:ascii="Times New Roman" w:hAnsi="Times New Roman" w:cs="Times New Roman"/>
          <w:i/>
          <w:vertAlign w:val="subscript"/>
          <w:lang w:val="en-GB" w:bidi="en-US"/>
        </w:rPr>
        <w:t>1</w:t>
      </w:r>
      <w:r w:rsidRPr="00B672B8">
        <w:rPr>
          <w:rFonts w:ascii="Times New Roman" w:hAnsi="Times New Roman" w:cs="Times New Roman"/>
          <w:i/>
          <w:vertAlign w:val="superscript"/>
          <w:lang w:val="en-GB" w:bidi="en-US"/>
        </w:rPr>
        <w:t>(2)</w:t>
      </w:r>
    </w:p>
    <w:p w14:paraId="012D7015" w14:textId="77777777" w:rsidR="00CC1B12" w:rsidRPr="00B672B8" w:rsidRDefault="00CC1B12" w:rsidP="00B672B8">
      <w:pPr>
        <w:spacing w:line="360" w:lineRule="auto"/>
        <w:jc w:val="both"/>
        <w:rPr>
          <w:rFonts w:ascii="Times New Roman" w:hAnsi="Times New Roman" w:cs="Times New Roman"/>
        </w:rPr>
      </w:pPr>
    </w:p>
    <w:p w14:paraId="45AE0499" w14:textId="2A32FE3D" w:rsidR="009739C6" w:rsidRPr="00B672B8" w:rsidRDefault="00AD7438" w:rsidP="00B672B8">
      <w:pPr>
        <w:pStyle w:val="Heading2"/>
        <w:spacing w:line="360" w:lineRule="auto"/>
        <w:jc w:val="both"/>
        <w:rPr>
          <w:rStyle w:val="Heading3Char"/>
          <w:rFonts w:ascii="Times New Roman" w:hAnsi="Times New Roman" w:cs="Times New Roman"/>
          <w:b/>
          <w:bCs/>
          <w:sz w:val="22"/>
          <w:szCs w:val="22"/>
        </w:rPr>
      </w:pPr>
      <w:bookmarkStart w:id="102" w:name="_Toc223626803"/>
      <w:r w:rsidRPr="00B672B8">
        <w:rPr>
          <w:rStyle w:val="Heading3Char"/>
          <w:rFonts w:ascii="Times New Roman" w:hAnsi="Times New Roman" w:cs="Times New Roman"/>
          <w:b/>
          <w:bCs/>
          <w:sz w:val="22"/>
          <w:szCs w:val="22"/>
        </w:rPr>
        <w:t>2.9.</w:t>
      </w:r>
      <w:r w:rsidRPr="00B672B8">
        <w:rPr>
          <w:rStyle w:val="Heading3Char"/>
          <w:rFonts w:ascii="Times New Roman" w:hAnsi="Times New Roman" w:cs="Times New Roman"/>
          <w:b/>
          <w:bCs/>
          <w:sz w:val="22"/>
          <w:szCs w:val="22"/>
        </w:rPr>
        <w:tab/>
      </w:r>
      <w:r w:rsidR="009739C6" w:rsidRPr="00B672B8">
        <w:rPr>
          <w:rStyle w:val="Heading3Char"/>
          <w:rFonts w:ascii="Times New Roman" w:hAnsi="Times New Roman" w:cs="Times New Roman"/>
          <w:b/>
          <w:bCs/>
          <w:sz w:val="22"/>
          <w:szCs w:val="22"/>
        </w:rPr>
        <w:t>Outcome measures</w:t>
      </w:r>
      <w:bookmarkEnd w:id="102"/>
    </w:p>
    <w:p w14:paraId="115BE995" w14:textId="16A74AEB" w:rsidR="00160E8C" w:rsidRPr="00B672B8" w:rsidRDefault="009739C6" w:rsidP="00B672B8">
      <w:pPr>
        <w:pStyle w:val="Heading2"/>
        <w:spacing w:line="360" w:lineRule="auto"/>
        <w:ind w:firstLine="360"/>
        <w:jc w:val="both"/>
        <w:rPr>
          <w:rStyle w:val="Heading3Char"/>
          <w:rFonts w:ascii="Times New Roman" w:hAnsi="Times New Roman" w:cs="Times New Roman"/>
          <w:b/>
          <w:bCs/>
          <w:sz w:val="22"/>
          <w:szCs w:val="22"/>
        </w:rPr>
      </w:pPr>
      <w:bookmarkStart w:id="103" w:name="_Toc223626804"/>
      <w:r w:rsidRPr="00B672B8">
        <w:rPr>
          <w:rStyle w:val="Heading3Char"/>
          <w:rFonts w:ascii="Times New Roman" w:hAnsi="Times New Roman" w:cs="Times New Roman"/>
          <w:b/>
          <w:bCs/>
          <w:sz w:val="22"/>
          <w:szCs w:val="22"/>
        </w:rPr>
        <w:t xml:space="preserve">2.9.1 </w:t>
      </w:r>
      <w:r w:rsidR="00B3083E" w:rsidRPr="00B672B8">
        <w:rPr>
          <w:rStyle w:val="Heading3Char"/>
          <w:rFonts w:ascii="Times New Roman" w:hAnsi="Times New Roman" w:cs="Times New Roman"/>
          <w:b/>
          <w:bCs/>
          <w:sz w:val="22"/>
          <w:szCs w:val="22"/>
        </w:rPr>
        <w:tab/>
      </w:r>
      <w:r w:rsidR="00C136F5" w:rsidRPr="00B672B8">
        <w:rPr>
          <w:rStyle w:val="Heading3Char"/>
          <w:rFonts w:ascii="Times New Roman" w:hAnsi="Times New Roman" w:cs="Times New Roman"/>
          <w:b/>
          <w:bCs/>
          <w:sz w:val="22"/>
          <w:szCs w:val="22"/>
        </w:rPr>
        <w:t>Primary outcome measure</w:t>
      </w:r>
      <w:bookmarkEnd w:id="103"/>
      <w:r w:rsidR="00C136F5" w:rsidRPr="00B672B8">
        <w:rPr>
          <w:rStyle w:val="Heading3Char"/>
          <w:rFonts w:ascii="Times New Roman" w:hAnsi="Times New Roman" w:cs="Times New Roman"/>
          <w:b/>
          <w:bCs/>
          <w:sz w:val="22"/>
          <w:szCs w:val="22"/>
        </w:rPr>
        <w:t xml:space="preserve"> </w:t>
      </w:r>
    </w:p>
    <w:p w14:paraId="6A056812" w14:textId="58679677" w:rsidR="002C0B13" w:rsidRPr="00B672B8" w:rsidRDefault="002C0B13" w:rsidP="00B672B8">
      <w:pPr>
        <w:pStyle w:val="ListParagraph"/>
        <w:numPr>
          <w:ilvl w:val="0"/>
          <w:numId w:val="21"/>
        </w:numPr>
        <w:spacing w:line="360" w:lineRule="auto"/>
        <w:jc w:val="both"/>
        <w:rPr>
          <w:rFonts w:ascii="Times New Roman" w:hAnsi="Times New Roman" w:cs="Times New Roman"/>
        </w:rPr>
      </w:pPr>
      <w:r w:rsidRPr="00B672B8">
        <w:rPr>
          <w:rFonts w:ascii="Times New Roman" w:hAnsi="Times New Roman" w:cs="Times New Roman"/>
        </w:rPr>
        <w:t xml:space="preserve">In-hospital mortality (30-day in-hospital mortality) rate for patients undergoing cardiac surgery in Africa.  </w:t>
      </w:r>
      <w:r w:rsidRPr="00B672B8">
        <w:rPr>
          <w:rFonts w:ascii="Times New Roman" w:hAnsi="Times New Roman" w:cs="Times New Roman"/>
          <w:strike/>
        </w:rPr>
        <w:t xml:space="preserve"> </w:t>
      </w:r>
    </w:p>
    <w:p w14:paraId="4D2A13F3" w14:textId="458390F3" w:rsidR="0081155B" w:rsidRPr="00B672B8" w:rsidRDefault="001A2189" w:rsidP="00B672B8">
      <w:pPr>
        <w:pStyle w:val="ListParagraph"/>
        <w:numPr>
          <w:ilvl w:val="0"/>
          <w:numId w:val="21"/>
        </w:numPr>
        <w:spacing w:line="360" w:lineRule="auto"/>
        <w:jc w:val="both"/>
        <w:rPr>
          <w:rFonts w:ascii="Times New Roman" w:hAnsi="Times New Roman" w:cs="Times New Roman"/>
        </w:rPr>
      </w:pPr>
      <w:r w:rsidRPr="00B672B8">
        <w:rPr>
          <w:rFonts w:ascii="Times New Roman" w:hAnsi="Times New Roman" w:cs="Times New Roman"/>
        </w:rPr>
        <w:t xml:space="preserve">Incidence </w:t>
      </w:r>
      <w:r w:rsidR="002278AC" w:rsidRPr="00B672B8">
        <w:rPr>
          <w:rFonts w:ascii="Times New Roman" w:hAnsi="Times New Roman" w:cs="Times New Roman"/>
        </w:rPr>
        <w:t xml:space="preserve">of in-hospital postoperative complications in adult </w:t>
      </w:r>
      <w:r w:rsidR="00607037" w:rsidRPr="00B672B8">
        <w:rPr>
          <w:rFonts w:ascii="Times New Roman" w:hAnsi="Times New Roman" w:cs="Times New Roman"/>
        </w:rPr>
        <w:t xml:space="preserve">and paediatric </w:t>
      </w:r>
      <w:r w:rsidR="00E32AEC" w:rsidRPr="00B672B8">
        <w:rPr>
          <w:rFonts w:ascii="Times New Roman" w:hAnsi="Times New Roman" w:cs="Times New Roman"/>
        </w:rPr>
        <w:t xml:space="preserve">cardiac </w:t>
      </w:r>
      <w:r w:rsidR="002278AC" w:rsidRPr="00B672B8">
        <w:rPr>
          <w:rFonts w:ascii="Times New Roman" w:hAnsi="Times New Roman" w:cs="Times New Roman"/>
        </w:rPr>
        <w:t>surgical patients in Africa</w:t>
      </w:r>
      <w:r w:rsidR="002D3CDE" w:rsidRPr="00B672B8">
        <w:rPr>
          <w:rFonts w:ascii="Times New Roman" w:hAnsi="Times New Roman" w:cs="Times New Roman"/>
        </w:rPr>
        <w:t>.</w:t>
      </w:r>
    </w:p>
    <w:p w14:paraId="40B12A86" w14:textId="77777777" w:rsidR="002C0B13" w:rsidRPr="00B672B8" w:rsidRDefault="002C0B13" w:rsidP="00B672B8">
      <w:pPr>
        <w:spacing w:line="360" w:lineRule="auto"/>
        <w:ind w:left="360"/>
        <w:jc w:val="both"/>
        <w:rPr>
          <w:rStyle w:val="Heading3Char"/>
          <w:rFonts w:ascii="Times New Roman" w:hAnsi="Times New Roman" w:cs="Times New Roman"/>
        </w:rPr>
      </w:pPr>
    </w:p>
    <w:p w14:paraId="54CD3407" w14:textId="67E7AD83" w:rsidR="00E4059F" w:rsidRPr="00B672B8" w:rsidRDefault="00AD7438" w:rsidP="00B672B8">
      <w:pPr>
        <w:pStyle w:val="Heading2"/>
        <w:spacing w:line="360" w:lineRule="auto"/>
        <w:ind w:firstLine="360"/>
        <w:jc w:val="both"/>
        <w:rPr>
          <w:rFonts w:ascii="Times New Roman" w:hAnsi="Times New Roman" w:cs="Times New Roman"/>
          <w:sz w:val="22"/>
          <w:szCs w:val="22"/>
        </w:rPr>
      </w:pPr>
      <w:bookmarkStart w:id="104" w:name="_Toc223626805"/>
      <w:r w:rsidRPr="00B672B8">
        <w:rPr>
          <w:rStyle w:val="Heading3Char"/>
          <w:rFonts w:ascii="Times New Roman" w:hAnsi="Times New Roman" w:cs="Times New Roman"/>
          <w:b/>
          <w:bCs/>
          <w:sz w:val="22"/>
          <w:szCs w:val="22"/>
        </w:rPr>
        <w:t>2.9.</w:t>
      </w:r>
      <w:r w:rsidR="008218F6" w:rsidRPr="00B672B8">
        <w:rPr>
          <w:rStyle w:val="Heading3Char"/>
          <w:rFonts w:ascii="Times New Roman" w:hAnsi="Times New Roman" w:cs="Times New Roman"/>
          <w:b/>
          <w:bCs/>
          <w:sz w:val="22"/>
          <w:szCs w:val="22"/>
        </w:rPr>
        <w:t>2</w:t>
      </w:r>
      <w:r w:rsidRPr="00B672B8">
        <w:rPr>
          <w:rStyle w:val="Heading3Char"/>
          <w:rFonts w:ascii="Times New Roman" w:hAnsi="Times New Roman" w:cs="Times New Roman"/>
          <w:b/>
          <w:bCs/>
          <w:sz w:val="22"/>
          <w:szCs w:val="22"/>
        </w:rPr>
        <w:t>.</w:t>
      </w:r>
      <w:r w:rsidRPr="00B672B8">
        <w:rPr>
          <w:rStyle w:val="Heading3Char"/>
          <w:rFonts w:ascii="Times New Roman" w:hAnsi="Times New Roman" w:cs="Times New Roman"/>
          <w:b/>
          <w:bCs/>
          <w:sz w:val="22"/>
          <w:szCs w:val="22"/>
        </w:rPr>
        <w:tab/>
      </w:r>
      <w:r w:rsidR="00C136F5" w:rsidRPr="00B672B8">
        <w:rPr>
          <w:rStyle w:val="Heading3Char"/>
          <w:rFonts w:ascii="Times New Roman" w:hAnsi="Times New Roman" w:cs="Times New Roman"/>
          <w:b/>
          <w:bCs/>
          <w:sz w:val="22"/>
          <w:szCs w:val="22"/>
        </w:rPr>
        <w:t>Secondary outcome measure</w:t>
      </w:r>
      <w:r w:rsidR="002278AC" w:rsidRPr="00B672B8">
        <w:rPr>
          <w:rStyle w:val="Heading3Char"/>
          <w:rFonts w:ascii="Times New Roman" w:hAnsi="Times New Roman" w:cs="Times New Roman"/>
          <w:b/>
          <w:bCs/>
          <w:sz w:val="22"/>
          <w:szCs w:val="22"/>
        </w:rPr>
        <w:t>s</w:t>
      </w:r>
      <w:bookmarkEnd w:id="104"/>
    </w:p>
    <w:p w14:paraId="67F207AB" w14:textId="72959C60" w:rsidR="002278AC" w:rsidRPr="00B672B8" w:rsidRDefault="002278AC" w:rsidP="00B672B8">
      <w:pPr>
        <w:pStyle w:val="ListParagraph"/>
        <w:numPr>
          <w:ilvl w:val="0"/>
          <w:numId w:val="8"/>
        </w:numPr>
        <w:spacing w:line="360" w:lineRule="auto"/>
        <w:jc w:val="both"/>
        <w:rPr>
          <w:rFonts w:ascii="Times New Roman" w:hAnsi="Times New Roman" w:cs="Times New Roman"/>
        </w:rPr>
      </w:pPr>
      <w:r w:rsidRPr="00B672B8">
        <w:rPr>
          <w:rFonts w:ascii="Times New Roman" w:hAnsi="Times New Roman" w:cs="Times New Roman"/>
        </w:rPr>
        <w:t xml:space="preserve">Rate of mortality on the day of surgery for patients undergoing </w:t>
      </w:r>
      <w:r w:rsidR="0042634D" w:rsidRPr="00B672B8">
        <w:rPr>
          <w:rFonts w:ascii="Times New Roman" w:hAnsi="Times New Roman" w:cs="Times New Roman"/>
        </w:rPr>
        <w:t xml:space="preserve">cardiac </w:t>
      </w:r>
      <w:r w:rsidRPr="00B672B8">
        <w:rPr>
          <w:rFonts w:ascii="Times New Roman" w:hAnsi="Times New Roman" w:cs="Times New Roman"/>
        </w:rPr>
        <w:t xml:space="preserve">surgery in Africa.  </w:t>
      </w:r>
    </w:p>
    <w:p w14:paraId="2D5F467C" w14:textId="2E7A954F" w:rsidR="00E64F2F" w:rsidRPr="00B672B8" w:rsidRDefault="002C2467" w:rsidP="00B672B8">
      <w:pPr>
        <w:pStyle w:val="ListParagraph"/>
        <w:numPr>
          <w:ilvl w:val="0"/>
          <w:numId w:val="8"/>
        </w:numPr>
        <w:spacing w:line="360" w:lineRule="auto"/>
        <w:jc w:val="both"/>
        <w:rPr>
          <w:rFonts w:ascii="Times New Roman" w:hAnsi="Times New Roman" w:cs="Times New Roman"/>
        </w:rPr>
      </w:pPr>
      <w:r w:rsidRPr="00B672B8">
        <w:rPr>
          <w:rFonts w:ascii="Times New Roman" w:hAnsi="Times New Roman" w:cs="Times New Roman"/>
        </w:rPr>
        <w:t>Association</w:t>
      </w:r>
      <w:r w:rsidR="002C0B13" w:rsidRPr="00B672B8">
        <w:rPr>
          <w:rFonts w:ascii="Times New Roman" w:hAnsi="Times New Roman" w:cs="Times New Roman"/>
        </w:rPr>
        <w:t xml:space="preserve"> between cardiac postoperative complications and postoperative mortality. </w:t>
      </w:r>
    </w:p>
    <w:p w14:paraId="511D2555" w14:textId="486809A3" w:rsidR="00CD363C" w:rsidRPr="00B672B8" w:rsidRDefault="00B542B4" w:rsidP="00B672B8">
      <w:pPr>
        <w:pStyle w:val="Heading1"/>
        <w:rPr>
          <w:rFonts w:ascii="Times New Roman" w:hAnsi="Times New Roman" w:cs="Times New Roman"/>
          <w:sz w:val="22"/>
          <w:szCs w:val="22"/>
        </w:rPr>
      </w:pPr>
      <w:bookmarkStart w:id="105" w:name="_Toc223626806"/>
      <w:r w:rsidRPr="00B672B8">
        <w:rPr>
          <w:rFonts w:ascii="Times New Roman" w:hAnsi="Times New Roman" w:cs="Times New Roman"/>
          <w:sz w:val="22"/>
          <w:szCs w:val="22"/>
        </w:rPr>
        <w:t>3.</w:t>
      </w:r>
      <w:r w:rsidRPr="00B672B8">
        <w:rPr>
          <w:rFonts w:ascii="Times New Roman" w:hAnsi="Times New Roman" w:cs="Times New Roman"/>
          <w:sz w:val="22"/>
          <w:szCs w:val="22"/>
        </w:rPr>
        <w:tab/>
      </w:r>
      <w:r w:rsidR="00C136F5" w:rsidRPr="00B672B8">
        <w:rPr>
          <w:rFonts w:ascii="Times New Roman" w:hAnsi="Times New Roman" w:cs="Times New Roman"/>
          <w:sz w:val="22"/>
          <w:szCs w:val="22"/>
        </w:rPr>
        <w:t>Data management and ownership</w:t>
      </w:r>
      <w:bookmarkEnd w:id="105"/>
    </w:p>
    <w:p w14:paraId="29DEBA2D" w14:textId="41AC848B" w:rsidR="0004155F" w:rsidRPr="00B672B8" w:rsidRDefault="00C86F3F" w:rsidP="00B672B8">
      <w:pPr>
        <w:spacing w:line="360" w:lineRule="auto"/>
        <w:ind w:firstLine="720"/>
        <w:jc w:val="both"/>
        <w:rPr>
          <w:rFonts w:ascii="Times New Roman" w:hAnsi="Times New Roman" w:cs="Times New Roman"/>
        </w:rPr>
      </w:pPr>
      <w:r w:rsidRPr="00B672B8">
        <w:rPr>
          <w:rFonts w:ascii="Times New Roman" w:hAnsi="Times New Roman" w:cs="Times New Roman"/>
        </w:rPr>
        <w:t>On behalf of the Steering C</w:t>
      </w:r>
      <w:r w:rsidR="00C136F5" w:rsidRPr="00B672B8">
        <w:rPr>
          <w:rFonts w:ascii="Times New Roman" w:hAnsi="Times New Roman" w:cs="Times New Roman"/>
        </w:rPr>
        <w:t>ommittee</w:t>
      </w:r>
      <w:r w:rsidR="00AF4879" w:rsidRPr="00B672B8">
        <w:rPr>
          <w:rFonts w:ascii="Times New Roman" w:hAnsi="Times New Roman" w:cs="Times New Roman"/>
        </w:rPr>
        <w:t xml:space="preserve"> and all collaborators</w:t>
      </w:r>
      <w:r w:rsidR="00C136F5" w:rsidRPr="00B672B8">
        <w:rPr>
          <w:rFonts w:ascii="Times New Roman" w:hAnsi="Times New Roman" w:cs="Times New Roman"/>
        </w:rPr>
        <w:t xml:space="preserve">, </w:t>
      </w:r>
      <w:r w:rsidR="007D59C0" w:rsidRPr="00B672B8">
        <w:rPr>
          <w:rFonts w:ascii="Times New Roman" w:hAnsi="Times New Roman" w:cs="Times New Roman"/>
        </w:rPr>
        <w:t xml:space="preserve">the </w:t>
      </w:r>
      <w:r w:rsidR="00AF4879" w:rsidRPr="00B672B8">
        <w:rPr>
          <w:rFonts w:ascii="Times New Roman" w:hAnsi="Times New Roman" w:cs="Times New Roman"/>
        </w:rPr>
        <w:t xml:space="preserve">Department of </w:t>
      </w:r>
      <w:r w:rsidR="00F9365A" w:rsidRPr="00B672B8">
        <w:rPr>
          <w:rFonts w:ascii="Times New Roman" w:hAnsi="Times New Roman" w:cs="Times New Roman"/>
        </w:rPr>
        <w:t>Anaesthe</w:t>
      </w:r>
      <w:r w:rsidR="00AF4879" w:rsidRPr="00B672B8">
        <w:rPr>
          <w:rFonts w:ascii="Times New Roman" w:hAnsi="Times New Roman" w:cs="Times New Roman"/>
        </w:rPr>
        <w:t xml:space="preserve">siology Research Office (DARO), at the University of the Witwatersrand </w:t>
      </w:r>
      <w:r w:rsidR="00C136F5" w:rsidRPr="00B672B8">
        <w:rPr>
          <w:rFonts w:ascii="Times New Roman" w:hAnsi="Times New Roman" w:cs="Times New Roman"/>
        </w:rPr>
        <w:t xml:space="preserve">will act as custodian of the data. </w:t>
      </w:r>
      <w:r w:rsidR="0004155F" w:rsidRPr="00B672B8">
        <w:rPr>
          <w:rFonts w:ascii="Times New Roman" w:hAnsi="Times New Roman" w:cs="Times New Roman"/>
        </w:rPr>
        <w:t xml:space="preserve">In line with the principles of data preservation and sharing, the steering committee will, after publication of the overall dataset, consider all reasonable requests to conduct secondary analyses. The primary consideration for such decisions will be the quality and validity of any proposed analysis. </w:t>
      </w:r>
      <w:r w:rsidR="00D54CCB" w:rsidRPr="00B672B8">
        <w:rPr>
          <w:rFonts w:ascii="Times New Roman" w:hAnsi="Times New Roman" w:cs="Times New Roman"/>
        </w:rPr>
        <w:t xml:space="preserve">A data </w:t>
      </w:r>
      <w:r w:rsidR="002E1EE9" w:rsidRPr="00B672B8">
        <w:rPr>
          <w:rFonts w:ascii="Times New Roman" w:hAnsi="Times New Roman" w:cs="Times New Roman"/>
        </w:rPr>
        <w:t>transfer</w:t>
      </w:r>
      <w:r w:rsidR="00D54CCB" w:rsidRPr="00B672B8">
        <w:rPr>
          <w:rFonts w:ascii="Times New Roman" w:hAnsi="Times New Roman" w:cs="Times New Roman"/>
        </w:rPr>
        <w:t xml:space="preserve"> agreement (D</w:t>
      </w:r>
      <w:r w:rsidR="0001614A" w:rsidRPr="00B672B8">
        <w:rPr>
          <w:rFonts w:ascii="Times New Roman" w:hAnsi="Times New Roman" w:cs="Times New Roman"/>
        </w:rPr>
        <w:t>T</w:t>
      </w:r>
      <w:r w:rsidR="00D54CCB" w:rsidRPr="00B672B8">
        <w:rPr>
          <w:rFonts w:ascii="Times New Roman" w:hAnsi="Times New Roman" w:cs="Times New Roman"/>
        </w:rPr>
        <w:t xml:space="preserve">A) will be signed with all collaborating institutions, and partners. </w:t>
      </w:r>
      <w:r w:rsidR="0004155F" w:rsidRPr="00B672B8">
        <w:rPr>
          <w:rFonts w:ascii="Times New Roman" w:hAnsi="Times New Roman" w:cs="Times New Roman"/>
        </w:rPr>
        <w:t xml:space="preserve">Only summary data will be presented </w:t>
      </w:r>
      <w:r w:rsidR="0006069D" w:rsidRPr="00B672B8">
        <w:rPr>
          <w:rFonts w:ascii="Times New Roman" w:hAnsi="Times New Roman" w:cs="Times New Roman"/>
        </w:rPr>
        <w:t>publicly,</w:t>
      </w:r>
      <w:r w:rsidR="0004155F" w:rsidRPr="00B672B8">
        <w:rPr>
          <w:rFonts w:ascii="Times New Roman" w:hAnsi="Times New Roman" w:cs="Times New Roman"/>
        </w:rPr>
        <w:t xml:space="preserve"> and all institutional and patient level data will be strictly anonymised. Individual patient data provided by participating hospitals remain the property of the respective institution</w:t>
      </w:r>
      <w:r w:rsidR="009B6C35" w:rsidRPr="00B672B8">
        <w:rPr>
          <w:rFonts w:ascii="Times New Roman" w:hAnsi="Times New Roman" w:cs="Times New Roman"/>
        </w:rPr>
        <w:t>s</w:t>
      </w:r>
      <w:r w:rsidR="0004155F" w:rsidRPr="00B672B8">
        <w:rPr>
          <w:rFonts w:ascii="Times New Roman" w:hAnsi="Times New Roman" w:cs="Times New Roman"/>
        </w:rPr>
        <w:t>. Once each local co-ordinator has confirmed the data provided from their hospital are both complete and accurate, they will be provided with a spreadsheet of the raw (un-cleaned) data for their hospital.</w:t>
      </w:r>
    </w:p>
    <w:p w14:paraId="0AF4E051" w14:textId="15B017F9" w:rsidR="006F1259" w:rsidRPr="00B672B8" w:rsidRDefault="0004155F" w:rsidP="00B672B8">
      <w:pPr>
        <w:spacing w:line="360" w:lineRule="auto"/>
        <w:ind w:firstLine="360"/>
        <w:jc w:val="both"/>
        <w:rPr>
          <w:rFonts w:ascii="Times New Roman" w:hAnsi="Times New Roman" w:cs="Times New Roman"/>
        </w:rPr>
      </w:pPr>
      <w:r w:rsidRPr="00B672B8">
        <w:rPr>
          <w:rFonts w:ascii="Times New Roman" w:hAnsi="Times New Roman" w:cs="Times New Roman"/>
        </w:rPr>
        <w:lastRenderedPageBreak/>
        <w:t xml:space="preserve">The complete </w:t>
      </w:r>
      <w:r w:rsidR="003545DD" w:rsidRPr="00B672B8">
        <w:rPr>
          <w:rFonts w:ascii="Times New Roman" w:hAnsi="Times New Roman" w:cs="Times New Roman"/>
        </w:rPr>
        <w:t>ACSOS</w:t>
      </w:r>
      <w:r w:rsidRPr="00B672B8">
        <w:rPr>
          <w:rFonts w:ascii="Times New Roman" w:hAnsi="Times New Roman" w:cs="Times New Roman"/>
        </w:rPr>
        <w:t xml:space="preserve"> dataset, anonymised with respect</w:t>
      </w:r>
      <w:r w:rsidR="0081155B" w:rsidRPr="00B672B8">
        <w:rPr>
          <w:rFonts w:ascii="Times New Roman" w:hAnsi="Times New Roman" w:cs="Times New Roman"/>
        </w:rPr>
        <w:t xml:space="preserve"> to participating patients and </w:t>
      </w:r>
      <w:r w:rsidRPr="00B672B8">
        <w:rPr>
          <w:rFonts w:ascii="Times New Roman" w:hAnsi="Times New Roman" w:cs="Times New Roman"/>
        </w:rPr>
        <w:t xml:space="preserve">hospitals, will be made freely and publicly available two years following publication of the main scientific report. Prior to this, the steering committee is not under any obligation to release data to any collaborator or third party if they believe this is not in keeping with the wider aims of the </w:t>
      </w:r>
      <w:r w:rsidR="003545DD" w:rsidRPr="00B672B8">
        <w:rPr>
          <w:rFonts w:ascii="Times New Roman" w:hAnsi="Times New Roman" w:cs="Times New Roman"/>
        </w:rPr>
        <w:t>ACSOS</w:t>
      </w:r>
      <w:r w:rsidRPr="00B672B8">
        <w:rPr>
          <w:rFonts w:ascii="Times New Roman" w:hAnsi="Times New Roman" w:cs="Times New Roman"/>
        </w:rPr>
        <w:t xml:space="preserve"> project.</w:t>
      </w:r>
    </w:p>
    <w:p w14:paraId="3F87FE3B" w14:textId="6A73D1E1" w:rsidR="00C41B1E" w:rsidRPr="00B672B8" w:rsidRDefault="00B542B4" w:rsidP="00B672B8">
      <w:pPr>
        <w:pStyle w:val="Heading1"/>
        <w:rPr>
          <w:rFonts w:ascii="Times New Roman" w:hAnsi="Times New Roman" w:cs="Times New Roman"/>
          <w:sz w:val="22"/>
          <w:szCs w:val="22"/>
        </w:rPr>
      </w:pPr>
      <w:bookmarkStart w:id="106" w:name="_Toc223626807"/>
      <w:r w:rsidRPr="00B672B8">
        <w:rPr>
          <w:rFonts w:ascii="Times New Roman" w:hAnsi="Times New Roman" w:cs="Times New Roman"/>
          <w:sz w:val="22"/>
          <w:szCs w:val="22"/>
        </w:rPr>
        <w:t>4.</w:t>
      </w:r>
      <w:r w:rsidRPr="00B672B8">
        <w:rPr>
          <w:rFonts w:ascii="Times New Roman" w:hAnsi="Times New Roman" w:cs="Times New Roman"/>
          <w:sz w:val="22"/>
          <w:szCs w:val="22"/>
        </w:rPr>
        <w:tab/>
      </w:r>
      <w:r w:rsidR="00C41B1E" w:rsidRPr="00B672B8">
        <w:rPr>
          <w:rFonts w:ascii="Times New Roman" w:hAnsi="Times New Roman" w:cs="Times New Roman"/>
          <w:sz w:val="22"/>
          <w:szCs w:val="22"/>
        </w:rPr>
        <w:t>Ethics approval</w:t>
      </w:r>
      <w:r w:rsidR="00CF312A" w:rsidRPr="00B672B8">
        <w:rPr>
          <w:rFonts w:ascii="Times New Roman" w:hAnsi="Times New Roman" w:cs="Times New Roman"/>
          <w:sz w:val="22"/>
          <w:szCs w:val="22"/>
        </w:rPr>
        <w:t xml:space="preserve"> and informed consent</w:t>
      </w:r>
      <w:bookmarkEnd w:id="106"/>
    </w:p>
    <w:p w14:paraId="7365D74A" w14:textId="52A74D94" w:rsidR="00C41B1E" w:rsidRPr="00B672B8" w:rsidRDefault="00C41B1E" w:rsidP="00B672B8">
      <w:pPr>
        <w:spacing w:line="360" w:lineRule="auto"/>
        <w:ind w:firstLine="360"/>
        <w:jc w:val="both"/>
        <w:rPr>
          <w:rFonts w:ascii="Times New Roman" w:hAnsi="Times New Roman" w:cs="Times New Roman"/>
        </w:rPr>
      </w:pPr>
      <w:r w:rsidRPr="00B672B8">
        <w:rPr>
          <w:rFonts w:ascii="Times New Roman" w:hAnsi="Times New Roman" w:cs="Times New Roman"/>
        </w:rPr>
        <w:t xml:space="preserve">The requirement for patient consent is expected to vary according to regulations of the participating nations. The national leaders will ensure ethics approval is obtained from their respective countries and centres. Centres will not be permitted to record data unless ethics approval or an equivalent waiver is in place. </w:t>
      </w:r>
    </w:p>
    <w:p w14:paraId="0EC946E9" w14:textId="37B1549A" w:rsidR="00AC248C" w:rsidRPr="00B672B8" w:rsidRDefault="00C41B1E" w:rsidP="00B672B8">
      <w:pPr>
        <w:pStyle w:val="BodyA"/>
        <w:spacing w:after="120" w:line="360" w:lineRule="auto"/>
        <w:ind w:firstLine="360"/>
        <w:rPr>
          <w:rFonts w:ascii="Times New Roman" w:hAnsi="Times New Roman" w:cs="Times New Roman"/>
          <w:color w:val="auto"/>
          <w:lang w:val="fr-FR"/>
        </w:rPr>
      </w:pPr>
      <w:r w:rsidRPr="00B672B8">
        <w:rPr>
          <w:rFonts w:ascii="Times New Roman" w:hAnsi="Times New Roman" w:cs="Times New Roman"/>
        </w:rPr>
        <w:t xml:space="preserve">This study is in effect a large-scale clinical audit. We expect that in most, if not every country, that there will be no requirement for individual patient consent as all data will be </w:t>
      </w:r>
      <w:proofErr w:type="spellStart"/>
      <w:r w:rsidRPr="00B672B8">
        <w:rPr>
          <w:rFonts w:ascii="Times New Roman" w:hAnsi="Times New Roman" w:cs="Times New Roman"/>
        </w:rPr>
        <w:t>anonymised</w:t>
      </w:r>
      <w:proofErr w:type="spellEnd"/>
      <w:r w:rsidRPr="00B672B8">
        <w:rPr>
          <w:rFonts w:ascii="Times New Roman" w:hAnsi="Times New Roman" w:cs="Times New Roman"/>
        </w:rPr>
        <w:t xml:space="preserve"> and is already recorded as part of routine clinical care. This international precedent has already been set, as in the original </w:t>
      </w:r>
      <w:proofErr w:type="spellStart"/>
      <w:r w:rsidRPr="00B672B8">
        <w:rPr>
          <w:rFonts w:ascii="Times New Roman" w:hAnsi="Times New Roman" w:cs="Times New Roman"/>
        </w:rPr>
        <w:t>EuSOS</w:t>
      </w:r>
      <w:proofErr w:type="spellEnd"/>
      <w:r w:rsidRPr="00B672B8">
        <w:rPr>
          <w:rFonts w:ascii="Times New Roman" w:hAnsi="Times New Roman" w:cs="Times New Roman"/>
        </w:rPr>
        <w:t xml:space="preserve"> study, consent was waived in 27 of the 28 European countries participating,</w:t>
      </w:r>
      <w:hyperlink w:anchor="_ENREF_8" w:tooltip="Pearse, 2012 #597" w:history="1">
        <w:r w:rsidR="008D4BF9" w:rsidRPr="00B672B8">
          <w:rPr>
            <w:rFonts w:ascii="Times New Roman" w:hAnsi="Times New Roman" w:cs="Times New Roman"/>
          </w:rPr>
          <w:fldChar w:fldCharType="begin">
            <w:fldData xml:space="preserve">PEVuZE5vdGU+PENpdGU+PEF1dGhvcj5QZWFyc2U8L0F1dGhvcj48WWVhcj4yMDEyPC9ZZWFyPjxS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</w:fldData>
          </w:fldChar>
        </w:r>
        <w:r w:rsidR="008D4BF9" w:rsidRPr="00B672B8">
          <w:rPr>
            <w:rFonts w:ascii="Times New Roman" w:hAnsi="Times New Roman" w:cs="Times New Roman"/>
          </w:rPr>
          <w:instrText xml:space="preserve"> ADDIN EN.CITE </w:instrText>
        </w:r>
        <w:r w:rsidR="008D4BF9" w:rsidRPr="00B672B8">
          <w:rPr>
            <w:rFonts w:ascii="Times New Roman" w:hAnsi="Times New Roman" w:cs="Times New Roman"/>
          </w:rPr>
          <w:fldChar w:fldCharType="begin">
            <w:fldData xml:space="preserve">PEVuZE5vdGU+PENpdGU+PEF1dGhvcj5QZWFyc2U8L0F1dGhvcj48WWVhcj4yMDEyPC9ZZWFyPjxS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</w:fldData>
          </w:fldChar>
        </w:r>
        <w:r w:rsidR="008D4BF9" w:rsidRPr="00B672B8">
          <w:rPr>
            <w:rFonts w:ascii="Times New Roman" w:hAnsi="Times New Roman" w:cs="Times New Roman"/>
          </w:rPr>
          <w:instrText xml:space="preserve"> ADDIN EN.CITE.DATA </w:instrText>
        </w:r>
        <w:r w:rsidR="008D4BF9" w:rsidRPr="00B672B8">
          <w:rPr>
            <w:rFonts w:ascii="Times New Roman" w:hAnsi="Times New Roman" w:cs="Times New Roman"/>
          </w:rPr>
        </w:r>
        <w:r w:rsidR="008D4BF9" w:rsidRPr="00B672B8">
          <w:rPr>
            <w:rFonts w:ascii="Times New Roman" w:hAnsi="Times New Roman" w:cs="Times New Roman"/>
          </w:rPr>
          <w:fldChar w:fldCharType="end"/>
        </w:r>
        <w:r w:rsidR="008D4BF9" w:rsidRPr="00B672B8">
          <w:rPr>
            <w:rFonts w:ascii="Times New Roman" w:hAnsi="Times New Roman" w:cs="Times New Roman"/>
          </w:rPr>
        </w:r>
        <w:r w:rsidR="008D4BF9" w:rsidRPr="00B672B8">
          <w:rPr>
            <w:rFonts w:ascii="Times New Roman" w:hAnsi="Times New Roman" w:cs="Times New Roman"/>
          </w:rPr>
          <w:fldChar w:fldCharType="separate"/>
        </w:r>
        <w:r w:rsidR="008D4BF9" w:rsidRPr="00B672B8">
          <w:rPr>
            <w:rFonts w:ascii="Times New Roman" w:hAnsi="Times New Roman" w:cs="Times New Roman"/>
            <w:noProof/>
            <w:vertAlign w:val="superscript"/>
          </w:rPr>
          <w:t>8</w:t>
        </w:r>
        <w:r w:rsidR="008D4BF9" w:rsidRPr="00B672B8">
          <w:rPr>
            <w:rFonts w:ascii="Times New Roman" w:hAnsi="Times New Roman" w:cs="Times New Roman"/>
          </w:rPr>
          <w:fldChar w:fldCharType="end"/>
        </w:r>
      </w:hyperlink>
      <w:r w:rsidRPr="00B672B8">
        <w:rPr>
          <w:rFonts w:ascii="Times New Roman" w:hAnsi="Times New Roman" w:cs="Times New Roman"/>
        </w:rPr>
        <w:t xml:space="preserve"> and seven of the eight ethics committees in the </w:t>
      </w:r>
      <w:r w:rsidRPr="00B672B8">
        <w:rPr>
          <w:rFonts w:ascii="Times New Roman" w:hAnsi="Times New Roman" w:cs="Times New Roman"/>
          <w:color w:val="auto"/>
        </w:rPr>
        <w:t>SASOS study</w:t>
      </w:r>
      <w:r w:rsidR="00AC248C" w:rsidRPr="00B672B8">
        <w:rPr>
          <w:rFonts w:ascii="Times New Roman" w:hAnsi="Times New Roman" w:cs="Times New Roman"/>
          <w:color w:val="auto"/>
        </w:rPr>
        <w:t>,</w:t>
      </w:r>
      <w:hyperlink w:anchor="_ENREF_21" w:tooltip="Biccard, 2015 #333" w:history="1">
        <w:r w:rsidR="008D4BF9" w:rsidRPr="00B672B8">
          <w:rPr>
            <w:rFonts w:ascii="Times New Roman" w:hAnsi="Times New Roman" w:cs="Times New Roman"/>
            <w:color w:val="auto"/>
          </w:rPr>
          <w:fldChar w:fldCharType="begin"/>
        </w:r>
        <w:r w:rsidR="008D4BF9" w:rsidRPr="00B672B8">
          <w:rPr>
            <w:rFonts w:ascii="Times New Roman" w:hAnsi="Times New Roman" w:cs="Times New Roman"/>
            <w:color w:val="auto"/>
          </w:rPr>
          <w:instrText xml:space="preserve"> ADDIN EN.CITE &lt;EndNote&gt;&lt;Cite&gt;&lt;Author&gt;Biccard&lt;/Author&gt;&lt;Year&gt;2015&lt;/Year&gt;&lt;RecNum&gt;333&lt;/RecNum&gt;&lt;DisplayText&gt;&lt;style face="superscript"&gt;21&lt;/style&gt;&lt;/DisplayText&gt;&lt;record&gt;&lt;rec-number&gt;333&lt;/rec-number&gt;&lt;foreign-keys&gt;&lt;key app="EN" db-id="5wx2f02wosa0zseza2qvdvsi50dw2fsweevv" timestamp="1435087877"&gt;333&lt;/key&gt;&lt;/foreign-keys&gt;&lt;ref-type name="Journal Article"&gt;17&lt;/ref-type&gt;&lt;contributors&gt;&lt;authors&gt;&lt;author&gt;Biccard, B. M.&lt;/author&gt;&lt;author&gt;Madiba, T. E.&lt;/author&gt;&lt;/authors&gt;&lt;/contributors&gt;&lt;titles&gt;&lt;title&gt;The South African Surgical Outcomes Study: A 7-day prospective observational cohort study&lt;/title&gt;&lt;secondary-title&gt;SAMJ&lt;/secondary-title&gt;&lt;/titles&gt;&lt;periodical&gt;&lt;full-title&gt;SAMJ&lt;/full-title&gt;&lt;/periodical&gt;&lt;pages&gt;465-475&lt;/pages&gt;&lt;volume&gt;105&lt;/volume&gt;&lt;number&gt;6&lt;/number&gt;&lt;dates&gt;&lt;year&gt;2015&lt;/year&gt;&lt;/dates&gt;&lt;urls&gt;&lt;/urls&gt;&lt;electronic-resource-num&gt;10.7196/SAMJ.9435&lt;/electronic-resource-num&gt;&lt;/record&gt;&lt;/Cite&gt;&lt;/EndNote&gt;</w:instrText>
        </w:r>
        <w:r w:rsidR="008D4BF9" w:rsidRPr="00B672B8">
          <w:rPr>
            <w:rFonts w:ascii="Times New Roman" w:hAnsi="Times New Roman" w:cs="Times New Roman"/>
            <w:color w:val="auto"/>
          </w:rPr>
          <w:fldChar w:fldCharType="separate"/>
        </w:r>
        <w:r w:rsidR="008D4BF9" w:rsidRPr="00B672B8">
          <w:rPr>
            <w:rFonts w:ascii="Times New Roman" w:hAnsi="Times New Roman" w:cs="Times New Roman"/>
            <w:noProof/>
            <w:color w:val="auto"/>
            <w:vertAlign w:val="superscript"/>
          </w:rPr>
          <w:t>21</w:t>
        </w:r>
        <w:r w:rsidR="008D4BF9" w:rsidRPr="00B672B8">
          <w:rPr>
            <w:rFonts w:ascii="Times New Roman" w:hAnsi="Times New Roman" w:cs="Times New Roman"/>
            <w:color w:val="auto"/>
          </w:rPr>
          <w:fldChar w:fldCharType="end"/>
        </w:r>
      </w:hyperlink>
      <w:r w:rsidR="00AC248C" w:rsidRPr="00B672B8">
        <w:rPr>
          <w:rFonts w:ascii="Times New Roman" w:hAnsi="Times New Roman" w:cs="Times New Roman"/>
          <w:color w:val="auto"/>
        </w:rPr>
        <w:t xml:space="preserve"> and in the ASOS-2 trial consent was waived in the majority of hospitals. In previous African </w:t>
      </w:r>
      <w:r w:rsidR="00AC248C" w:rsidRPr="00B672B8">
        <w:rPr>
          <w:rFonts w:ascii="Times New Roman" w:hAnsi="Times New Roman" w:cs="Times New Roman"/>
          <w:color w:val="auto"/>
          <w:lang w:val="en-ZA"/>
        </w:rPr>
        <w:t>paediatric perioperative studies, written consent was waived by six out of the eight ethics committees in the SAPSOS study</w:t>
      </w:r>
      <w:hyperlink w:anchor="_ENREF_22" w:tooltip="Torborg, 2019 #4638" w:history="1">
        <w:r w:rsidR="008D4BF9" w:rsidRPr="00B672B8">
          <w:rPr>
            <w:rFonts w:ascii="Times New Roman" w:hAnsi="Times New Roman" w:cs="Times New Roman"/>
            <w:color w:val="auto"/>
            <w:lang w:val="fr-FR"/>
          </w:rPr>
          <w:fldChar w:fldCharType="begin">
            <w:fldData xml:space="preserve">PEVuZE5vdGU+PENpdGU+PEF1dGhvcj5Ub3Jib3JnPC9BdXRob3I+PFllYXI+MjAxOTwvWWVhcj48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</w:fldData>
          </w:fldChar>
        </w:r>
        <w:r w:rsidR="008D4BF9" w:rsidRPr="00B672B8">
          <w:rPr>
            <w:rFonts w:ascii="Times New Roman" w:hAnsi="Times New Roman" w:cs="Times New Roman"/>
            <w:color w:val="auto"/>
            <w:lang w:val="fr-FR"/>
          </w:rPr>
          <w:instrText xml:space="preserve"> ADDIN EN.CITE </w:instrText>
        </w:r>
        <w:r w:rsidR="008D4BF9" w:rsidRPr="00B672B8">
          <w:rPr>
            <w:rFonts w:ascii="Times New Roman" w:hAnsi="Times New Roman" w:cs="Times New Roman"/>
            <w:color w:val="auto"/>
            <w:lang w:val="fr-FR"/>
          </w:rPr>
          <w:fldChar w:fldCharType="begin">
            <w:fldData xml:space="preserve">PEVuZE5vdGU+PENpdGU+PEF1dGhvcj5Ub3Jib3JnPC9BdXRob3I+PFllYXI+MjAxOTwvWWVhcj48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</w:fldData>
          </w:fldChar>
        </w:r>
        <w:r w:rsidR="008D4BF9" w:rsidRPr="00B672B8">
          <w:rPr>
            <w:rFonts w:ascii="Times New Roman" w:hAnsi="Times New Roman" w:cs="Times New Roman"/>
            <w:color w:val="auto"/>
            <w:lang w:val="fr-FR"/>
          </w:rPr>
          <w:instrText xml:space="preserve"> ADDIN EN.CITE.DATA </w:instrText>
        </w:r>
        <w:r w:rsidR="008D4BF9" w:rsidRPr="00B672B8">
          <w:rPr>
            <w:rFonts w:ascii="Times New Roman" w:hAnsi="Times New Roman" w:cs="Times New Roman"/>
            <w:color w:val="auto"/>
            <w:lang w:val="fr-FR"/>
          </w:rPr>
        </w:r>
        <w:r w:rsidR="008D4BF9" w:rsidRPr="00B672B8">
          <w:rPr>
            <w:rFonts w:ascii="Times New Roman" w:hAnsi="Times New Roman" w:cs="Times New Roman"/>
            <w:color w:val="auto"/>
            <w:lang w:val="fr-FR"/>
          </w:rPr>
          <w:fldChar w:fldCharType="end"/>
        </w:r>
        <w:r w:rsidR="008D4BF9" w:rsidRPr="00B672B8">
          <w:rPr>
            <w:rFonts w:ascii="Times New Roman" w:hAnsi="Times New Roman" w:cs="Times New Roman"/>
            <w:color w:val="auto"/>
            <w:lang w:val="fr-FR"/>
          </w:rPr>
        </w:r>
        <w:r w:rsidR="008D4BF9" w:rsidRPr="00B672B8">
          <w:rPr>
            <w:rFonts w:ascii="Times New Roman" w:hAnsi="Times New Roman" w:cs="Times New Roman"/>
            <w:color w:val="auto"/>
            <w:lang w:val="fr-FR"/>
          </w:rPr>
          <w:fldChar w:fldCharType="separate"/>
        </w:r>
        <w:r w:rsidR="008D4BF9" w:rsidRPr="00B672B8">
          <w:rPr>
            <w:rFonts w:ascii="Times New Roman" w:hAnsi="Times New Roman" w:cs="Times New Roman"/>
            <w:noProof/>
            <w:color w:val="auto"/>
            <w:vertAlign w:val="superscript"/>
            <w:lang w:val="fr-FR"/>
          </w:rPr>
          <w:t>22</w:t>
        </w:r>
        <w:r w:rsidR="008D4BF9" w:rsidRPr="00B672B8">
          <w:rPr>
            <w:rFonts w:ascii="Times New Roman" w:hAnsi="Times New Roman" w:cs="Times New Roman"/>
            <w:color w:val="auto"/>
            <w:lang w:val="fr-FR"/>
          </w:rPr>
          <w:fldChar w:fldCharType="end"/>
        </w:r>
      </w:hyperlink>
      <w:r w:rsidR="00AC248C" w:rsidRPr="00B672B8">
        <w:rPr>
          <w:rFonts w:ascii="Times New Roman" w:hAnsi="Times New Roman" w:cs="Times New Roman"/>
          <w:color w:val="auto"/>
          <w:lang w:val="en-ZA"/>
        </w:rPr>
        <w:t xml:space="preserve"> and in a study in Kenya, written informed consent was waived in all 24 participating hospitals.</w:t>
      </w:r>
      <w:hyperlink w:anchor="_ENREF_23" w:tooltip="Newton, 2019 #27" w:history="1">
        <w:r w:rsidR="008D4BF9" w:rsidRPr="00B672B8">
          <w:rPr>
            <w:rFonts w:ascii="Times New Roman" w:hAnsi="Times New Roman" w:cs="Times New Roman"/>
            <w:color w:val="auto"/>
            <w:lang w:val="fr-FR"/>
          </w:rPr>
          <w:fldChar w:fldCharType="begin"/>
        </w:r>
        <w:r w:rsidR="008D4BF9" w:rsidRPr="00B672B8">
          <w:rPr>
            <w:rFonts w:ascii="Times New Roman" w:hAnsi="Times New Roman" w:cs="Times New Roman"/>
            <w:color w:val="auto"/>
            <w:lang w:val="fr-FR"/>
          </w:rPr>
          <w:instrText xml:space="preserve"> ADDIN EN.CITE &lt;EndNote&gt;&lt;Cite&gt;&lt;Author&gt;Newton&lt;/Author&gt;&lt;Year&gt;2019&lt;/Year&gt;&lt;RecNum&gt;27&lt;/RecNum&gt;&lt;DisplayText&gt;&lt;style face="superscript"&gt;23&lt;/style&gt;&lt;/DisplayText&gt;&lt;record&gt;&lt;rec-number&gt;27&lt;/rec-number&gt;&lt;foreign-keys&gt;&lt;key app="EN" db-id="x9zwx22fzxtaf2e0vrk5xrxnw5w95tresrwa" timestamp="1577020787"&gt;27&lt;/key&gt;&lt;/foreign-keys&gt;&lt;ref-type name="Journal Article"&gt;17&lt;/ref-type&gt;&lt;contributors&gt;&lt;authors&gt;&lt;author&gt;Newton, M. W.&lt;/author&gt;&lt;author&gt;Hurt, S. E.&lt;/author&gt;&lt;author&gt;McEvoy, M. D.&lt;/author&gt;&lt;author&gt;Shi, Y.&lt;/author&gt;&lt;author&gt;Shotwell, M. S.&lt;/author&gt;&lt;author&gt;Kamau, J.&lt;/author&gt;&lt;author&gt;Nabulindo, S.&lt;/author&gt;&lt;author&gt;Ngumi, Z. W. W.&lt;/author&gt;&lt;author&gt;Sandberg, W. S.&lt;/author&gt;&lt;author&gt;Sileshi, B.&lt;/author&gt;&lt;/authors&gt;&lt;/contributors&gt;&lt;auth-address&gt;From the Department of Anesthesiology (M.W.N., S.E.H., M.D.M., W.S.S., B.S.) the Department of Biostatistics (Y.S., M.S.S.), Vanderbilt University Medical Center, Nashville, Tennessee the Department of Anesthesiology, Africa Inland Church (AIC) Kijabe Hospital, Kijabe, Kenya (M.W.N., J.K.) the Department of Anesthesiology, University of Nairobi, Kenyatta National Hospital, Nairobi, Kenya (S.N., Z.W.W.N.).&lt;/auth-address&gt;&lt;titles&gt;&lt;title&gt;Pediatric Perioperative Mortality in Kenya: A Prospective Cohort Study from 24 Hospitals&lt;/title&gt;&lt;secondary-title&gt;Anesthesiology&lt;/secondary-title&gt;&lt;/titles&gt;&lt;periodical&gt;&lt;full-title&gt;Anesthesiology&lt;/full-title&gt;&lt;/periodical&gt;&lt;edition&gt;2019/12/07&lt;/edition&gt;&lt;dates&gt;&lt;year&gt;2019&lt;/year&gt;&lt;pub-dates&gt;&lt;date&gt;Dec 3&lt;/date&gt;&lt;/pub-dates&gt;&lt;/dates&gt;&lt;isbn&gt;1528-1175 (Electronic)&amp;#xD;0003-3022 (Linking)&lt;/isbn&gt;&lt;accession-num&gt;31809324&lt;/accession-num&gt;&lt;urls&gt;&lt;related-urls&gt;&lt;url&gt;https://www.ncbi.nlm.nih.gov/pubmed/31809324&lt;/url&gt;&lt;/related-urls&gt;&lt;/urls&gt;&lt;electronic-resource-num&gt;10.1097/ALN.0000000000003070&lt;/electronic-resource-num&gt;&lt;/record&gt;&lt;/Cite&gt;&lt;/EndNote&gt;</w:instrText>
        </w:r>
        <w:r w:rsidR="008D4BF9" w:rsidRPr="00B672B8">
          <w:rPr>
            <w:rFonts w:ascii="Times New Roman" w:hAnsi="Times New Roman" w:cs="Times New Roman"/>
            <w:color w:val="auto"/>
            <w:lang w:val="fr-FR"/>
          </w:rPr>
          <w:fldChar w:fldCharType="separate"/>
        </w:r>
        <w:r w:rsidR="008D4BF9" w:rsidRPr="00B672B8">
          <w:rPr>
            <w:rFonts w:ascii="Times New Roman" w:hAnsi="Times New Roman" w:cs="Times New Roman"/>
            <w:noProof/>
            <w:color w:val="auto"/>
            <w:vertAlign w:val="superscript"/>
            <w:lang w:val="fr-FR"/>
          </w:rPr>
          <w:t>23</w:t>
        </w:r>
        <w:r w:rsidR="008D4BF9" w:rsidRPr="00B672B8">
          <w:rPr>
            <w:rFonts w:ascii="Times New Roman" w:hAnsi="Times New Roman" w:cs="Times New Roman"/>
            <w:color w:val="auto"/>
            <w:lang w:val="fr-FR"/>
          </w:rPr>
          <w:fldChar w:fldCharType="end"/>
        </w:r>
      </w:hyperlink>
      <w:r w:rsidR="00AC248C" w:rsidRPr="005B70A5">
        <w:rPr>
          <w:rFonts w:ascii="Times New Roman" w:hAnsi="Times New Roman" w:cs="Times New Roman"/>
          <w:color w:val="auto"/>
          <w:lang w:val="fr-FR"/>
        </w:rPr>
        <w:t xml:space="preserve"> </w:t>
      </w:r>
    </w:p>
    <w:p w14:paraId="6E89E9E4" w14:textId="447A33C0" w:rsidR="0004155F" w:rsidRPr="005B70A5" w:rsidRDefault="00AC248C" w:rsidP="00B672B8">
      <w:pPr>
        <w:pStyle w:val="BodyA"/>
        <w:spacing w:line="360" w:lineRule="auto"/>
        <w:ind w:firstLine="360"/>
        <w:rPr>
          <w:rFonts w:ascii="Times New Roman" w:hAnsi="Times New Roman" w:cs="Times New Roman"/>
          <w:color w:val="auto"/>
          <w:lang w:val="fr-FR"/>
        </w:rPr>
      </w:pPr>
      <w:r w:rsidRPr="005B70A5">
        <w:rPr>
          <w:rFonts w:ascii="Times New Roman" w:hAnsi="Times New Roman" w:cs="Times New Roman"/>
          <w:color w:val="auto"/>
          <w:lang w:val="fr-FR"/>
        </w:rPr>
        <w:t xml:space="preserve">‘Broadcasting’ </w:t>
      </w:r>
      <w:proofErr w:type="spellStart"/>
      <w:r w:rsidRPr="005B70A5">
        <w:rPr>
          <w:rFonts w:ascii="Times New Roman" w:hAnsi="Times New Roman" w:cs="Times New Roman"/>
          <w:color w:val="auto"/>
          <w:lang w:val="fr-FR"/>
        </w:rPr>
        <w:t>signage</w:t>
      </w:r>
      <w:proofErr w:type="spellEnd"/>
      <w:r w:rsidRPr="005B70A5">
        <w:rPr>
          <w:rFonts w:ascii="Times New Roman" w:hAnsi="Times New Roman" w:cs="Times New Roman"/>
          <w:color w:val="auto"/>
          <w:lang w:val="fr-FR"/>
        </w:rPr>
        <w:t xml:space="preserve"> documents </w:t>
      </w:r>
      <w:proofErr w:type="spellStart"/>
      <w:r w:rsidRPr="005B70A5">
        <w:rPr>
          <w:rFonts w:ascii="Times New Roman" w:hAnsi="Times New Roman" w:cs="Times New Roman"/>
          <w:color w:val="auto"/>
          <w:lang w:val="fr-FR"/>
        </w:rPr>
        <w:t>will</w:t>
      </w:r>
      <w:proofErr w:type="spellEnd"/>
      <w:r w:rsidRPr="005B70A5">
        <w:rPr>
          <w:rFonts w:ascii="Times New Roman" w:hAnsi="Times New Roman" w:cs="Times New Roman"/>
          <w:color w:val="auto"/>
          <w:lang w:val="fr-FR"/>
        </w:rPr>
        <w:t xml:space="preserve"> </w:t>
      </w:r>
      <w:proofErr w:type="spellStart"/>
      <w:r w:rsidRPr="005B70A5">
        <w:rPr>
          <w:rFonts w:ascii="Times New Roman" w:hAnsi="Times New Roman" w:cs="Times New Roman"/>
          <w:color w:val="auto"/>
          <w:lang w:val="fr-FR"/>
        </w:rPr>
        <w:t>be</w:t>
      </w:r>
      <w:proofErr w:type="spellEnd"/>
      <w:r w:rsidRPr="005B70A5">
        <w:rPr>
          <w:rFonts w:ascii="Times New Roman" w:hAnsi="Times New Roman" w:cs="Times New Roman"/>
          <w:color w:val="auto"/>
          <w:lang w:val="fr-FR"/>
        </w:rPr>
        <w:t xml:space="preserve"> </w:t>
      </w:r>
      <w:proofErr w:type="spellStart"/>
      <w:r w:rsidRPr="005B70A5">
        <w:rPr>
          <w:rFonts w:ascii="Times New Roman" w:hAnsi="Times New Roman" w:cs="Times New Roman"/>
          <w:color w:val="auto"/>
          <w:lang w:val="fr-FR"/>
        </w:rPr>
        <w:t>used</w:t>
      </w:r>
      <w:proofErr w:type="spellEnd"/>
      <w:r w:rsidRPr="005B70A5">
        <w:rPr>
          <w:rFonts w:ascii="Times New Roman" w:hAnsi="Times New Roman" w:cs="Times New Roman"/>
          <w:color w:val="auto"/>
          <w:lang w:val="fr-FR"/>
        </w:rPr>
        <w:t xml:space="preserve"> at </w:t>
      </w:r>
      <w:proofErr w:type="spellStart"/>
      <w:r w:rsidRPr="005B70A5">
        <w:rPr>
          <w:rFonts w:ascii="Times New Roman" w:hAnsi="Times New Roman" w:cs="Times New Roman"/>
          <w:color w:val="auto"/>
          <w:lang w:val="fr-FR"/>
        </w:rPr>
        <w:t>participating</w:t>
      </w:r>
      <w:proofErr w:type="spellEnd"/>
      <w:r w:rsidRPr="005B70A5">
        <w:rPr>
          <w:rFonts w:ascii="Times New Roman" w:hAnsi="Times New Roman" w:cs="Times New Roman"/>
          <w:color w:val="auto"/>
          <w:lang w:val="fr-FR"/>
        </w:rPr>
        <w:t xml:space="preserve"> sites to </w:t>
      </w:r>
      <w:proofErr w:type="spellStart"/>
      <w:r w:rsidRPr="005B70A5">
        <w:rPr>
          <w:rFonts w:ascii="Times New Roman" w:hAnsi="Times New Roman" w:cs="Times New Roman"/>
          <w:color w:val="auto"/>
          <w:lang w:val="fr-FR"/>
        </w:rPr>
        <w:t>ensure</w:t>
      </w:r>
      <w:proofErr w:type="spellEnd"/>
      <w:r w:rsidRPr="005B70A5">
        <w:rPr>
          <w:rFonts w:ascii="Times New Roman" w:hAnsi="Times New Roman" w:cs="Times New Roman"/>
          <w:color w:val="auto"/>
          <w:lang w:val="fr-FR"/>
        </w:rPr>
        <w:t xml:space="preserve"> </w:t>
      </w:r>
      <w:proofErr w:type="spellStart"/>
      <w:r w:rsidRPr="005B70A5">
        <w:rPr>
          <w:rFonts w:ascii="Times New Roman" w:hAnsi="Times New Roman" w:cs="Times New Roman"/>
          <w:color w:val="auto"/>
          <w:lang w:val="fr-FR"/>
        </w:rPr>
        <w:t>that</w:t>
      </w:r>
      <w:proofErr w:type="spellEnd"/>
      <w:r w:rsidRPr="005B70A5">
        <w:rPr>
          <w:rFonts w:ascii="Times New Roman" w:hAnsi="Times New Roman" w:cs="Times New Roman"/>
          <w:color w:val="auto"/>
          <w:lang w:val="fr-FR"/>
        </w:rPr>
        <w:t xml:space="preserve"> all patients and parents/</w:t>
      </w:r>
      <w:proofErr w:type="spellStart"/>
      <w:r w:rsidRPr="005B70A5">
        <w:rPr>
          <w:rFonts w:ascii="Times New Roman" w:hAnsi="Times New Roman" w:cs="Times New Roman"/>
          <w:color w:val="auto"/>
          <w:lang w:val="fr-FR"/>
        </w:rPr>
        <w:t>guardians</w:t>
      </w:r>
      <w:proofErr w:type="spellEnd"/>
      <w:r w:rsidRPr="005B70A5">
        <w:rPr>
          <w:rFonts w:ascii="Times New Roman" w:hAnsi="Times New Roman" w:cs="Times New Roman"/>
          <w:color w:val="auto"/>
          <w:lang w:val="fr-FR"/>
        </w:rPr>
        <w:t xml:space="preserve"> are </w:t>
      </w:r>
      <w:proofErr w:type="spellStart"/>
      <w:r w:rsidRPr="005B70A5">
        <w:rPr>
          <w:rFonts w:ascii="Times New Roman" w:hAnsi="Times New Roman" w:cs="Times New Roman"/>
          <w:color w:val="auto"/>
          <w:lang w:val="fr-FR"/>
        </w:rPr>
        <w:t>aware</w:t>
      </w:r>
      <w:proofErr w:type="spellEnd"/>
      <w:r w:rsidRPr="005B70A5">
        <w:rPr>
          <w:rFonts w:ascii="Times New Roman" w:hAnsi="Times New Roman" w:cs="Times New Roman"/>
          <w:color w:val="auto"/>
          <w:lang w:val="fr-FR"/>
        </w:rPr>
        <w:t xml:space="preserve"> </w:t>
      </w:r>
      <w:proofErr w:type="spellStart"/>
      <w:r w:rsidRPr="005B70A5">
        <w:rPr>
          <w:rFonts w:ascii="Times New Roman" w:hAnsi="Times New Roman" w:cs="Times New Roman"/>
          <w:color w:val="auto"/>
          <w:lang w:val="fr-FR"/>
        </w:rPr>
        <w:t>that</w:t>
      </w:r>
      <w:proofErr w:type="spellEnd"/>
      <w:r w:rsidRPr="005B70A5">
        <w:rPr>
          <w:rFonts w:ascii="Times New Roman" w:hAnsi="Times New Roman" w:cs="Times New Roman"/>
          <w:color w:val="auto"/>
          <w:lang w:val="fr-FR"/>
        </w:rPr>
        <w:t xml:space="preserve"> the </w:t>
      </w:r>
      <w:proofErr w:type="spellStart"/>
      <w:r w:rsidRPr="005B70A5">
        <w:rPr>
          <w:rFonts w:ascii="Times New Roman" w:hAnsi="Times New Roman" w:cs="Times New Roman"/>
          <w:color w:val="auto"/>
          <w:lang w:val="fr-FR"/>
        </w:rPr>
        <w:t>hospital</w:t>
      </w:r>
      <w:proofErr w:type="spellEnd"/>
      <w:r w:rsidRPr="005B70A5">
        <w:rPr>
          <w:rFonts w:ascii="Times New Roman" w:hAnsi="Times New Roman" w:cs="Times New Roman"/>
          <w:color w:val="auto"/>
          <w:lang w:val="fr-FR"/>
        </w:rPr>
        <w:t xml:space="preserve"> </w:t>
      </w:r>
      <w:proofErr w:type="spellStart"/>
      <w:r w:rsidRPr="005B70A5">
        <w:rPr>
          <w:rFonts w:ascii="Times New Roman" w:hAnsi="Times New Roman" w:cs="Times New Roman"/>
          <w:color w:val="auto"/>
          <w:lang w:val="fr-FR"/>
        </w:rPr>
        <w:t>is</w:t>
      </w:r>
      <w:proofErr w:type="spellEnd"/>
      <w:r w:rsidRPr="005B70A5">
        <w:rPr>
          <w:rFonts w:ascii="Times New Roman" w:hAnsi="Times New Roman" w:cs="Times New Roman"/>
          <w:color w:val="auto"/>
          <w:lang w:val="fr-FR"/>
        </w:rPr>
        <w:t xml:space="preserve"> </w:t>
      </w:r>
      <w:proofErr w:type="spellStart"/>
      <w:r w:rsidRPr="005B70A5">
        <w:rPr>
          <w:rFonts w:ascii="Times New Roman" w:hAnsi="Times New Roman" w:cs="Times New Roman"/>
          <w:color w:val="auto"/>
          <w:lang w:val="fr-FR"/>
        </w:rPr>
        <w:t>participating</w:t>
      </w:r>
      <w:proofErr w:type="spellEnd"/>
      <w:r w:rsidRPr="005B70A5">
        <w:rPr>
          <w:rFonts w:ascii="Times New Roman" w:hAnsi="Times New Roman" w:cs="Times New Roman"/>
          <w:color w:val="auto"/>
          <w:lang w:val="fr-FR"/>
        </w:rPr>
        <w:t xml:space="preserve"> in the </w:t>
      </w:r>
      <w:proofErr w:type="spellStart"/>
      <w:r w:rsidRPr="005B70A5">
        <w:rPr>
          <w:rFonts w:ascii="Times New Roman" w:hAnsi="Times New Roman" w:cs="Times New Roman"/>
          <w:color w:val="auto"/>
          <w:lang w:val="fr-FR"/>
        </w:rPr>
        <w:t>study</w:t>
      </w:r>
      <w:proofErr w:type="spellEnd"/>
      <w:r w:rsidRPr="005B70A5">
        <w:rPr>
          <w:rFonts w:ascii="Times New Roman" w:hAnsi="Times New Roman" w:cs="Times New Roman"/>
          <w:color w:val="auto"/>
          <w:lang w:val="fr-FR"/>
        </w:rPr>
        <w:t xml:space="preserve">. </w:t>
      </w:r>
      <w:proofErr w:type="spellStart"/>
      <w:r w:rsidRPr="005B70A5">
        <w:rPr>
          <w:rFonts w:ascii="Times New Roman" w:hAnsi="Times New Roman" w:cs="Times New Roman"/>
          <w:color w:val="auto"/>
          <w:lang w:val="fr-FR"/>
        </w:rPr>
        <w:t>These</w:t>
      </w:r>
      <w:proofErr w:type="spellEnd"/>
      <w:r w:rsidRPr="005B70A5">
        <w:rPr>
          <w:rFonts w:ascii="Times New Roman" w:hAnsi="Times New Roman" w:cs="Times New Roman"/>
          <w:color w:val="auto"/>
          <w:lang w:val="fr-FR"/>
        </w:rPr>
        <w:t xml:space="preserve"> broadcasting documents </w:t>
      </w:r>
      <w:proofErr w:type="spellStart"/>
      <w:r w:rsidRPr="005B70A5">
        <w:rPr>
          <w:rFonts w:ascii="Times New Roman" w:hAnsi="Times New Roman" w:cs="Times New Roman"/>
          <w:color w:val="auto"/>
          <w:lang w:val="fr-FR"/>
        </w:rPr>
        <w:t>will</w:t>
      </w:r>
      <w:proofErr w:type="spellEnd"/>
      <w:r w:rsidRPr="005B70A5">
        <w:rPr>
          <w:rFonts w:ascii="Times New Roman" w:hAnsi="Times New Roman" w:cs="Times New Roman"/>
          <w:color w:val="auto"/>
          <w:lang w:val="fr-FR"/>
        </w:rPr>
        <w:t xml:space="preserve"> </w:t>
      </w:r>
      <w:proofErr w:type="spellStart"/>
      <w:r w:rsidRPr="005B70A5">
        <w:rPr>
          <w:rFonts w:ascii="Times New Roman" w:hAnsi="Times New Roman" w:cs="Times New Roman"/>
          <w:color w:val="auto"/>
          <w:lang w:val="fr-FR"/>
        </w:rPr>
        <w:t>be</w:t>
      </w:r>
      <w:proofErr w:type="spellEnd"/>
      <w:r w:rsidRPr="005B70A5">
        <w:rPr>
          <w:rFonts w:ascii="Times New Roman" w:hAnsi="Times New Roman" w:cs="Times New Roman"/>
          <w:color w:val="auto"/>
          <w:lang w:val="fr-FR"/>
        </w:rPr>
        <w:t xml:space="preserve"> </w:t>
      </w:r>
      <w:proofErr w:type="spellStart"/>
      <w:r w:rsidRPr="005B70A5">
        <w:rPr>
          <w:rFonts w:ascii="Times New Roman" w:hAnsi="Times New Roman" w:cs="Times New Roman"/>
          <w:color w:val="auto"/>
          <w:lang w:val="fr-FR"/>
        </w:rPr>
        <w:t>placed</w:t>
      </w:r>
      <w:proofErr w:type="spellEnd"/>
      <w:r w:rsidRPr="005B70A5">
        <w:rPr>
          <w:rFonts w:ascii="Times New Roman" w:hAnsi="Times New Roman" w:cs="Times New Roman"/>
          <w:color w:val="auto"/>
          <w:lang w:val="fr-FR"/>
        </w:rPr>
        <w:t xml:space="preserve"> in key areas </w:t>
      </w:r>
      <w:proofErr w:type="spellStart"/>
      <w:r w:rsidRPr="005B70A5">
        <w:rPr>
          <w:rFonts w:ascii="Times New Roman" w:hAnsi="Times New Roman" w:cs="Times New Roman"/>
          <w:color w:val="auto"/>
          <w:lang w:val="fr-FR"/>
        </w:rPr>
        <w:t>around</w:t>
      </w:r>
      <w:proofErr w:type="spellEnd"/>
      <w:r w:rsidRPr="005B70A5">
        <w:rPr>
          <w:rFonts w:ascii="Times New Roman" w:hAnsi="Times New Roman" w:cs="Times New Roman"/>
          <w:color w:val="auto"/>
          <w:lang w:val="fr-FR"/>
        </w:rPr>
        <w:t xml:space="preserve"> </w:t>
      </w:r>
      <w:proofErr w:type="spellStart"/>
      <w:r w:rsidRPr="005B70A5">
        <w:rPr>
          <w:rFonts w:ascii="Times New Roman" w:hAnsi="Times New Roman" w:cs="Times New Roman"/>
          <w:color w:val="auto"/>
          <w:lang w:val="fr-FR"/>
        </w:rPr>
        <w:t>participating</w:t>
      </w:r>
      <w:proofErr w:type="spellEnd"/>
      <w:r w:rsidRPr="005B70A5">
        <w:rPr>
          <w:rFonts w:ascii="Times New Roman" w:hAnsi="Times New Roman" w:cs="Times New Roman"/>
          <w:color w:val="auto"/>
          <w:lang w:val="fr-FR"/>
        </w:rPr>
        <w:t xml:space="preserve"> </w:t>
      </w:r>
      <w:proofErr w:type="spellStart"/>
      <w:r w:rsidRPr="005B70A5">
        <w:rPr>
          <w:rFonts w:ascii="Times New Roman" w:hAnsi="Times New Roman" w:cs="Times New Roman"/>
          <w:color w:val="auto"/>
          <w:lang w:val="fr-FR"/>
        </w:rPr>
        <w:t>hospitals</w:t>
      </w:r>
      <w:proofErr w:type="spellEnd"/>
      <w:r w:rsidRPr="005B70A5">
        <w:rPr>
          <w:rFonts w:ascii="Times New Roman" w:hAnsi="Times New Roman" w:cs="Times New Roman"/>
          <w:color w:val="auto"/>
          <w:lang w:val="fr-FR"/>
        </w:rPr>
        <w:t xml:space="preserve"> </w:t>
      </w:r>
      <w:proofErr w:type="spellStart"/>
      <w:r w:rsidRPr="005B70A5">
        <w:rPr>
          <w:rFonts w:ascii="Times New Roman" w:hAnsi="Times New Roman" w:cs="Times New Roman"/>
          <w:color w:val="auto"/>
          <w:lang w:val="fr-FR"/>
        </w:rPr>
        <w:t>explaining</w:t>
      </w:r>
      <w:proofErr w:type="spellEnd"/>
      <w:r w:rsidRPr="005B70A5">
        <w:rPr>
          <w:rFonts w:ascii="Times New Roman" w:hAnsi="Times New Roman" w:cs="Times New Roman"/>
          <w:color w:val="auto"/>
          <w:lang w:val="fr-FR"/>
        </w:rPr>
        <w:t xml:space="preserve"> the </w:t>
      </w:r>
      <w:proofErr w:type="spellStart"/>
      <w:r w:rsidRPr="005B70A5">
        <w:rPr>
          <w:rFonts w:ascii="Times New Roman" w:hAnsi="Times New Roman" w:cs="Times New Roman"/>
          <w:color w:val="auto"/>
          <w:lang w:val="fr-FR"/>
        </w:rPr>
        <w:t>study</w:t>
      </w:r>
      <w:proofErr w:type="spellEnd"/>
      <w:r w:rsidRPr="005B70A5">
        <w:rPr>
          <w:rFonts w:ascii="Times New Roman" w:hAnsi="Times New Roman" w:cs="Times New Roman"/>
          <w:color w:val="auto"/>
          <w:lang w:val="fr-FR"/>
        </w:rPr>
        <w:t xml:space="preserve"> dates and the nature of the </w:t>
      </w:r>
      <w:proofErr w:type="spellStart"/>
      <w:r w:rsidRPr="005B70A5">
        <w:rPr>
          <w:rFonts w:ascii="Times New Roman" w:hAnsi="Times New Roman" w:cs="Times New Roman"/>
          <w:color w:val="auto"/>
          <w:lang w:val="fr-FR"/>
        </w:rPr>
        <w:t>study</w:t>
      </w:r>
      <w:proofErr w:type="spellEnd"/>
      <w:r w:rsidRPr="005B70A5">
        <w:rPr>
          <w:rFonts w:ascii="Times New Roman" w:hAnsi="Times New Roman" w:cs="Times New Roman"/>
          <w:color w:val="auto"/>
          <w:lang w:val="fr-FR"/>
        </w:rPr>
        <w:t xml:space="preserve">. (Appendix </w:t>
      </w:r>
      <w:r w:rsidR="003A234F" w:rsidRPr="005B70A5">
        <w:rPr>
          <w:rFonts w:ascii="Times New Roman" w:hAnsi="Times New Roman" w:cs="Times New Roman"/>
          <w:color w:val="auto"/>
          <w:lang w:val="fr-FR"/>
        </w:rPr>
        <w:t>2</w:t>
      </w:r>
      <w:r w:rsidRPr="005B70A5">
        <w:rPr>
          <w:rFonts w:ascii="Times New Roman" w:hAnsi="Times New Roman" w:cs="Times New Roman"/>
          <w:color w:val="auto"/>
          <w:lang w:val="fr-FR"/>
        </w:rPr>
        <w:t>)</w:t>
      </w:r>
    </w:p>
    <w:p w14:paraId="0B949C56" w14:textId="3DF67D63" w:rsidR="003C4CF5" w:rsidRPr="00B672B8" w:rsidRDefault="00362C8D" w:rsidP="00B672B8">
      <w:pPr>
        <w:pStyle w:val="BodyA"/>
        <w:spacing w:line="360" w:lineRule="auto"/>
        <w:ind w:firstLine="360"/>
        <w:rPr>
          <w:rFonts w:ascii="Times New Roman" w:hAnsi="Times New Roman" w:cs="Times New Roman"/>
          <w:color w:val="auto"/>
          <w:lang w:val="en-ZA"/>
        </w:rPr>
      </w:pPr>
      <w:proofErr w:type="spellStart"/>
      <w:r>
        <w:rPr>
          <w:rFonts w:ascii="Times New Roman" w:hAnsi="Times New Roman" w:cs="Times New Roman"/>
          <w:color w:val="auto"/>
          <w:lang w:val="fr-FR"/>
        </w:rPr>
        <w:t>Where</w:t>
      </w:r>
      <w:proofErr w:type="spellEnd"/>
      <w:r>
        <w:rPr>
          <w:rFonts w:ascii="Times New Roman" w:hAnsi="Times New Roman" w:cs="Times New Roman"/>
          <w:color w:val="auto"/>
          <w:lang w:val="fr-FR"/>
        </w:rPr>
        <w:t xml:space="preserve"> </w:t>
      </w:r>
      <w:proofErr w:type="spellStart"/>
      <w:r>
        <w:rPr>
          <w:rFonts w:ascii="Times New Roman" w:hAnsi="Times New Roman" w:cs="Times New Roman"/>
          <w:color w:val="auto"/>
          <w:lang w:val="fr-FR"/>
        </w:rPr>
        <w:t>individual</w:t>
      </w:r>
      <w:proofErr w:type="spellEnd"/>
      <w:r>
        <w:rPr>
          <w:rFonts w:ascii="Times New Roman" w:hAnsi="Times New Roman" w:cs="Times New Roman"/>
          <w:color w:val="auto"/>
          <w:lang w:val="fr-FR"/>
        </w:rPr>
        <w:t xml:space="preserve"> patient consent </w:t>
      </w:r>
      <w:proofErr w:type="spellStart"/>
      <w:r>
        <w:rPr>
          <w:rFonts w:ascii="Times New Roman" w:hAnsi="Times New Roman" w:cs="Times New Roman"/>
          <w:color w:val="auto"/>
          <w:lang w:val="fr-FR"/>
        </w:rPr>
        <w:t>is</w:t>
      </w:r>
      <w:proofErr w:type="spellEnd"/>
      <w:r>
        <w:rPr>
          <w:rFonts w:ascii="Times New Roman" w:hAnsi="Times New Roman" w:cs="Times New Roman"/>
          <w:color w:val="auto"/>
          <w:lang w:val="fr-FR"/>
        </w:rPr>
        <w:t xml:space="preserve"> </w:t>
      </w:r>
      <w:proofErr w:type="spellStart"/>
      <w:r>
        <w:rPr>
          <w:rFonts w:ascii="Times New Roman" w:hAnsi="Times New Roman" w:cs="Times New Roman"/>
          <w:color w:val="auto"/>
          <w:lang w:val="fr-FR"/>
        </w:rPr>
        <w:t>required</w:t>
      </w:r>
      <w:proofErr w:type="spellEnd"/>
      <w:r w:rsidR="00B01479">
        <w:rPr>
          <w:rFonts w:ascii="Times New Roman" w:hAnsi="Times New Roman" w:cs="Times New Roman"/>
          <w:color w:val="auto"/>
          <w:lang w:val="fr-FR"/>
        </w:rPr>
        <w:t xml:space="preserve"> </w:t>
      </w:r>
      <w:proofErr w:type="spellStart"/>
      <w:r w:rsidR="00B01479">
        <w:rPr>
          <w:rFonts w:ascii="Times New Roman" w:hAnsi="Times New Roman" w:cs="Times New Roman"/>
          <w:color w:val="auto"/>
          <w:lang w:val="fr-FR"/>
        </w:rPr>
        <w:t>such</w:t>
      </w:r>
      <w:proofErr w:type="spellEnd"/>
      <w:r w:rsidR="00B01479">
        <w:rPr>
          <w:rFonts w:ascii="Times New Roman" w:hAnsi="Times New Roman" w:cs="Times New Roman"/>
          <w:color w:val="auto"/>
          <w:lang w:val="fr-FR"/>
        </w:rPr>
        <w:t xml:space="preserve"> as</w:t>
      </w:r>
      <w:r w:rsidR="00222005">
        <w:rPr>
          <w:rFonts w:ascii="Times New Roman" w:hAnsi="Times New Roman" w:cs="Times New Roman"/>
          <w:color w:val="auto"/>
          <w:lang w:val="fr-FR"/>
        </w:rPr>
        <w:t xml:space="preserve"> </w:t>
      </w:r>
      <w:r w:rsidR="00703F3F">
        <w:rPr>
          <w:rFonts w:ascii="Times New Roman" w:hAnsi="Times New Roman" w:cs="Times New Roman"/>
          <w:color w:val="auto"/>
          <w:lang w:val="fr-FR"/>
        </w:rPr>
        <w:t xml:space="preserve">in </w:t>
      </w:r>
      <w:proofErr w:type="spellStart"/>
      <w:r w:rsidR="00222005">
        <w:rPr>
          <w:rFonts w:ascii="Times New Roman" w:hAnsi="Times New Roman" w:cs="Times New Roman"/>
          <w:color w:val="auto"/>
          <w:lang w:val="fr-FR"/>
        </w:rPr>
        <w:t>hospitals</w:t>
      </w:r>
      <w:proofErr w:type="spellEnd"/>
      <w:r w:rsidR="00222005">
        <w:rPr>
          <w:rFonts w:ascii="Times New Roman" w:hAnsi="Times New Roman" w:cs="Times New Roman"/>
          <w:color w:val="auto"/>
          <w:lang w:val="fr-FR"/>
        </w:rPr>
        <w:t xml:space="preserve"> in the </w:t>
      </w:r>
      <w:proofErr w:type="spellStart"/>
      <w:r w:rsidR="00222005">
        <w:rPr>
          <w:rFonts w:ascii="Times New Roman" w:hAnsi="Times New Roman" w:cs="Times New Roman"/>
          <w:color w:val="auto"/>
          <w:lang w:val="fr-FR"/>
        </w:rPr>
        <w:t>University</w:t>
      </w:r>
      <w:proofErr w:type="spellEnd"/>
      <w:r w:rsidR="00222005">
        <w:rPr>
          <w:rFonts w:ascii="Times New Roman" w:hAnsi="Times New Roman" w:cs="Times New Roman"/>
          <w:color w:val="auto"/>
          <w:lang w:val="fr-FR"/>
        </w:rPr>
        <w:t xml:space="preserve"> of the Witwatersrand circuit</w:t>
      </w:r>
      <w:r w:rsidR="003C4CF5" w:rsidRPr="005B70A5">
        <w:rPr>
          <w:rFonts w:ascii="Times New Roman" w:hAnsi="Times New Roman" w:cs="Times New Roman"/>
          <w:color w:val="auto"/>
          <w:lang w:val="fr-FR"/>
        </w:rPr>
        <w:t xml:space="preserve">, a </w:t>
      </w:r>
      <w:proofErr w:type="spellStart"/>
      <w:r w:rsidR="003C4CF5" w:rsidRPr="005B70A5">
        <w:rPr>
          <w:rFonts w:ascii="Times New Roman" w:hAnsi="Times New Roman" w:cs="Times New Roman"/>
          <w:color w:val="auto"/>
          <w:lang w:val="fr-FR"/>
        </w:rPr>
        <w:t>general</w:t>
      </w:r>
      <w:proofErr w:type="spellEnd"/>
      <w:r w:rsidR="003C4CF5" w:rsidRPr="005B70A5">
        <w:rPr>
          <w:rFonts w:ascii="Times New Roman" w:hAnsi="Times New Roman" w:cs="Times New Roman"/>
          <w:color w:val="auto"/>
          <w:lang w:val="fr-FR"/>
        </w:rPr>
        <w:t xml:space="preserve"> consent </w:t>
      </w:r>
      <w:proofErr w:type="spellStart"/>
      <w:r w:rsidR="003C4CF5" w:rsidRPr="005B70A5">
        <w:rPr>
          <w:rFonts w:ascii="Times New Roman" w:hAnsi="Times New Roman" w:cs="Times New Roman"/>
          <w:color w:val="auto"/>
          <w:lang w:val="fr-FR"/>
        </w:rPr>
        <w:t>form</w:t>
      </w:r>
      <w:proofErr w:type="spellEnd"/>
      <w:r w:rsidR="003C4CF5" w:rsidRPr="005B70A5">
        <w:rPr>
          <w:rFonts w:ascii="Times New Roman" w:hAnsi="Times New Roman" w:cs="Times New Roman"/>
          <w:color w:val="auto"/>
          <w:lang w:val="fr-FR"/>
        </w:rPr>
        <w:t xml:space="preserve"> (Appendix 3) </w:t>
      </w:r>
      <w:proofErr w:type="spellStart"/>
      <w:r w:rsidR="003C4CF5" w:rsidRPr="005B70A5">
        <w:rPr>
          <w:rFonts w:ascii="Times New Roman" w:hAnsi="Times New Roman" w:cs="Times New Roman"/>
          <w:color w:val="auto"/>
          <w:lang w:val="fr-FR"/>
        </w:rPr>
        <w:t>will</w:t>
      </w:r>
      <w:proofErr w:type="spellEnd"/>
      <w:r w:rsidR="003C4CF5" w:rsidRPr="005B70A5">
        <w:rPr>
          <w:rFonts w:ascii="Times New Roman" w:hAnsi="Times New Roman" w:cs="Times New Roman"/>
          <w:color w:val="auto"/>
          <w:lang w:val="fr-FR"/>
        </w:rPr>
        <w:t xml:space="preserve"> </w:t>
      </w:r>
      <w:proofErr w:type="spellStart"/>
      <w:r w:rsidR="003C4CF5" w:rsidRPr="005B70A5">
        <w:rPr>
          <w:rFonts w:ascii="Times New Roman" w:hAnsi="Times New Roman" w:cs="Times New Roman"/>
          <w:color w:val="auto"/>
          <w:lang w:val="fr-FR"/>
        </w:rPr>
        <w:t>be</w:t>
      </w:r>
      <w:proofErr w:type="spellEnd"/>
      <w:r w:rsidR="003C4CF5" w:rsidRPr="005B70A5">
        <w:rPr>
          <w:rFonts w:ascii="Times New Roman" w:hAnsi="Times New Roman" w:cs="Times New Roman"/>
          <w:color w:val="auto"/>
          <w:lang w:val="fr-FR"/>
        </w:rPr>
        <w:t xml:space="preserve"> </w:t>
      </w:r>
      <w:proofErr w:type="spellStart"/>
      <w:r w:rsidR="00E8352F" w:rsidRPr="005B70A5">
        <w:rPr>
          <w:rFonts w:ascii="Times New Roman" w:hAnsi="Times New Roman" w:cs="Times New Roman"/>
          <w:color w:val="auto"/>
          <w:lang w:val="fr-FR"/>
        </w:rPr>
        <w:t>signed</w:t>
      </w:r>
      <w:proofErr w:type="spellEnd"/>
      <w:r w:rsidR="00E8352F" w:rsidRPr="005B70A5">
        <w:rPr>
          <w:rFonts w:ascii="Times New Roman" w:hAnsi="Times New Roman" w:cs="Times New Roman"/>
          <w:color w:val="auto"/>
          <w:lang w:val="fr-FR"/>
        </w:rPr>
        <w:t xml:space="preserve"> by all </w:t>
      </w:r>
      <w:proofErr w:type="spellStart"/>
      <w:r w:rsidR="00E8352F" w:rsidRPr="005B70A5">
        <w:rPr>
          <w:rFonts w:ascii="Times New Roman" w:hAnsi="Times New Roman" w:cs="Times New Roman"/>
          <w:color w:val="auto"/>
          <w:lang w:val="fr-FR"/>
        </w:rPr>
        <w:t>adults</w:t>
      </w:r>
      <w:proofErr w:type="spellEnd"/>
      <w:r w:rsidR="00E8352F" w:rsidRPr="005B70A5">
        <w:rPr>
          <w:rFonts w:ascii="Times New Roman" w:hAnsi="Times New Roman" w:cs="Times New Roman"/>
          <w:color w:val="auto"/>
          <w:lang w:val="fr-FR"/>
        </w:rPr>
        <w:t xml:space="preserve"> patients </w:t>
      </w:r>
      <w:proofErr w:type="spellStart"/>
      <w:r w:rsidR="00E8352F" w:rsidRPr="005B70A5">
        <w:rPr>
          <w:rFonts w:ascii="Times New Roman" w:hAnsi="Times New Roman" w:cs="Times New Roman"/>
          <w:color w:val="auto"/>
          <w:lang w:val="fr-FR"/>
        </w:rPr>
        <w:t>who</w:t>
      </w:r>
      <w:proofErr w:type="spellEnd"/>
      <w:r w:rsidR="00E8352F" w:rsidRPr="005B70A5">
        <w:rPr>
          <w:rFonts w:ascii="Times New Roman" w:hAnsi="Times New Roman" w:cs="Times New Roman"/>
          <w:color w:val="auto"/>
          <w:lang w:val="fr-FR"/>
        </w:rPr>
        <w:t xml:space="preserve"> </w:t>
      </w:r>
      <w:proofErr w:type="spellStart"/>
      <w:r w:rsidR="00E8352F" w:rsidRPr="005B70A5">
        <w:rPr>
          <w:rFonts w:ascii="Times New Roman" w:hAnsi="Times New Roman" w:cs="Times New Roman"/>
          <w:color w:val="auto"/>
          <w:lang w:val="fr-FR"/>
        </w:rPr>
        <w:t>agree</w:t>
      </w:r>
      <w:proofErr w:type="spellEnd"/>
      <w:r w:rsidR="00E8352F" w:rsidRPr="005B70A5">
        <w:rPr>
          <w:rFonts w:ascii="Times New Roman" w:hAnsi="Times New Roman" w:cs="Times New Roman"/>
          <w:color w:val="auto"/>
          <w:lang w:val="fr-FR"/>
        </w:rPr>
        <w:t xml:space="preserve"> to </w:t>
      </w:r>
      <w:proofErr w:type="spellStart"/>
      <w:r w:rsidR="00E8352F" w:rsidRPr="005B70A5">
        <w:rPr>
          <w:rFonts w:ascii="Times New Roman" w:hAnsi="Times New Roman" w:cs="Times New Roman"/>
          <w:color w:val="auto"/>
          <w:lang w:val="fr-FR"/>
        </w:rPr>
        <w:t>participate</w:t>
      </w:r>
      <w:proofErr w:type="spellEnd"/>
      <w:r w:rsidR="00E8352F" w:rsidRPr="005B70A5">
        <w:rPr>
          <w:rFonts w:ascii="Times New Roman" w:hAnsi="Times New Roman" w:cs="Times New Roman"/>
          <w:color w:val="auto"/>
          <w:lang w:val="fr-FR"/>
        </w:rPr>
        <w:t xml:space="preserve">. An information </w:t>
      </w:r>
      <w:proofErr w:type="spellStart"/>
      <w:r w:rsidR="00E8352F" w:rsidRPr="005B70A5">
        <w:rPr>
          <w:rFonts w:ascii="Times New Roman" w:hAnsi="Times New Roman" w:cs="Times New Roman"/>
          <w:color w:val="auto"/>
          <w:lang w:val="fr-FR"/>
        </w:rPr>
        <w:t>leaflet</w:t>
      </w:r>
      <w:proofErr w:type="spellEnd"/>
      <w:r w:rsidR="00E8352F" w:rsidRPr="005B70A5">
        <w:rPr>
          <w:rFonts w:ascii="Times New Roman" w:hAnsi="Times New Roman" w:cs="Times New Roman"/>
          <w:color w:val="auto"/>
          <w:lang w:val="fr-FR"/>
        </w:rPr>
        <w:t xml:space="preserve"> (Appendix 4) </w:t>
      </w:r>
      <w:proofErr w:type="spellStart"/>
      <w:r w:rsidR="00E8352F" w:rsidRPr="005B70A5">
        <w:rPr>
          <w:rFonts w:ascii="Times New Roman" w:hAnsi="Times New Roman" w:cs="Times New Roman"/>
          <w:color w:val="auto"/>
          <w:lang w:val="fr-FR"/>
        </w:rPr>
        <w:t>will</w:t>
      </w:r>
      <w:proofErr w:type="spellEnd"/>
      <w:r w:rsidR="00E8352F" w:rsidRPr="005B70A5">
        <w:rPr>
          <w:rFonts w:ascii="Times New Roman" w:hAnsi="Times New Roman" w:cs="Times New Roman"/>
          <w:color w:val="auto"/>
          <w:lang w:val="fr-FR"/>
        </w:rPr>
        <w:t xml:space="preserve"> </w:t>
      </w:r>
      <w:proofErr w:type="spellStart"/>
      <w:r w:rsidR="00E8352F" w:rsidRPr="005B70A5">
        <w:rPr>
          <w:rFonts w:ascii="Times New Roman" w:hAnsi="Times New Roman" w:cs="Times New Roman"/>
          <w:color w:val="auto"/>
          <w:lang w:val="fr-FR"/>
        </w:rPr>
        <w:t>be</w:t>
      </w:r>
      <w:proofErr w:type="spellEnd"/>
      <w:r w:rsidR="00E8352F" w:rsidRPr="005B70A5">
        <w:rPr>
          <w:rFonts w:ascii="Times New Roman" w:hAnsi="Times New Roman" w:cs="Times New Roman"/>
          <w:color w:val="auto"/>
          <w:lang w:val="fr-FR"/>
        </w:rPr>
        <w:t xml:space="preserve"> </w:t>
      </w:r>
      <w:proofErr w:type="spellStart"/>
      <w:r w:rsidR="00E8352F" w:rsidRPr="005B70A5">
        <w:rPr>
          <w:rFonts w:ascii="Times New Roman" w:hAnsi="Times New Roman" w:cs="Times New Roman"/>
          <w:color w:val="auto"/>
          <w:lang w:val="fr-FR"/>
        </w:rPr>
        <w:t>used</w:t>
      </w:r>
      <w:proofErr w:type="spellEnd"/>
      <w:r w:rsidR="00E8352F" w:rsidRPr="005B70A5">
        <w:rPr>
          <w:rFonts w:ascii="Times New Roman" w:hAnsi="Times New Roman" w:cs="Times New Roman"/>
          <w:color w:val="auto"/>
          <w:lang w:val="fr-FR"/>
        </w:rPr>
        <w:t xml:space="preserve"> to </w:t>
      </w:r>
      <w:proofErr w:type="spellStart"/>
      <w:r w:rsidR="00E8352F" w:rsidRPr="005B70A5">
        <w:rPr>
          <w:rFonts w:ascii="Times New Roman" w:hAnsi="Times New Roman" w:cs="Times New Roman"/>
          <w:color w:val="auto"/>
          <w:lang w:val="fr-FR"/>
        </w:rPr>
        <w:t>inform</w:t>
      </w:r>
      <w:proofErr w:type="spellEnd"/>
      <w:r w:rsidR="00E8352F" w:rsidRPr="005B70A5">
        <w:rPr>
          <w:rFonts w:ascii="Times New Roman" w:hAnsi="Times New Roman" w:cs="Times New Roman"/>
          <w:color w:val="auto"/>
          <w:lang w:val="fr-FR"/>
        </w:rPr>
        <w:t xml:space="preserve"> </w:t>
      </w:r>
      <w:proofErr w:type="spellStart"/>
      <w:r w:rsidR="00E8352F" w:rsidRPr="005B70A5">
        <w:rPr>
          <w:rFonts w:ascii="Times New Roman" w:hAnsi="Times New Roman" w:cs="Times New Roman"/>
          <w:color w:val="auto"/>
          <w:lang w:val="fr-FR"/>
        </w:rPr>
        <w:t>these</w:t>
      </w:r>
      <w:proofErr w:type="spellEnd"/>
      <w:r w:rsidR="00E8352F" w:rsidRPr="005B70A5">
        <w:rPr>
          <w:rFonts w:ascii="Times New Roman" w:hAnsi="Times New Roman" w:cs="Times New Roman"/>
          <w:color w:val="auto"/>
          <w:lang w:val="fr-FR"/>
        </w:rPr>
        <w:t xml:space="preserve"> patients of the </w:t>
      </w:r>
      <w:proofErr w:type="spellStart"/>
      <w:r w:rsidR="00E8352F" w:rsidRPr="005B70A5">
        <w:rPr>
          <w:rFonts w:ascii="Times New Roman" w:hAnsi="Times New Roman" w:cs="Times New Roman"/>
          <w:color w:val="auto"/>
          <w:lang w:val="fr-FR"/>
        </w:rPr>
        <w:t>study</w:t>
      </w:r>
      <w:proofErr w:type="spellEnd"/>
      <w:r w:rsidR="00E8352F" w:rsidRPr="005B70A5">
        <w:rPr>
          <w:rFonts w:ascii="Times New Roman" w:hAnsi="Times New Roman" w:cs="Times New Roman"/>
          <w:color w:val="auto"/>
          <w:lang w:val="fr-FR"/>
        </w:rPr>
        <w:t xml:space="preserve">. </w:t>
      </w:r>
      <w:r w:rsidR="00775A70" w:rsidRPr="005B70A5">
        <w:rPr>
          <w:rFonts w:ascii="Times New Roman" w:hAnsi="Times New Roman" w:cs="Times New Roman"/>
          <w:color w:val="auto"/>
          <w:lang w:val="fr-FR"/>
        </w:rPr>
        <w:t xml:space="preserve">In the </w:t>
      </w:r>
      <w:proofErr w:type="spellStart"/>
      <w:r w:rsidR="00775A70" w:rsidRPr="005B70A5">
        <w:rPr>
          <w:rFonts w:ascii="Times New Roman" w:hAnsi="Times New Roman" w:cs="Times New Roman"/>
          <w:color w:val="auto"/>
          <w:lang w:val="fr-FR"/>
        </w:rPr>
        <w:t>event</w:t>
      </w:r>
      <w:proofErr w:type="spellEnd"/>
      <w:r w:rsidR="00775A70" w:rsidRPr="005B70A5">
        <w:rPr>
          <w:rFonts w:ascii="Times New Roman" w:hAnsi="Times New Roman" w:cs="Times New Roman"/>
          <w:color w:val="auto"/>
          <w:lang w:val="fr-FR"/>
        </w:rPr>
        <w:t xml:space="preserve"> </w:t>
      </w:r>
      <w:proofErr w:type="spellStart"/>
      <w:r w:rsidR="00775A70" w:rsidRPr="005B70A5">
        <w:rPr>
          <w:rFonts w:ascii="Times New Roman" w:hAnsi="Times New Roman" w:cs="Times New Roman"/>
          <w:color w:val="auto"/>
          <w:lang w:val="fr-FR"/>
        </w:rPr>
        <w:t>that</w:t>
      </w:r>
      <w:proofErr w:type="spellEnd"/>
      <w:r w:rsidR="00775A70" w:rsidRPr="005B70A5">
        <w:rPr>
          <w:rFonts w:ascii="Times New Roman" w:hAnsi="Times New Roman" w:cs="Times New Roman"/>
          <w:color w:val="auto"/>
          <w:lang w:val="fr-FR"/>
        </w:rPr>
        <w:t xml:space="preserve"> patients </w:t>
      </w:r>
      <w:proofErr w:type="spellStart"/>
      <w:r w:rsidR="00775A70" w:rsidRPr="005B70A5">
        <w:rPr>
          <w:rFonts w:ascii="Times New Roman" w:hAnsi="Times New Roman" w:cs="Times New Roman"/>
          <w:color w:val="auto"/>
          <w:lang w:val="fr-FR"/>
        </w:rPr>
        <w:t>who</w:t>
      </w:r>
      <w:proofErr w:type="spellEnd"/>
      <w:r w:rsidR="00775A70" w:rsidRPr="005B70A5">
        <w:rPr>
          <w:rFonts w:ascii="Times New Roman" w:hAnsi="Times New Roman" w:cs="Times New Roman"/>
          <w:color w:val="auto"/>
          <w:lang w:val="fr-FR"/>
        </w:rPr>
        <w:t xml:space="preserve"> </w:t>
      </w:r>
      <w:proofErr w:type="spellStart"/>
      <w:r w:rsidR="00775A70" w:rsidRPr="005B70A5">
        <w:rPr>
          <w:rFonts w:ascii="Times New Roman" w:hAnsi="Times New Roman" w:cs="Times New Roman"/>
          <w:color w:val="auto"/>
          <w:lang w:val="fr-FR"/>
        </w:rPr>
        <w:t>meet</w:t>
      </w:r>
      <w:proofErr w:type="spellEnd"/>
      <w:r w:rsidR="00775A70" w:rsidRPr="005B70A5">
        <w:rPr>
          <w:rFonts w:ascii="Times New Roman" w:hAnsi="Times New Roman" w:cs="Times New Roman"/>
          <w:color w:val="auto"/>
          <w:lang w:val="fr-FR"/>
        </w:rPr>
        <w:t xml:space="preserve"> the </w:t>
      </w:r>
      <w:proofErr w:type="spellStart"/>
      <w:r w:rsidR="00775A70" w:rsidRPr="005B70A5">
        <w:rPr>
          <w:rFonts w:ascii="Times New Roman" w:hAnsi="Times New Roman" w:cs="Times New Roman"/>
          <w:color w:val="auto"/>
          <w:lang w:val="fr-FR"/>
        </w:rPr>
        <w:t>study</w:t>
      </w:r>
      <w:proofErr w:type="spellEnd"/>
      <w:r w:rsidR="00775A70" w:rsidRPr="005B70A5">
        <w:rPr>
          <w:rFonts w:ascii="Times New Roman" w:hAnsi="Times New Roman" w:cs="Times New Roman"/>
          <w:color w:val="auto"/>
          <w:lang w:val="fr-FR"/>
        </w:rPr>
        <w:t xml:space="preserve"> inclusion </w:t>
      </w:r>
      <w:proofErr w:type="spellStart"/>
      <w:r w:rsidR="00775A70" w:rsidRPr="005B70A5">
        <w:rPr>
          <w:rFonts w:ascii="Times New Roman" w:hAnsi="Times New Roman" w:cs="Times New Roman"/>
          <w:color w:val="auto"/>
          <w:lang w:val="fr-FR"/>
        </w:rPr>
        <w:t>criteria</w:t>
      </w:r>
      <w:proofErr w:type="spellEnd"/>
      <w:r w:rsidR="00775A70" w:rsidRPr="005B70A5">
        <w:rPr>
          <w:rFonts w:ascii="Times New Roman" w:hAnsi="Times New Roman" w:cs="Times New Roman"/>
          <w:color w:val="auto"/>
          <w:lang w:val="fr-FR"/>
        </w:rPr>
        <w:t xml:space="preserve"> are </w:t>
      </w:r>
      <w:proofErr w:type="spellStart"/>
      <w:r w:rsidR="00775A70" w:rsidRPr="005B70A5">
        <w:rPr>
          <w:rFonts w:ascii="Times New Roman" w:hAnsi="Times New Roman" w:cs="Times New Roman"/>
          <w:color w:val="auto"/>
          <w:lang w:val="fr-FR"/>
        </w:rPr>
        <w:t>incapacitated</w:t>
      </w:r>
      <w:proofErr w:type="spellEnd"/>
      <w:r w:rsidR="00775A70" w:rsidRPr="005B70A5">
        <w:rPr>
          <w:rFonts w:ascii="Times New Roman" w:hAnsi="Times New Roman" w:cs="Times New Roman"/>
          <w:color w:val="auto"/>
          <w:lang w:val="fr-FR"/>
        </w:rPr>
        <w:t xml:space="preserve"> and not able to consent, a </w:t>
      </w:r>
      <w:proofErr w:type="spellStart"/>
      <w:r w:rsidR="00775A70" w:rsidRPr="005B70A5">
        <w:rPr>
          <w:rFonts w:ascii="Times New Roman" w:hAnsi="Times New Roman" w:cs="Times New Roman"/>
          <w:color w:val="auto"/>
          <w:lang w:val="fr-FR"/>
        </w:rPr>
        <w:t>fam</w:t>
      </w:r>
      <w:r w:rsidR="00775A70" w:rsidRPr="00B672B8">
        <w:rPr>
          <w:rFonts w:ascii="Times New Roman" w:hAnsi="Times New Roman" w:cs="Times New Roman"/>
          <w:color w:val="auto"/>
          <w:lang w:val="en-ZA"/>
        </w:rPr>
        <w:t>ily</w:t>
      </w:r>
      <w:proofErr w:type="spellEnd"/>
      <w:r w:rsidR="00775A70" w:rsidRPr="00B672B8">
        <w:rPr>
          <w:rFonts w:ascii="Times New Roman" w:hAnsi="Times New Roman" w:cs="Times New Roman"/>
          <w:color w:val="auto"/>
          <w:lang w:val="en-ZA"/>
        </w:rPr>
        <w:t xml:space="preserve"> representative will be required to </w:t>
      </w:r>
      <w:r w:rsidR="00324E87" w:rsidRPr="00B672B8">
        <w:rPr>
          <w:rFonts w:ascii="Times New Roman" w:hAnsi="Times New Roman" w:cs="Times New Roman"/>
          <w:color w:val="auto"/>
          <w:lang w:val="en-ZA"/>
        </w:rPr>
        <w:t>sign the consent (</w:t>
      </w:r>
      <w:proofErr w:type="spellStart"/>
      <w:r w:rsidR="00324E87" w:rsidRPr="00B672B8">
        <w:rPr>
          <w:rFonts w:ascii="Times New Roman" w:hAnsi="Times New Roman" w:cs="Times New Roman"/>
          <w:color w:val="auto"/>
          <w:lang w:val="en-ZA"/>
        </w:rPr>
        <w:t>Apendix</w:t>
      </w:r>
      <w:proofErr w:type="spellEnd"/>
      <w:r w:rsidR="00324E87" w:rsidRPr="00B672B8">
        <w:rPr>
          <w:rFonts w:ascii="Times New Roman" w:hAnsi="Times New Roman" w:cs="Times New Roman"/>
          <w:color w:val="auto"/>
          <w:lang w:val="en-ZA"/>
        </w:rPr>
        <w:t xml:space="preserve"> 3), however the family representative will be informed of the study using </w:t>
      </w:r>
      <w:r w:rsidR="00EA2733" w:rsidRPr="00B672B8">
        <w:rPr>
          <w:rFonts w:ascii="Times New Roman" w:hAnsi="Times New Roman" w:cs="Times New Roman"/>
          <w:color w:val="auto"/>
          <w:lang w:val="en-ZA"/>
        </w:rPr>
        <w:t>the family member information leaflet (</w:t>
      </w:r>
      <w:r w:rsidR="00E3578B" w:rsidRPr="00B672B8">
        <w:rPr>
          <w:rFonts w:ascii="Times New Roman" w:hAnsi="Times New Roman" w:cs="Times New Roman"/>
          <w:color w:val="auto"/>
          <w:lang w:val="en-ZA"/>
        </w:rPr>
        <w:t>A</w:t>
      </w:r>
      <w:r w:rsidR="00EA2733" w:rsidRPr="00B672B8">
        <w:rPr>
          <w:rFonts w:ascii="Times New Roman" w:hAnsi="Times New Roman" w:cs="Times New Roman"/>
          <w:color w:val="auto"/>
          <w:lang w:val="en-ZA"/>
        </w:rPr>
        <w:t xml:space="preserve">ppendix </w:t>
      </w:r>
      <w:r w:rsidR="00E3578B" w:rsidRPr="00B672B8">
        <w:rPr>
          <w:rFonts w:ascii="Times New Roman" w:hAnsi="Times New Roman" w:cs="Times New Roman"/>
          <w:color w:val="auto"/>
          <w:lang w:val="en-ZA"/>
        </w:rPr>
        <w:t>5</w:t>
      </w:r>
      <w:r w:rsidR="00EA2733" w:rsidRPr="00B672B8">
        <w:rPr>
          <w:rFonts w:ascii="Times New Roman" w:hAnsi="Times New Roman" w:cs="Times New Roman"/>
          <w:color w:val="auto"/>
          <w:lang w:val="en-ZA"/>
        </w:rPr>
        <w:t xml:space="preserve">). Once the patient regains the capacity to consent, they will be informed of the study and the fact that a family member had consented on their behalf, and the patients will be informed of the study using </w:t>
      </w:r>
      <w:r w:rsidR="008E4A37" w:rsidRPr="00B672B8">
        <w:rPr>
          <w:rFonts w:ascii="Times New Roman" w:hAnsi="Times New Roman" w:cs="Times New Roman"/>
          <w:color w:val="auto"/>
          <w:lang w:val="en-ZA"/>
        </w:rPr>
        <w:t>assent</w:t>
      </w:r>
      <w:r w:rsidR="00BB168C" w:rsidRPr="00B672B8">
        <w:rPr>
          <w:rFonts w:ascii="Times New Roman" w:hAnsi="Times New Roman" w:cs="Times New Roman"/>
          <w:color w:val="auto"/>
          <w:lang w:val="en-ZA"/>
        </w:rPr>
        <w:t xml:space="preserve"> information leaflet (Appendix </w:t>
      </w:r>
      <w:r w:rsidR="00E3578B" w:rsidRPr="00B672B8">
        <w:rPr>
          <w:rFonts w:ascii="Times New Roman" w:hAnsi="Times New Roman" w:cs="Times New Roman"/>
          <w:color w:val="auto"/>
          <w:lang w:val="en-ZA"/>
        </w:rPr>
        <w:t>6</w:t>
      </w:r>
      <w:r w:rsidR="00BB168C" w:rsidRPr="00B672B8">
        <w:rPr>
          <w:rFonts w:ascii="Times New Roman" w:hAnsi="Times New Roman" w:cs="Times New Roman"/>
          <w:color w:val="auto"/>
          <w:lang w:val="en-ZA"/>
        </w:rPr>
        <w:t>).</w:t>
      </w:r>
    </w:p>
    <w:p w14:paraId="342BC32F" w14:textId="7C34CE3A" w:rsidR="00BB168C" w:rsidRPr="00B672B8" w:rsidRDefault="00BB168C" w:rsidP="00B672B8">
      <w:pPr>
        <w:pStyle w:val="BodyA"/>
        <w:spacing w:line="360" w:lineRule="auto"/>
        <w:ind w:firstLine="360"/>
        <w:rPr>
          <w:rFonts w:ascii="Times New Roman" w:hAnsi="Times New Roman" w:cs="Times New Roman"/>
          <w:color w:val="auto"/>
          <w:lang w:val="en-ZA"/>
        </w:rPr>
      </w:pPr>
      <w:r w:rsidRPr="00B672B8">
        <w:rPr>
          <w:rFonts w:ascii="Times New Roman" w:hAnsi="Times New Roman" w:cs="Times New Roman"/>
          <w:color w:val="auto"/>
          <w:lang w:val="en-ZA"/>
        </w:rPr>
        <w:t xml:space="preserve">Consent will also be required for patients younger than 18 years, who might be considered minor depending on the study jurisdiction. </w:t>
      </w:r>
      <w:r w:rsidR="00B726C1" w:rsidRPr="00B672B8">
        <w:rPr>
          <w:rFonts w:ascii="Times New Roman" w:hAnsi="Times New Roman" w:cs="Times New Roman"/>
          <w:color w:val="auto"/>
          <w:lang w:val="en-ZA"/>
        </w:rPr>
        <w:t xml:space="preserve">These patients will be informed of the study using the information graphic (Appendix </w:t>
      </w:r>
      <w:r w:rsidR="00E3578B" w:rsidRPr="00B672B8">
        <w:rPr>
          <w:rFonts w:ascii="Times New Roman" w:hAnsi="Times New Roman" w:cs="Times New Roman"/>
          <w:color w:val="auto"/>
          <w:lang w:val="en-ZA"/>
        </w:rPr>
        <w:t>7</w:t>
      </w:r>
      <w:r w:rsidR="002F076E" w:rsidRPr="00B672B8">
        <w:rPr>
          <w:rFonts w:ascii="Times New Roman" w:hAnsi="Times New Roman" w:cs="Times New Roman"/>
          <w:color w:val="auto"/>
          <w:lang w:val="en-ZA"/>
        </w:rPr>
        <w:t>).</w:t>
      </w:r>
      <w:r w:rsidR="0005116D">
        <w:rPr>
          <w:rFonts w:ascii="Times New Roman" w:hAnsi="Times New Roman" w:cs="Times New Roman"/>
          <w:color w:val="auto"/>
          <w:lang w:val="en-ZA"/>
        </w:rPr>
        <w:t xml:space="preserve"> Parents of legal guardians of consenting children will be informed</w:t>
      </w:r>
      <w:r w:rsidR="00701A99">
        <w:rPr>
          <w:rFonts w:ascii="Times New Roman" w:hAnsi="Times New Roman" w:cs="Times New Roman"/>
          <w:color w:val="auto"/>
          <w:lang w:val="en-ZA"/>
        </w:rPr>
        <w:t xml:space="preserve"> of the study using information leaflet appendix 8.</w:t>
      </w:r>
    </w:p>
    <w:p w14:paraId="4D4A2DF1" w14:textId="52A0FF47" w:rsidR="00712D69" w:rsidRPr="00B672B8" w:rsidRDefault="00B542B4" w:rsidP="00B672B8">
      <w:pPr>
        <w:pStyle w:val="Heading1"/>
        <w:rPr>
          <w:rFonts w:ascii="Times New Roman" w:hAnsi="Times New Roman" w:cs="Times New Roman"/>
          <w:sz w:val="22"/>
          <w:szCs w:val="22"/>
        </w:rPr>
      </w:pPr>
      <w:bookmarkStart w:id="107" w:name="_Toc223626808"/>
      <w:r w:rsidRPr="00B672B8">
        <w:rPr>
          <w:rFonts w:ascii="Times New Roman" w:hAnsi="Times New Roman" w:cs="Times New Roman"/>
          <w:sz w:val="22"/>
          <w:szCs w:val="22"/>
        </w:rPr>
        <w:lastRenderedPageBreak/>
        <w:t>5.</w:t>
      </w:r>
      <w:r w:rsidRPr="00B672B8">
        <w:rPr>
          <w:rFonts w:ascii="Times New Roman" w:hAnsi="Times New Roman" w:cs="Times New Roman"/>
          <w:sz w:val="22"/>
          <w:szCs w:val="22"/>
        </w:rPr>
        <w:tab/>
      </w:r>
      <w:r w:rsidR="00C136F5" w:rsidRPr="00B672B8">
        <w:rPr>
          <w:rFonts w:ascii="Times New Roman" w:hAnsi="Times New Roman" w:cs="Times New Roman"/>
          <w:sz w:val="22"/>
          <w:szCs w:val="22"/>
        </w:rPr>
        <w:t>Publication plan</w:t>
      </w:r>
      <w:bookmarkEnd w:id="107"/>
    </w:p>
    <w:p w14:paraId="694DD6EA" w14:textId="11A64363" w:rsidR="00712D69" w:rsidRPr="00B672B8" w:rsidRDefault="00142AFD" w:rsidP="00B672B8">
      <w:pPr>
        <w:spacing w:line="360" w:lineRule="auto"/>
        <w:ind w:firstLine="360"/>
        <w:jc w:val="both"/>
        <w:rPr>
          <w:rFonts w:ascii="Times New Roman" w:hAnsi="Times New Roman" w:cs="Times New Roman"/>
        </w:rPr>
      </w:pPr>
      <w:r w:rsidRPr="00B672B8">
        <w:rPr>
          <w:rFonts w:ascii="Times New Roman" w:hAnsi="Times New Roman" w:cs="Times New Roman"/>
        </w:rPr>
        <w:t xml:space="preserve">The steering committee will appoint a writing committee to draft the scientific report(s) of this investigation, which will be disseminated in a timely manner. </w:t>
      </w:r>
      <w:r w:rsidR="00CA77BF" w:rsidRPr="00B672B8">
        <w:rPr>
          <w:rFonts w:ascii="Times New Roman" w:hAnsi="Times New Roman" w:cs="Times New Roman"/>
        </w:rPr>
        <w:t xml:space="preserve">The group will be known as ‘The </w:t>
      </w:r>
      <w:r w:rsidR="003545DD" w:rsidRPr="00B672B8">
        <w:rPr>
          <w:rFonts w:ascii="Times New Roman" w:hAnsi="Times New Roman" w:cs="Times New Roman"/>
        </w:rPr>
        <w:t>ACSOS</w:t>
      </w:r>
      <w:r w:rsidR="00CA77BF" w:rsidRPr="00B672B8">
        <w:rPr>
          <w:rFonts w:ascii="Times New Roman" w:hAnsi="Times New Roman" w:cs="Times New Roman"/>
        </w:rPr>
        <w:t xml:space="preserve"> </w:t>
      </w:r>
      <w:r w:rsidRPr="00B672B8">
        <w:rPr>
          <w:rFonts w:ascii="Times New Roman" w:hAnsi="Times New Roman" w:cs="Times New Roman"/>
        </w:rPr>
        <w:t>I</w:t>
      </w:r>
      <w:r w:rsidR="00CA77BF" w:rsidRPr="00B672B8">
        <w:rPr>
          <w:rFonts w:ascii="Times New Roman" w:hAnsi="Times New Roman" w:cs="Times New Roman"/>
        </w:rPr>
        <w:t>nvestigators’. I</w:t>
      </w:r>
      <w:r w:rsidRPr="00B672B8">
        <w:rPr>
          <w:rFonts w:ascii="Times New Roman" w:hAnsi="Times New Roman" w:cs="Times New Roman"/>
        </w:rPr>
        <w:t xml:space="preserve">t is anticipated that </w:t>
      </w:r>
      <w:r w:rsidR="00712D69" w:rsidRPr="00B672B8">
        <w:rPr>
          <w:rFonts w:ascii="Times New Roman" w:hAnsi="Times New Roman" w:cs="Times New Roman"/>
        </w:rPr>
        <w:t>several</w:t>
      </w:r>
      <w:r w:rsidRPr="00B672B8">
        <w:rPr>
          <w:rFonts w:ascii="Times New Roman" w:hAnsi="Times New Roman" w:cs="Times New Roman"/>
        </w:rPr>
        <w:t xml:space="preserve"> secondary analyses will be performed. </w:t>
      </w:r>
      <w:r w:rsidR="003545DD" w:rsidRPr="00B672B8">
        <w:rPr>
          <w:rFonts w:ascii="Times New Roman" w:hAnsi="Times New Roman" w:cs="Times New Roman"/>
        </w:rPr>
        <w:t>ACSOS</w:t>
      </w:r>
      <w:r w:rsidRPr="00B672B8">
        <w:rPr>
          <w:rFonts w:ascii="Times New Roman" w:hAnsi="Times New Roman" w:cs="Times New Roman"/>
        </w:rPr>
        <w:t xml:space="preserve"> investigators will be given priority to lead such analyses and are encouraged to do so. </w:t>
      </w:r>
    </w:p>
    <w:p w14:paraId="6CA2227F" w14:textId="247E6951" w:rsidR="00712D69" w:rsidRPr="00B672B8" w:rsidRDefault="00142AFD" w:rsidP="00B672B8">
      <w:pPr>
        <w:spacing w:line="360" w:lineRule="auto"/>
        <w:ind w:firstLine="360"/>
        <w:jc w:val="both"/>
        <w:rPr>
          <w:rFonts w:ascii="Times New Roman" w:hAnsi="Times New Roman" w:cs="Times New Roman"/>
        </w:rPr>
      </w:pPr>
      <w:r w:rsidRPr="00B672B8">
        <w:rPr>
          <w:rFonts w:ascii="Times New Roman" w:hAnsi="Times New Roman" w:cs="Times New Roman"/>
        </w:rPr>
        <w:t xml:space="preserve">Participation and authorship opportunities will be based on contribution to the primary study. The </w:t>
      </w:r>
      <w:r w:rsidR="000D17A3" w:rsidRPr="00B672B8">
        <w:rPr>
          <w:rFonts w:ascii="Times New Roman" w:hAnsi="Times New Roman" w:cs="Times New Roman"/>
        </w:rPr>
        <w:t>S</w:t>
      </w:r>
      <w:r w:rsidRPr="00B672B8">
        <w:rPr>
          <w:rFonts w:ascii="Times New Roman" w:hAnsi="Times New Roman" w:cs="Times New Roman"/>
        </w:rPr>
        <w:t xml:space="preserve">teering </w:t>
      </w:r>
      <w:r w:rsidR="000D17A3" w:rsidRPr="00B672B8">
        <w:rPr>
          <w:rFonts w:ascii="Times New Roman" w:hAnsi="Times New Roman" w:cs="Times New Roman"/>
        </w:rPr>
        <w:t xml:space="preserve">Committee </w:t>
      </w:r>
      <w:r w:rsidRPr="00B672B8">
        <w:rPr>
          <w:rFonts w:ascii="Times New Roman" w:hAnsi="Times New Roman" w:cs="Times New Roman"/>
        </w:rPr>
        <w:t xml:space="preserve">will consider the scientific validity and the possible effect on the anonymity of participating centres prior to granting any such requests. Where necessary, a prior written agreement will set out the terms of such collaborations. </w:t>
      </w:r>
    </w:p>
    <w:p w14:paraId="61C7A9BE" w14:textId="35558DFC" w:rsidR="00065823" w:rsidRPr="00B672B8" w:rsidRDefault="00142AFD" w:rsidP="00B672B8">
      <w:pPr>
        <w:spacing w:line="360" w:lineRule="auto"/>
        <w:ind w:firstLine="360"/>
        <w:jc w:val="both"/>
        <w:rPr>
          <w:rFonts w:ascii="Times New Roman" w:hAnsi="Times New Roman" w:cs="Times New Roman"/>
        </w:rPr>
      </w:pPr>
      <w:r w:rsidRPr="00B672B8">
        <w:rPr>
          <w:rFonts w:ascii="Times New Roman" w:hAnsi="Times New Roman" w:cs="Times New Roman"/>
        </w:rPr>
        <w:t xml:space="preserve">The </w:t>
      </w:r>
      <w:r w:rsidR="00FE1A5B" w:rsidRPr="00B672B8">
        <w:rPr>
          <w:rFonts w:ascii="Times New Roman" w:hAnsi="Times New Roman" w:cs="Times New Roman"/>
        </w:rPr>
        <w:t>S</w:t>
      </w:r>
      <w:r w:rsidRPr="00B672B8">
        <w:rPr>
          <w:rFonts w:ascii="Times New Roman" w:hAnsi="Times New Roman" w:cs="Times New Roman"/>
        </w:rPr>
        <w:t xml:space="preserve">teering </w:t>
      </w:r>
      <w:r w:rsidR="00FE1A5B" w:rsidRPr="00B672B8">
        <w:rPr>
          <w:rFonts w:ascii="Times New Roman" w:hAnsi="Times New Roman" w:cs="Times New Roman"/>
        </w:rPr>
        <w:t xml:space="preserve">Committee </w:t>
      </w:r>
      <w:r w:rsidRPr="00B672B8">
        <w:rPr>
          <w:rFonts w:ascii="Times New Roman" w:hAnsi="Times New Roman" w:cs="Times New Roman"/>
        </w:rPr>
        <w:t xml:space="preserve">must approve the final version of all manuscripts including </w:t>
      </w:r>
      <w:r w:rsidR="003545DD" w:rsidRPr="00B672B8">
        <w:rPr>
          <w:rFonts w:ascii="Times New Roman" w:hAnsi="Times New Roman" w:cs="Times New Roman"/>
        </w:rPr>
        <w:t>ACSOS</w:t>
      </w:r>
      <w:r w:rsidRPr="00B672B8">
        <w:rPr>
          <w:rFonts w:ascii="Times New Roman" w:hAnsi="Times New Roman" w:cs="Times New Roman"/>
        </w:rPr>
        <w:t xml:space="preserve"> data prior to submission. In the event of disagreement within the steering committee, the co-principal investigators will make a ruling. Any analysis incorporating </w:t>
      </w:r>
      <w:r w:rsidR="003545DD" w:rsidRPr="00B672B8">
        <w:rPr>
          <w:rFonts w:ascii="Times New Roman" w:hAnsi="Times New Roman" w:cs="Times New Roman"/>
        </w:rPr>
        <w:t>ACSOS</w:t>
      </w:r>
      <w:r w:rsidRPr="00B672B8">
        <w:rPr>
          <w:rFonts w:ascii="Times New Roman" w:hAnsi="Times New Roman" w:cs="Times New Roman"/>
        </w:rPr>
        <w:t xml:space="preserve"> data from two or more study sites will be considered a secondary analysis and subject to these rules. </w:t>
      </w:r>
      <w:r w:rsidR="002E79AE" w:rsidRPr="00B672B8">
        <w:rPr>
          <w:rFonts w:ascii="Times New Roman" w:hAnsi="Times New Roman" w:cs="Times New Roman"/>
        </w:rPr>
        <w:t xml:space="preserve">The Steering Committee must approve the final version of all manuscripts prior to submission, whether they relate to part or </w:t>
      </w:r>
      <w:r w:rsidR="0042634D" w:rsidRPr="00B672B8">
        <w:rPr>
          <w:rFonts w:ascii="Times New Roman" w:hAnsi="Times New Roman" w:cs="Times New Roman"/>
        </w:rPr>
        <w:t>all</w:t>
      </w:r>
      <w:r w:rsidR="002E79AE" w:rsidRPr="00B672B8">
        <w:rPr>
          <w:rFonts w:ascii="Times New Roman" w:hAnsi="Times New Roman" w:cs="Times New Roman"/>
        </w:rPr>
        <w:t xml:space="preserve"> the </w:t>
      </w:r>
      <w:r w:rsidR="003545DD" w:rsidRPr="00B672B8">
        <w:rPr>
          <w:rFonts w:ascii="Times New Roman" w:hAnsi="Times New Roman" w:cs="Times New Roman"/>
        </w:rPr>
        <w:t>ACSOS</w:t>
      </w:r>
      <w:r w:rsidR="002E79AE" w:rsidRPr="00B672B8">
        <w:rPr>
          <w:rFonts w:ascii="Times New Roman" w:hAnsi="Times New Roman" w:cs="Times New Roman"/>
        </w:rPr>
        <w:t xml:space="preserve"> dataset.</w:t>
      </w:r>
    </w:p>
    <w:p w14:paraId="187E6950" w14:textId="2955D615" w:rsidR="00AE1DB6" w:rsidRPr="00B672B8" w:rsidRDefault="00B542B4" w:rsidP="00B672B8">
      <w:pPr>
        <w:pStyle w:val="Heading1"/>
        <w:rPr>
          <w:rFonts w:ascii="Times New Roman" w:hAnsi="Times New Roman" w:cs="Times New Roman"/>
          <w:sz w:val="22"/>
          <w:szCs w:val="22"/>
        </w:rPr>
      </w:pPr>
      <w:bookmarkStart w:id="108" w:name="_Toc223626809"/>
      <w:r w:rsidRPr="00B672B8">
        <w:rPr>
          <w:rFonts w:ascii="Times New Roman" w:hAnsi="Times New Roman" w:cs="Times New Roman"/>
          <w:sz w:val="22"/>
          <w:szCs w:val="22"/>
        </w:rPr>
        <w:t>6.</w:t>
      </w:r>
      <w:r w:rsidRPr="00B672B8">
        <w:rPr>
          <w:rFonts w:ascii="Times New Roman" w:hAnsi="Times New Roman" w:cs="Times New Roman"/>
          <w:sz w:val="22"/>
          <w:szCs w:val="22"/>
        </w:rPr>
        <w:tab/>
      </w:r>
      <w:r w:rsidR="00065823" w:rsidRPr="00B672B8">
        <w:rPr>
          <w:rFonts w:ascii="Times New Roman" w:hAnsi="Times New Roman" w:cs="Times New Roman"/>
          <w:sz w:val="22"/>
          <w:szCs w:val="22"/>
        </w:rPr>
        <w:t>Organisation</w:t>
      </w:r>
      <w:bookmarkEnd w:id="108"/>
    </w:p>
    <w:p w14:paraId="04F8CA0C" w14:textId="1E56C5C2" w:rsidR="00AE1DB6" w:rsidRPr="00B672B8" w:rsidRDefault="00065823" w:rsidP="00B672B8">
      <w:pPr>
        <w:spacing w:line="360" w:lineRule="auto"/>
        <w:ind w:firstLine="360"/>
        <w:jc w:val="both"/>
        <w:rPr>
          <w:rFonts w:ascii="Times New Roman" w:hAnsi="Times New Roman" w:cs="Times New Roman"/>
        </w:rPr>
      </w:pPr>
      <w:r w:rsidRPr="00B672B8">
        <w:rPr>
          <w:rFonts w:ascii="Times New Roman" w:hAnsi="Times New Roman" w:cs="Times New Roman"/>
        </w:rPr>
        <w:t xml:space="preserve">The Steering Committee will be chaired by </w:t>
      </w:r>
      <w:r w:rsidR="0042634D" w:rsidRPr="00B672B8">
        <w:rPr>
          <w:rFonts w:ascii="Times New Roman" w:hAnsi="Times New Roman" w:cs="Times New Roman"/>
        </w:rPr>
        <w:t>P</w:t>
      </w:r>
      <w:r w:rsidRPr="00B672B8">
        <w:rPr>
          <w:rFonts w:ascii="Times New Roman" w:hAnsi="Times New Roman" w:cs="Times New Roman"/>
        </w:rPr>
        <w:t>M</w:t>
      </w:r>
      <w:r w:rsidR="009E4013" w:rsidRPr="00B672B8">
        <w:rPr>
          <w:rFonts w:ascii="Times New Roman" w:hAnsi="Times New Roman" w:cs="Times New Roman"/>
        </w:rPr>
        <w:t>C</w:t>
      </w:r>
      <w:r w:rsidRPr="00B672B8">
        <w:rPr>
          <w:rFonts w:ascii="Times New Roman" w:hAnsi="Times New Roman" w:cs="Times New Roman"/>
        </w:rPr>
        <w:t xml:space="preserve">. The study management team will be appointed by the Steering Committee and led by </w:t>
      </w:r>
      <w:r w:rsidR="0042634D" w:rsidRPr="00B672B8">
        <w:rPr>
          <w:rFonts w:ascii="Times New Roman" w:hAnsi="Times New Roman" w:cs="Times New Roman"/>
        </w:rPr>
        <w:t>P</w:t>
      </w:r>
      <w:r w:rsidRPr="00B672B8">
        <w:rPr>
          <w:rFonts w:ascii="Times New Roman" w:hAnsi="Times New Roman" w:cs="Times New Roman"/>
        </w:rPr>
        <w:t>M</w:t>
      </w:r>
      <w:r w:rsidR="009E4013" w:rsidRPr="00B672B8">
        <w:rPr>
          <w:rFonts w:ascii="Times New Roman" w:hAnsi="Times New Roman" w:cs="Times New Roman"/>
        </w:rPr>
        <w:t>C</w:t>
      </w:r>
      <w:r w:rsidRPr="00B672B8">
        <w:rPr>
          <w:rFonts w:ascii="Times New Roman" w:hAnsi="Times New Roman" w:cs="Times New Roman"/>
        </w:rPr>
        <w:t xml:space="preserve">. The duties of this team will include administration of all project tasks, communication between project partners (including funders, steering committee members, national and local co-ordinators, etc.), data collation and management and preparation of reports for individual study sites. </w:t>
      </w:r>
    </w:p>
    <w:p w14:paraId="39322BB2" w14:textId="6DF66F4C" w:rsidR="008A6843" w:rsidRPr="00B672B8" w:rsidRDefault="00065823" w:rsidP="00B672B8">
      <w:pPr>
        <w:spacing w:line="360" w:lineRule="auto"/>
        <w:ind w:firstLine="360"/>
        <w:jc w:val="both"/>
        <w:rPr>
          <w:rFonts w:ascii="Times New Roman" w:hAnsi="Times New Roman" w:cs="Times New Roman"/>
        </w:rPr>
      </w:pPr>
      <w:r w:rsidRPr="00B672B8">
        <w:rPr>
          <w:rFonts w:ascii="Times New Roman" w:hAnsi="Times New Roman" w:cs="Times New Roman"/>
        </w:rPr>
        <w:t>The Steering Committee is responsible for the scientific conduct and consistency of the project. The Steering Committee will ensure communication between the funder(s), study management team and co-ordinators as necessary.</w:t>
      </w:r>
    </w:p>
    <w:p w14:paraId="17DC6E0B" w14:textId="2218A2D8" w:rsidR="001C6346" w:rsidRPr="00B672B8" w:rsidRDefault="00C41B1E" w:rsidP="00B672B8">
      <w:pPr>
        <w:pStyle w:val="Heading2"/>
        <w:spacing w:line="360" w:lineRule="auto"/>
        <w:jc w:val="both"/>
        <w:rPr>
          <w:rFonts w:ascii="Times New Roman" w:hAnsi="Times New Roman" w:cs="Times New Roman"/>
          <w:sz w:val="22"/>
          <w:szCs w:val="22"/>
        </w:rPr>
      </w:pPr>
      <w:bookmarkStart w:id="109" w:name="_Toc223626810"/>
      <w:r w:rsidRPr="00B672B8">
        <w:rPr>
          <w:rFonts w:ascii="Times New Roman" w:hAnsi="Times New Roman" w:cs="Times New Roman"/>
          <w:sz w:val="22"/>
          <w:szCs w:val="22"/>
        </w:rPr>
        <w:t>6</w:t>
      </w:r>
      <w:r w:rsidR="00755F12" w:rsidRPr="00B672B8">
        <w:rPr>
          <w:rFonts w:ascii="Times New Roman" w:hAnsi="Times New Roman" w:cs="Times New Roman"/>
          <w:sz w:val="22"/>
          <w:szCs w:val="22"/>
        </w:rPr>
        <w:t>.1.</w:t>
      </w:r>
      <w:r w:rsidR="00755F12" w:rsidRPr="00B672B8">
        <w:rPr>
          <w:rFonts w:ascii="Times New Roman" w:hAnsi="Times New Roman" w:cs="Times New Roman"/>
          <w:sz w:val="22"/>
          <w:szCs w:val="22"/>
        </w:rPr>
        <w:tab/>
      </w:r>
      <w:r w:rsidR="00065823" w:rsidRPr="00B672B8">
        <w:rPr>
          <w:rFonts w:ascii="Times New Roman" w:hAnsi="Times New Roman" w:cs="Times New Roman"/>
          <w:sz w:val="22"/>
          <w:szCs w:val="22"/>
        </w:rPr>
        <w:t>Country co-ordinators</w:t>
      </w:r>
      <w:bookmarkEnd w:id="109"/>
    </w:p>
    <w:p w14:paraId="699C0C94" w14:textId="478D6EB2" w:rsidR="00065823" w:rsidRPr="00B672B8" w:rsidRDefault="00065823" w:rsidP="00B672B8">
      <w:pPr>
        <w:spacing w:line="360" w:lineRule="auto"/>
        <w:ind w:firstLine="360"/>
        <w:jc w:val="both"/>
        <w:rPr>
          <w:rFonts w:ascii="Times New Roman" w:hAnsi="Times New Roman" w:cs="Times New Roman"/>
        </w:rPr>
      </w:pPr>
      <w:r w:rsidRPr="00B672B8">
        <w:rPr>
          <w:rFonts w:ascii="Times New Roman" w:hAnsi="Times New Roman" w:cs="Times New Roman"/>
        </w:rPr>
        <w:t xml:space="preserve">Country co-ordinators will be appointed by the steering committee to lead the project within individual countries and: </w:t>
      </w:r>
    </w:p>
    <w:p w14:paraId="229B754A" w14:textId="77777777" w:rsidR="00065823" w:rsidRPr="00B672B8" w:rsidRDefault="00065823" w:rsidP="00B672B8">
      <w:pPr>
        <w:pStyle w:val="ListParagraph"/>
        <w:numPr>
          <w:ilvl w:val="0"/>
          <w:numId w:val="1"/>
        </w:numPr>
        <w:spacing w:line="360" w:lineRule="auto"/>
        <w:jc w:val="both"/>
        <w:rPr>
          <w:rFonts w:ascii="Times New Roman" w:hAnsi="Times New Roman" w:cs="Times New Roman"/>
        </w:rPr>
      </w:pPr>
      <w:r w:rsidRPr="00B672B8">
        <w:rPr>
          <w:rFonts w:ascii="Times New Roman" w:hAnsi="Times New Roman" w:cs="Times New Roman"/>
        </w:rPr>
        <w:t xml:space="preserve">Identify local co-ordinators in participating hospitals </w:t>
      </w:r>
    </w:p>
    <w:p w14:paraId="40EF6476" w14:textId="77777777" w:rsidR="00065823" w:rsidRPr="00B672B8" w:rsidRDefault="00065823" w:rsidP="00B672B8">
      <w:pPr>
        <w:pStyle w:val="ListParagraph"/>
        <w:numPr>
          <w:ilvl w:val="0"/>
          <w:numId w:val="1"/>
        </w:numPr>
        <w:spacing w:line="360" w:lineRule="auto"/>
        <w:jc w:val="both"/>
        <w:rPr>
          <w:rFonts w:ascii="Times New Roman" w:hAnsi="Times New Roman" w:cs="Times New Roman"/>
        </w:rPr>
      </w:pPr>
      <w:r w:rsidRPr="00B672B8">
        <w:rPr>
          <w:rFonts w:ascii="Times New Roman" w:hAnsi="Times New Roman" w:cs="Times New Roman"/>
        </w:rPr>
        <w:t xml:space="preserve">Assist with translation of study paperwork as required </w:t>
      </w:r>
    </w:p>
    <w:p w14:paraId="3AEDCEC5" w14:textId="77777777" w:rsidR="00065823" w:rsidRPr="00B672B8" w:rsidRDefault="00065823" w:rsidP="00B672B8">
      <w:pPr>
        <w:pStyle w:val="ListParagraph"/>
        <w:numPr>
          <w:ilvl w:val="0"/>
          <w:numId w:val="1"/>
        </w:numPr>
        <w:spacing w:line="360" w:lineRule="auto"/>
        <w:jc w:val="both"/>
        <w:rPr>
          <w:rFonts w:ascii="Times New Roman" w:hAnsi="Times New Roman" w:cs="Times New Roman"/>
        </w:rPr>
      </w:pPr>
      <w:r w:rsidRPr="00B672B8">
        <w:rPr>
          <w:rFonts w:ascii="Times New Roman" w:hAnsi="Times New Roman" w:cs="Times New Roman"/>
        </w:rPr>
        <w:t xml:space="preserve">Ensure distribution of research manuals, eCRF and other materials </w:t>
      </w:r>
    </w:p>
    <w:p w14:paraId="5022357B" w14:textId="77777777" w:rsidR="00065823" w:rsidRPr="00B672B8" w:rsidRDefault="00065823" w:rsidP="00B672B8">
      <w:pPr>
        <w:pStyle w:val="ListParagraph"/>
        <w:numPr>
          <w:ilvl w:val="0"/>
          <w:numId w:val="1"/>
        </w:numPr>
        <w:spacing w:line="360" w:lineRule="auto"/>
        <w:jc w:val="both"/>
        <w:rPr>
          <w:rFonts w:ascii="Times New Roman" w:hAnsi="Times New Roman" w:cs="Times New Roman"/>
        </w:rPr>
      </w:pPr>
      <w:r w:rsidRPr="00B672B8">
        <w:rPr>
          <w:rFonts w:ascii="Times New Roman" w:hAnsi="Times New Roman" w:cs="Times New Roman"/>
        </w:rPr>
        <w:t xml:space="preserve">Ensure necessary regulatory approvals are in place prior to the start date </w:t>
      </w:r>
    </w:p>
    <w:p w14:paraId="50FCAD6C" w14:textId="262C0DD0" w:rsidR="00065823" w:rsidRPr="00B672B8" w:rsidRDefault="00065823" w:rsidP="00B672B8">
      <w:pPr>
        <w:pStyle w:val="ListParagraph"/>
        <w:numPr>
          <w:ilvl w:val="0"/>
          <w:numId w:val="1"/>
        </w:numPr>
        <w:spacing w:line="360" w:lineRule="auto"/>
        <w:jc w:val="both"/>
        <w:rPr>
          <w:rFonts w:ascii="Times New Roman" w:hAnsi="Times New Roman" w:cs="Times New Roman"/>
        </w:rPr>
      </w:pPr>
      <w:r w:rsidRPr="00B672B8">
        <w:rPr>
          <w:rFonts w:ascii="Times New Roman" w:hAnsi="Times New Roman" w:cs="Times New Roman"/>
        </w:rPr>
        <w:t>Ensure good communication with the participating sites in his/her country</w:t>
      </w:r>
    </w:p>
    <w:p w14:paraId="12A446C1" w14:textId="408BB5C0" w:rsidR="0082322C" w:rsidRPr="00B672B8" w:rsidRDefault="00C41B1E" w:rsidP="00B672B8">
      <w:pPr>
        <w:pStyle w:val="Heading2"/>
        <w:spacing w:line="360" w:lineRule="auto"/>
        <w:jc w:val="both"/>
        <w:rPr>
          <w:rFonts w:ascii="Times New Roman" w:hAnsi="Times New Roman" w:cs="Times New Roman"/>
          <w:sz w:val="22"/>
          <w:szCs w:val="22"/>
        </w:rPr>
      </w:pPr>
      <w:bookmarkStart w:id="110" w:name="_Toc223626811"/>
      <w:r w:rsidRPr="00B672B8">
        <w:rPr>
          <w:rFonts w:ascii="Times New Roman" w:hAnsi="Times New Roman" w:cs="Times New Roman"/>
          <w:sz w:val="22"/>
          <w:szCs w:val="22"/>
        </w:rPr>
        <w:lastRenderedPageBreak/>
        <w:t>6</w:t>
      </w:r>
      <w:r w:rsidR="00755F12" w:rsidRPr="00B672B8">
        <w:rPr>
          <w:rFonts w:ascii="Times New Roman" w:hAnsi="Times New Roman" w:cs="Times New Roman"/>
          <w:sz w:val="22"/>
          <w:szCs w:val="22"/>
        </w:rPr>
        <w:t>.2.</w:t>
      </w:r>
      <w:r w:rsidR="00755F12" w:rsidRPr="00B672B8">
        <w:rPr>
          <w:rFonts w:ascii="Times New Roman" w:hAnsi="Times New Roman" w:cs="Times New Roman"/>
          <w:sz w:val="22"/>
          <w:szCs w:val="22"/>
        </w:rPr>
        <w:tab/>
      </w:r>
      <w:r w:rsidR="00065823" w:rsidRPr="00B672B8">
        <w:rPr>
          <w:rFonts w:ascii="Times New Roman" w:hAnsi="Times New Roman" w:cs="Times New Roman"/>
          <w:sz w:val="22"/>
          <w:szCs w:val="22"/>
        </w:rPr>
        <w:t>Local co-ordinators</w:t>
      </w:r>
      <w:bookmarkEnd w:id="110"/>
    </w:p>
    <w:p w14:paraId="775F97F8" w14:textId="7ED37E61" w:rsidR="00065823" w:rsidRPr="00B672B8" w:rsidRDefault="00065823" w:rsidP="00B672B8">
      <w:pPr>
        <w:spacing w:line="360" w:lineRule="auto"/>
        <w:jc w:val="both"/>
        <w:rPr>
          <w:rFonts w:ascii="Times New Roman" w:hAnsi="Times New Roman" w:cs="Times New Roman"/>
        </w:rPr>
      </w:pPr>
      <w:r w:rsidRPr="00B672B8">
        <w:rPr>
          <w:rFonts w:ascii="Times New Roman" w:hAnsi="Times New Roman" w:cs="Times New Roman"/>
        </w:rPr>
        <w:t xml:space="preserve">Local co-ordinators in individual institutions will have the following responsibilities: </w:t>
      </w:r>
    </w:p>
    <w:p w14:paraId="29560932" w14:textId="77777777" w:rsidR="00065823" w:rsidRPr="00B672B8" w:rsidRDefault="00065823" w:rsidP="00B672B8">
      <w:pPr>
        <w:pStyle w:val="ListParagraph"/>
        <w:numPr>
          <w:ilvl w:val="0"/>
          <w:numId w:val="2"/>
        </w:numPr>
        <w:spacing w:line="360" w:lineRule="auto"/>
        <w:jc w:val="both"/>
        <w:rPr>
          <w:rFonts w:ascii="Times New Roman" w:hAnsi="Times New Roman" w:cs="Times New Roman"/>
        </w:rPr>
      </w:pPr>
      <w:r w:rsidRPr="00B672B8">
        <w:rPr>
          <w:rFonts w:ascii="Times New Roman" w:hAnsi="Times New Roman" w:cs="Times New Roman"/>
        </w:rPr>
        <w:t xml:space="preserve">Provide leadership for the study in their institution </w:t>
      </w:r>
    </w:p>
    <w:p w14:paraId="64AB7FA1" w14:textId="77777777" w:rsidR="00065823" w:rsidRPr="00B672B8" w:rsidRDefault="00065823" w:rsidP="00B672B8">
      <w:pPr>
        <w:pStyle w:val="ListParagraph"/>
        <w:numPr>
          <w:ilvl w:val="0"/>
          <w:numId w:val="2"/>
        </w:numPr>
        <w:spacing w:line="360" w:lineRule="auto"/>
        <w:jc w:val="both"/>
        <w:rPr>
          <w:rFonts w:ascii="Times New Roman" w:hAnsi="Times New Roman" w:cs="Times New Roman"/>
        </w:rPr>
      </w:pPr>
      <w:r w:rsidRPr="00B672B8">
        <w:rPr>
          <w:rFonts w:ascii="Times New Roman" w:hAnsi="Times New Roman" w:cs="Times New Roman"/>
        </w:rPr>
        <w:t xml:space="preserve">Ensure all relevant regulatory approvals are in place for their institution </w:t>
      </w:r>
    </w:p>
    <w:p w14:paraId="224C33BC" w14:textId="77777777" w:rsidR="00065823" w:rsidRPr="00B672B8" w:rsidRDefault="00065823" w:rsidP="00B672B8">
      <w:pPr>
        <w:pStyle w:val="ListParagraph"/>
        <w:numPr>
          <w:ilvl w:val="0"/>
          <w:numId w:val="2"/>
        </w:numPr>
        <w:spacing w:line="360" w:lineRule="auto"/>
        <w:jc w:val="both"/>
        <w:rPr>
          <w:rFonts w:ascii="Times New Roman" w:hAnsi="Times New Roman" w:cs="Times New Roman"/>
        </w:rPr>
      </w:pPr>
      <w:r w:rsidRPr="00B672B8">
        <w:rPr>
          <w:rFonts w:ascii="Times New Roman" w:hAnsi="Times New Roman" w:cs="Times New Roman"/>
        </w:rPr>
        <w:t xml:space="preserve">Ensure adequate training of all relevant staff prior to data collection </w:t>
      </w:r>
    </w:p>
    <w:p w14:paraId="60696A84" w14:textId="77777777" w:rsidR="00065823" w:rsidRPr="00B672B8" w:rsidRDefault="00065823" w:rsidP="00B672B8">
      <w:pPr>
        <w:pStyle w:val="ListParagraph"/>
        <w:numPr>
          <w:ilvl w:val="0"/>
          <w:numId w:val="2"/>
        </w:numPr>
        <w:spacing w:line="360" w:lineRule="auto"/>
        <w:jc w:val="both"/>
        <w:rPr>
          <w:rFonts w:ascii="Times New Roman" w:hAnsi="Times New Roman" w:cs="Times New Roman"/>
        </w:rPr>
      </w:pPr>
      <w:r w:rsidRPr="00B672B8">
        <w:rPr>
          <w:rFonts w:ascii="Times New Roman" w:hAnsi="Times New Roman" w:cs="Times New Roman"/>
        </w:rPr>
        <w:t xml:space="preserve">Supervise daily data collection and assist with problem solving </w:t>
      </w:r>
    </w:p>
    <w:p w14:paraId="47284523" w14:textId="77777777" w:rsidR="00065823" w:rsidRPr="00B672B8" w:rsidRDefault="00065823" w:rsidP="00B672B8">
      <w:pPr>
        <w:pStyle w:val="ListParagraph"/>
        <w:numPr>
          <w:ilvl w:val="0"/>
          <w:numId w:val="2"/>
        </w:numPr>
        <w:spacing w:line="360" w:lineRule="auto"/>
        <w:jc w:val="both"/>
        <w:rPr>
          <w:rFonts w:ascii="Times New Roman" w:hAnsi="Times New Roman" w:cs="Times New Roman"/>
        </w:rPr>
      </w:pPr>
      <w:r w:rsidRPr="00B672B8">
        <w:rPr>
          <w:rFonts w:ascii="Times New Roman" w:hAnsi="Times New Roman" w:cs="Times New Roman"/>
        </w:rPr>
        <w:t xml:space="preserve">Act as guarantor for the integrity and quality of data collected </w:t>
      </w:r>
    </w:p>
    <w:p w14:paraId="6EF11ADE" w14:textId="77777777" w:rsidR="00065823" w:rsidRPr="00B672B8" w:rsidRDefault="00065823" w:rsidP="00B672B8">
      <w:pPr>
        <w:pStyle w:val="ListParagraph"/>
        <w:numPr>
          <w:ilvl w:val="0"/>
          <w:numId w:val="2"/>
        </w:numPr>
        <w:spacing w:line="360" w:lineRule="auto"/>
        <w:jc w:val="both"/>
        <w:rPr>
          <w:rFonts w:ascii="Times New Roman" w:hAnsi="Times New Roman" w:cs="Times New Roman"/>
        </w:rPr>
      </w:pPr>
      <w:r w:rsidRPr="00B672B8">
        <w:rPr>
          <w:rFonts w:ascii="Times New Roman" w:hAnsi="Times New Roman" w:cs="Times New Roman"/>
        </w:rPr>
        <w:t xml:space="preserve">Ensure timely completion of eCRFs </w:t>
      </w:r>
    </w:p>
    <w:p w14:paraId="32A0979B" w14:textId="77777777" w:rsidR="00065823" w:rsidRPr="00B672B8" w:rsidRDefault="00065823" w:rsidP="00B672B8">
      <w:pPr>
        <w:pStyle w:val="ListParagraph"/>
        <w:numPr>
          <w:ilvl w:val="0"/>
          <w:numId w:val="2"/>
        </w:numPr>
        <w:spacing w:line="360" w:lineRule="auto"/>
        <w:jc w:val="both"/>
        <w:rPr>
          <w:rFonts w:ascii="Times New Roman" w:hAnsi="Times New Roman" w:cs="Times New Roman"/>
        </w:rPr>
      </w:pPr>
      <w:r w:rsidRPr="00B672B8">
        <w:rPr>
          <w:rFonts w:ascii="Times New Roman" w:hAnsi="Times New Roman" w:cs="Times New Roman"/>
        </w:rPr>
        <w:t>Communicate with the relevant national coordinator</w:t>
      </w:r>
    </w:p>
    <w:p w14:paraId="0619EF3D" w14:textId="362D5688" w:rsidR="00C136F5" w:rsidRPr="00B672B8" w:rsidRDefault="002E23FC" w:rsidP="00B672B8">
      <w:pPr>
        <w:pStyle w:val="Heading1"/>
        <w:rPr>
          <w:rFonts w:ascii="Times New Roman" w:hAnsi="Times New Roman" w:cs="Times New Roman"/>
          <w:sz w:val="22"/>
          <w:szCs w:val="22"/>
        </w:rPr>
      </w:pPr>
      <w:bookmarkStart w:id="111" w:name="_Toc223626812"/>
      <w:r w:rsidRPr="00B672B8">
        <w:rPr>
          <w:rFonts w:ascii="Times New Roman" w:hAnsi="Times New Roman" w:cs="Times New Roman"/>
          <w:sz w:val="22"/>
          <w:szCs w:val="22"/>
        </w:rPr>
        <w:t>7</w:t>
      </w:r>
      <w:r w:rsidR="00017032" w:rsidRPr="00B672B8">
        <w:rPr>
          <w:rFonts w:ascii="Times New Roman" w:hAnsi="Times New Roman" w:cs="Times New Roman"/>
          <w:sz w:val="22"/>
          <w:szCs w:val="22"/>
        </w:rPr>
        <w:t>.</w:t>
      </w:r>
      <w:r w:rsidR="00B542B4" w:rsidRPr="00B672B8">
        <w:rPr>
          <w:rFonts w:ascii="Times New Roman" w:hAnsi="Times New Roman" w:cs="Times New Roman"/>
          <w:sz w:val="22"/>
          <w:szCs w:val="22"/>
        </w:rPr>
        <w:tab/>
      </w:r>
      <w:r w:rsidR="00C136F5" w:rsidRPr="00B672B8">
        <w:rPr>
          <w:rFonts w:ascii="Times New Roman" w:hAnsi="Times New Roman" w:cs="Times New Roman"/>
          <w:sz w:val="22"/>
          <w:szCs w:val="22"/>
        </w:rPr>
        <w:t>References</w:t>
      </w:r>
      <w:bookmarkEnd w:id="111"/>
    </w:p>
    <w:p w14:paraId="2BFB980E" w14:textId="77777777" w:rsidR="00D3270C" w:rsidRPr="00B672B8" w:rsidRDefault="00D3270C" w:rsidP="00B672B8">
      <w:pPr>
        <w:spacing w:line="360" w:lineRule="auto"/>
        <w:jc w:val="both"/>
        <w:rPr>
          <w:rFonts w:ascii="Times New Roman" w:hAnsi="Times New Roman" w:cs="Times New Roman"/>
        </w:rPr>
      </w:pPr>
    </w:p>
    <w:p w14:paraId="2B2622A5" w14:textId="77777777" w:rsidR="008D4BF9" w:rsidRPr="00B672B8" w:rsidRDefault="00456643" w:rsidP="00B672B8">
      <w:pPr>
        <w:pStyle w:val="EndNoteBibliography"/>
        <w:spacing w:after="0"/>
        <w:ind w:left="720" w:hanging="720"/>
        <w:rPr>
          <w:rFonts w:ascii="Times New Roman" w:hAnsi="Times New Roman" w:cs="Times New Roman"/>
        </w:rPr>
      </w:pPr>
      <w:r w:rsidRPr="00B672B8">
        <w:rPr>
          <w:rFonts w:ascii="Times New Roman" w:hAnsi="Times New Roman" w:cs="Times New Roman"/>
        </w:rPr>
        <w:fldChar w:fldCharType="begin"/>
      </w:r>
      <w:r w:rsidR="00AD2775" w:rsidRPr="00B672B8">
        <w:rPr>
          <w:rFonts w:ascii="Times New Roman" w:hAnsi="Times New Roman" w:cs="Times New Roman"/>
        </w:rPr>
        <w:instrText xml:space="preserve"> ADDIN EN.REFLIST </w:instrText>
      </w:r>
      <w:r w:rsidRPr="00B672B8">
        <w:rPr>
          <w:rFonts w:ascii="Times New Roman" w:hAnsi="Times New Roman" w:cs="Times New Roman"/>
        </w:rPr>
        <w:fldChar w:fldCharType="separate"/>
      </w:r>
      <w:bookmarkStart w:id="112" w:name="_ENREF_1"/>
      <w:r w:rsidR="008D4BF9" w:rsidRPr="00B672B8">
        <w:rPr>
          <w:rFonts w:ascii="Times New Roman" w:hAnsi="Times New Roman" w:cs="Times New Roman"/>
        </w:rPr>
        <w:t xml:space="preserve">1. Keates AK, Mocumbi AO, Ntsekhe M, et al. Cardiovascular disease in Africa: epidemiological profile and challenges. </w:t>
      </w:r>
      <w:r w:rsidR="008D4BF9" w:rsidRPr="00B672B8">
        <w:rPr>
          <w:rFonts w:ascii="Times New Roman" w:hAnsi="Times New Roman" w:cs="Times New Roman"/>
          <w:i/>
        </w:rPr>
        <w:t>Nature Reviews Cardiology</w:t>
      </w:r>
      <w:r w:rsidR="008D4BF9" w:rsidRPr="00B672B8">
        <w:rPr>
          <w:rFonts w:ascii="Times New Roman" w:hAnsi="Times New Roman" w:cs="Times New Roman"/>
        </w:rPr>
        <w:t xml:space="preserve"> 2017;14(5):273-93. doi: 10.1038/nrcardio.2017.19</w:t>
      </w:r>
      <w:bookmarkEnd w:id="112"/>
    </w:p>
    <w:p w14:paraId="040E5FF7" w14:textId="77777777" w:rsidR="008D4BF9" w:rsidRPr="00B672B8" w:rsidRDefault="008D4BF9" w:rsidP="00B672B8">
      <w:pPr>
        <w:pStyle w:val="EndNoteBibliography"/>
        <w:spacing w:after="0"/>
        <w:ind w:left="720" w:hanging="720"/>
        <w:rPr>
          <w:rFonts w:ascii="Times New Roman" w:hAnsi="Times New Roman" w:cs="Times New Roman"/>
        </w:rPr>
      </w:pPr>
      <w:bookmarkStart w:id="113" w:name="_ENREF_2"/>
      <w:r w:rsidRPr="00B672B8">
        <w:rPr>
          <w:rFonts w:ascii="Times New Roman" w:hAnsi="Times New Roman" w:cs="Times New Roman"/>
        </w:rPr>
        <w:t xml:space="preserve">2. Coates MM, Sliwa K, Watkins DA, et al. An investment case for the prevention and management of rheumatic heart disease in the African Union 2021–30: a modelling study. </w:t>
      </w:r>
      <w:r w:rsidRPr="00B672B8">
        <w:rPr>
          <w:rFonts w:ascii="Times New Roman" w:hAnsi="Times New Roman" w:cs="Times New Roman"/>
          <w:i/>
        </w:rPr>
        <w:t>The Lancet Global Health</w:t>
      </w:r>
      <w:r w:rsidRPr="00B672B8">
        <w:rPr>
          <w:rFonts w:ascii="Times New Roman" w:hAnsi="Times New Roman" w:cs="Times New Roman"/>
        </w:rPr>
        <w:t xml:space="preserve"> 2021;9(7):e957-e66. doi: 10.1016/s2214-109x(21)00199-6</w:t>
      </w:r>
      <w:bookmarkEnd w:id="113"/>
    </w:p>
    <w:p w14:paraId="7DEB9BA5" w14:textId="77777777" w:rsidR="008D4BF9" w:rsidRPr="00B672B8" w:rsidRDefault="008D4BF9" w:rsidP="00B672B8">
      <w:pPr>
        <w:pStyle w:val="EndNoteBibliography"/>
        <w:spacing w:after="0"/>
        <w:ind w:left="720" w:hanging="720"/>
        <w:rPr>
          <w:rFonts w:ascii="Times New Roman" w:hAnsi="Times New Roman" w:cs="Times New Roman"/>
        </w:rPr>
      </w:pPr>
      <w:bookmarkStart w:id="114" w:name="_ENREF_3"/>
      <w:r w:rsidRPr="00B672B8">
        <w:rPr>
          <w:rFonts w:ascii="Times New Roman" w:hAnsi="Times New Roman" w:cs="Times New Roman"/>
        </w:rPr>
        <w:t xml:space="preserve">3. Meara JG, Hagander L, Leather AJ. Surgery and global health: a Lancet Commission. </w:t>
      </w:r>
      <w:r w:rsidRPr="00B672B8">
        <w:rPr>
          <w:rFonts w:ascii="Times New Roman" w:hAnsi="Times New Roman" w:cs="Times New Roman"/>
          <w:i/>
        </w:rPr>
        <w:t>Lancet</w:t>
      </w:r>
      <w:r w:rsidRPr="00B672B8">
        <w:rPr>
          <w:rFonts w:ascii="Times New Roman" w:hAnsi="Times New Roman" w:cs="Times New Roman"/>
        </w:rPr>
        <w:t xml:space="preserve"> 2014;383(9911):12-3. doi: 10.1016/S0140-6736(13)62345-4 [published Online First: 2013/12/18]</w:t>
      </w:r>
      <w:bookmarkEnd w:id="114"/>
    </w:p>
    <w:p w14:paraId="697E49A6" w14:textId="77777777" w:rsidR="008D4BF9" w:rsidRPr="00B672B8" w:rsidRDefault="008D4BF9" w:rsidP="00B672B8">
      <w:pPr>
        <w:pStyle w:val="EndNoteBibliography"/>
        <w:ind w:left="720" w:hanging="720"/>
        <w:rPr>
          <w:rFonts w:ascii="Times New Roman" w:hAnsi="Times New Roman" w:cs="Times New Roman"/>
        </w:rPr>
      </w:pPr>
      <w:bookmarkStart w:id="115" w:name="_ENREF_4"/>
      <w:r w:rsidRPr="00B672B8">
        <w:rPr>
          <w:rFonts w:ascii="Times New Roman" w:hAnsi="Times New Roman" w:cs="Times New Roman"/>
        </w:rPr>
        <w:t xml:space="preserve">4. Dare AJ, Grimes CE, Gillies R, et al. Global surgery: defining an emerging global health field. </w:t>
      </w:r>
      <w:r w:rsidRPr="00B672B8">
        <w:rPr>
          <w:rFonts w:ascii="Times New Roman" w:hAnsi="Times New Roman" w:cs="Times New Roman"/>
          <w:i/>
        </w:rPr>
        <w:t>Lancet</w:t>
      </w:r>
      <w:r w:rsidRPr="00B672B8">
        <w:rPr>
          <w:rFonts w:ascii="Times New Roman" w:hAnsi="Times New Roman" w:cs="Times New Roman"/>
        </w:rPr>
        <w:t xml:space="preserve"> 2014 doi: S0140-6736(14)60237-3 [pii]</w:t>
      </w:r>
    </w:p>
    <w:p w14:paraId="1BC219D6" w14:textId="77777777" w:rsidR="008D4BF9" w:rsidRPr="00B672B8" w:rsidRDefault="008D4BF9" w:rsidP="00B672B8">
      <w:pPr>
        <w:pStyle w:val="EndNoteBibliography"/>
        <w:spacing w:after="0"/>
        <w:ind w:left="720" w:hanging="720"/>
        <w:rPr>
          <w:rFonts w:ascii="Times New Roman" w:hAnsi="Times New Roman" w:cs="Times New Roman"/>
        </w:rPr>
      </w:pPr>
      <w:r w:rsidRPr="00B672B8">
        <w:rPr>
          <w:rFonts w:ascii="Times New Roman" w:hAnsi="Times New Roman" w:cs="Times New Roman"/>
        </w:rPr>
        <w:t>10.1016/S0140-6736(14)60237-3 [published Online First: 2014/05/24]</w:t>
      </w:r>
      <w:bookmarkEnd w:id="115"/>
    </w:p>
    <w:p w14:paraId="76A4C420" w14:textId="77777777" w:rsidR="008D4BF9" w:rsidRPr="00B672B8" w:rsidRDefault="008D4BF9" w:rsidP="00B672B8">
      <w:pPr>
        <w:pStyle w:val="EndNoteBibliography"/>
        <w:spacing w:after="0"/>
        <w:ind w:left="720" w:hanging="720"/>
        <w:rPr>
          <w:rFonts w:ascii="Times New Roman" w:hAnsi="Times New Roman" w:cs="Times New Roman"/>
        </w:rPr>
      </w:pPr>
      <w:bookmarkStart w:id="116" w:name="_ENREF_5"/>
      <w:r w:rsidRPr="00B672B8">
        <w:rPr>
          <w:rFonts w:ascii="Times New Roman" w:hAnsi="Times New Roman" w:cs="Times New Roman"/>
        </w:rPr>
        <w:t xml:space="preserve">5. Watters DA, Hollands MJ, Gruen RL, et al. Perioperative Mortality Rate (POMR): A Global Indicator of Access to Safe Surgery and Anaesthesia. </w:t>
      </w:r>
      <w:r w:rsidRPr="00B672B8">
        <w:rPr>
          <w:rFonts w:ascii="Times New Roman" w:hAnsi="Times New Roman" w:cs="Times New Roman"/>
          <w:i/>
        </w:rPr>
        <w:t>World J Surg</w:t>
      </w:r>
      <w:r w:rsidRPr="00B672B8">
        <w:rPr>
          <w:rFonts w:ascii="Times New Roman" w:hAnsi="Times New Roman" w:cs="Times New Roman"/>
        </w:rPr>
        <w:t xml:space="preserve"> 2014 doi: 10.1007/s00268-014-2638-4 [published Online First: 2014/05/21]</w:t>
      </w:r>
      <w:bookmarkEnd w:id="116"/>
    </w:p>
    <w:p w14:paraId="7DED22AF" w14:textId="77777777" w:rsidR="008D4BF9" w:rsidRPr="00B672B8" w:rsidRDefault="008D4BF9" w:rsidP="00B672B8">
      <w:pPr>
        <w:pStyle w:val="EndNoteBibliography"/>
        <w:spacing w:after="0"/>
        <w:ind w:left="720" w:hanging="720"/>
        <w:rPr>
          <w:rFonts w:ascii="Times New Roman" w:hAnsi="Times New Roman" w:cs="Times New Roman"/>
        </w:rPr>
      </w:pPr>
      <w:bookmarkStart w:id="117" w:name="_ENREF_6"/>
      <w:r w:rsidRPr="00B672B8">
        <w:rPr>
          <w:rFonts w:ascii="Times New Roman" w:hAnsi="Times New Roman" w:cs="Times New Roman"/>
        </w:rPr>
        <w:t xml:space="preserve">6. Weiser TG, Regenbogen SE, Thompson KD, et al. An estimation of the global volume of surgery: a modelling strategy based on available data. </w:t>
      </w:r>
      <w:r w:rsidRPr="00B672B8">
        <w:rPr>
          <w:rFonts w:ascii="Times New Roman" w:hAnsi="Times New Roman" w:cs="Times New Roman"/>
          <w:i/>
        </w:rPr>
        <w:t>Lancet</w:t>
      </w:r>
      <w:r w:rsidRPr="00B672B8">
        <w:rPr>
          <w:rFonts w:ascii="Times New Roman" w:hAnsi="Times New Roman" w:cs="Times New Roman"/>
        </w:rPr>
        <w:t xml:space="preserve"> 2008;372(9633):139-44. doi: 10.1016/S0140-6736(08)60878-8 [published Online First: 2008/06/28]</w:t>
      </w:r>
      <w:bookmarkEnd w:id="117"/>
    </w:p>
    <w:p w14:paraId="19441563" w14:textId="77777777" w:rsidR="008D4BF9" w:rsidRPr="00B672B8" w:rsidRDefault="008D4BF9" w:rsidP="00B672B8">
      <w:pPr>
        <w:pStyle w:val="EndNoteBibliography"/>
        <w:ind w:left="720" w:hanging="720"/>
        <w:rPr>
          <w:rFonts w:ascii="Times New Roman" w:hAnsi="Times New Roman" w:cs="Times New Roman"/>
        </w:rPr>
      </w:pPr>
      <w:bookmarkStart w:id="118" w:name="_ENREF_7"/>
      <w:r w:rsidRPr="00B672B8">
        <w:rPr>
          <w:rFonts w:ascii="Times New Roman" w:hAnsi="Times New Roman" w:cs="Times New Roman"/>
        </w:rPr>
        <w:t xml:space="preserve">7. Devereaux PJ, Chan MT, Alonso-Coello P, et al. Association between postoperative troponin levels and 30-day mortality among patients undergoing noncardiac surgery. </w:t>
      </w:r>
      <w:r w:rsidRPr="00B672B8">
        <w:rPr>
          <w:rFonts w:ascii="Times New Roman" w:hAnsi="Times New Roman" w:cs="Times New Roman"/>
          <w:i/>
        </w:rPr>
        <w:t>JAMA</w:t>
      </w:r>
      <w:r w:rsidRPr="00B672B8">
        <w:rPr>
          <w:rFonts w:ascii="Times New Roman" w:hAnsi="Times New Roman" w:cs="Times New Roman"/>
        </w:rPr>
        <w:t xml:space="preserve"> 2012;307(21):2295-304. doi: 1172044 [pii]</w:t>
      </w:r>
    </w:p>
    <w:p w14:paraId="1E8307D9" w14:textId="77777777" w:rsidR="008D4BF9" w:rsidRPr="00B672B8" w:rsidRDefault="008D4BF9" w:rsidP="00B672B8">
      <w:pPr>
        <w:pStyle w:val="EndNoteBibliography"/>
        <w:spacing w:after="0"/>
        <w:ind w:left="720" w:hanging="720"/>
        <w:rPr>
          <w:rFonts w:ascii="Times New Roman" w:hAnsi="Times New Roman" w:cs="Times New Roman"/>
        </w:rPr>
      </w:pPr>
      <w:r w:rsidRPr="00B672B8">
        <w:rPr>
          <w:rFonts w:ascii="Times New Roman" w:hAnsi="Times New Roman" w:cs="Times New Roman"/>
        </w:rPr>
        <w:t>10.1001/jama.2012.5502 [published Online First: 2012/06/19]</w:t>
      </w:r>
      <w:bookmarkEnd w:id="118"/>
    </w:p>
    <w:p w14:paraId="107D6C0A" w14:textId="77777777" w:rsidR="008D4BF9" w:rsidRPr="00B672B8" w:rsidRDefault="008D4BF9" w:rsidP="00B672B8">
      <w:pPr>
        <w:pStyle w:val="EndNoteBibliography"/>
        <w:spacing w:after="0"/>
        <w:ind w:left="720" w:hanging="720"/>
        <w:rPr>
          <w:rFonts w:ascii="Times New Roman" w:hAnsi="Times New Roman" w:cs="Times New Roman"/>
        </w:rPr>
      </w:pPr>
      <w:bookmarkStart w:id="119" w:name="_ENREF_8"/>
      <w:r w:rsidRPr="00B672B8">
        <w:rPr>
          <w:rFonts w:ascii="Times New Roman" w:hAnsi="Times New Roman" w:cs="Times New Roman"/>
        </w:rPr>
        <w:t xml:space="preserve">8. Pearse RM, Moreno RP, Bauer P, et al. Mortality after surgery in Europe: a 7 day cohort study. </w:t>
      </w:r>
      <w:r w:rsidRPr="00B672B8">
        <w:rPr>
          <w:rFonts w:ascii="Times New Roman" w:hAnsi="Times New Roman" w:cs="Times New Roman"/>
          <w:i/>
        </w:rPr>
        <w:t>Lancet</w:t>
      </w:r>
      <w:r w:rsidRPr="00B672B8">
        <w:rPr>
          <w:rFonts w:ascii="Times New Roman" w:hAnsi="Times New Roman" w:cs="Times New Roman"/>
        </w:rPr>
        <w:t xml:space="preserve"> 2012;380(9847):1059-65. doi: 10.1016/S0140-6736(12)61148-9 [published Online First: 2012/09/25]</w:t>
      </w:r>
      <w:bookmarkEnd w:id="119"/>
    </w:p>
    <w:p w14:paraId="2B96A49C" w14:textId="77777777" w:rsidR="008D4BF9" w:rsidRPr="00B672B8" w:rsidRDefault="008D4BF9" w:rsidP="00B672B8">
      <w:pPr>
        <w:pStyle w:val="EndNoteBibliography"/>
        <w:ind w:left="720" w:hanging="720"/>
        <w:rPr>
          <w:rFonts w:ascii="Times New Roman" w:hAnsi="Times New Roman" w:cs="Times New Roman"/>
        </w:rPr>
      </w:pPr>
      <w:bookmarkStart w:id="120" w:name="_ENREF_9"/>
      <w:r w:rsidRPr="00B672B8">
        <w:rPr>
          <w:rFonts w:ascii="Times New Roman" w:hAnsi="Times New Roman" w:cs="Times New Roman"/>
        </w:rPr>
        <w:t xml:space="preserve">9. Chao TE, Sharma K, Mandigo M, et al. Cost-effectiveness of surgery and its policy implications for global health: a systematic review and analysis. </w:t>
      </w:r>
      <w:r w:rsidRPr="00B672B8">
        <w:rPr>
          <w:rFonts w:ascii="Times New Roman" w:hAnsi="Times New Roman" w:cs="Times New Roman"/>
          <w:i/>
        </w:rPr>
        <w:t>Lancet Glob Health</w:t>
      </w:r>
      <w:r w:rsidRPr="00B672B8">
        <w:rPr>
          <w:rFonts w:ascii="Times New Roman" w:hAnsi="Times New Roman" w:cs="Times New Roman"/>
        </w:rPr>
        <w:t xml:space="preserve"> 2014;2(6):e334-45. doi: 10.1016/S2214-109X(14)70213-X</w:t>
      </w:r>
    </w:p>
    <w:p w14:paraId="6CFFE795" w14:textId="77777777" w:rsidR="008D4BF9" w:rsidRPr="00B672B8" w:rsidRDefault="008D4BF9" w:rsidP="00B672B8">
      <w:pPr>
        <w:pStyle w:val="EndNoteBibliography"/>
        <w:spacing w:after="0"/>
        <w:ind w:left="720" w:hanging="720"/>
        <w:rPr>
          <w:rFonts w:ascii="Times New Roman" w:hAnsi="Times New Roman" w:cs="Times New Roman"/>
        </w:rPr>
      </w:pPr>
      <w:r w:rsidRPr="00B672B8">
        <w:rPr>
          <w:rFonts w:ascii="Times New Roman" w:hAnsi="Times New Roman" w:cs="Times New Roman"/>
        </w:rPr>
        <w:t>S2214-109X(14)70213-X [pii] [published Online First: 2014/08/12]</w:t>
      </w:r>
      <w:bookmarkEnd w:id="120"/>
    </w:p>
    <w:p w14:paraId="13860CBC" w14:textId="77777777" w:rsidR="008D4BF9" w:rsidRPr="00B672B8" w:rsidRDefault="008D4BF9" w:rsidP="00B672B8">
      <w:pPr>
        <w:pStyle w:val="EndNoteBibliography"/>
        <w:spacing w:after="0"/>
        <w:ind w:left="720" w:hanging="720"/>
        <w:rPr>
          <w:rFonts w:ascii="Times New Roman" w:hAnsi="Times New Roman" w:cs="Times New Roman"/>
        </w:rPr>
      </w:pPr>
      <w:bookmarkStart w:id="121" w:name="_ENREF_10"/>
      <w:r w:rsidRPr="00B672B8">
        <w:rPr>
          <w:rFonts w:ascii="Times New Roman" w:hAnsi="Times New Roman" w:cs="Times New Roman"/>
        </w:rPr>
        <w:t xml:space="preserve">10. Grimes CE, Henry JA, Maraka J, et al. Cost-effectiveness of surgery in low- and middle-income countries: a systematic review. </w:t>
      </w:r>
      <w:r w:rsidRPr="00B672B8">
        <w:rPr>
          <w:rFonts w:ascii="Times New Roman" w:hAnsi="Times New Roman" w:cs="Times New Roman"/>
          <w:i/>
        </w:rPr>
        <w:t>World J Surg</w:t>
      </w:r>
      <w:r w:rsidRPr="00B672B8">
        <w:rPr>
          <w:rFonts w:ascii="Times New Roman" w:hAnsi="Times New Roman" w:cs="Times New Roman"/>
        </w:rPr>
        <w:t xml:space="preserve"> 2014;38(1):252-63. doi: 10.1007/s00268-013-2243-y [published Online First: 2013/10/09]</w:t>
      </w:r>
      <w:bookmarkEnd w:id="121"/>
    </w:p>
    <w:p w14:paraId="49EB2495" w14:textId="77777777" w:rsidR="008D4BF9" w:rsidRPr="00B672B8" w:rsidRDefault="008D4BF9" w:rsidP="00B672B8">
      <w:pPr>
        <w:pStyle w:val="EndNoteBibliography"/>
        <w:spacing w:after="0"/>
        <w:ind w:left="720" w:hanging="720"/>
        <w:rPr>
          <w:rFonts w:ascii="Times New Roman" w:hAnsi="Times New Roman" w:cs="Times New Roman"/>
        </w:rPr>
      </w:pPr>
      <w:bookmarkStart w:id="122" w:name="_ENREF_11"/>
      <w:r w:rsidRPr="00B672B8">
        <w:rPr>
          <w:rFonts w:ascii="Times New Roman" w:hAnsi="Times New Roman" w:cs="Times New Roman"/>
        </w:rPr>
        <w:lastRenderedPageBreak/>
        <w:t xml:space="preserve">11. Biccard BM, Madiba TE, Surgical Outcomes Study Investigators OBOTSA. The South African Surgical Outcomes Study: A 7-day prospective observational cohort study. </w:t>
      </w:r>
      <w:r w:rsidRPr="00B672B8">
        <w:rPr>
          <w:rFonts w:ascii="Times New Roman" w:hAnsi="Times New Roman" w:cs="Times New Roman"/>
          <w:i/>
        </w:rPr>
        <w:t>South African Medical Journal</w:t>
      </w:r>
      <w:r w:rsidRPr="00B672B8">
        <w:rPr>
          <w:rFonts w:ascii="Times New Roman" w:hAnsi="Times New Roman" w:cs="Times New Roman"/>
        </w:rPr>
        <w:t xml:space="preserve"> 2015;105(6):465. doi: 10.7196/samj.9435</w:t>
      </w:r>
      <w:bookmarkEnd w:id="122"/>
    </w:p>
    <w:p w14:paraId="7158EE39" w14:textId="77777777" w:rsidR="008D4BF9" w:rsidRPr="00B672B8" w:rsidRDefault="008D4BF9" w:rsidP="00B672B8">
      <w:pPr>
        <w:pStyle w:val="EndNoteBibliography"/>
        <w:spacing w:after="0"/>
        <w:ind w:left="720" w:hanging="720"/>
        <w:rPr>
          <w:rFonts w:ascii="Times New Roman" w:hAnsi="Times New Roman" w:cs="Times New Roman"/>
        </w:rPr>
      </w:pPr>
      <w:bookmarkStart w:id="123" w:name="_ENREF_12"/>
      <w:r w:rsidRPr="00B672B8">
        <w:rPr>
          <w:rFonts w:ascii="Times New Roman" w:hAnsi="Times New Roman" w:cs="Times New Roman"/>
        </w:rPr>
        <w:t xml:space="preserve">12. Biccard BM, Madiba TE, Kluyts H-L, et al. Perioperative patient outcomes in the African Surgical Outcomes Study: a 7-day prospective observational cohort study. </w:t>
      </w:r>
      <w:r w:rsidRPr="00B672B8">
        <w:rPr>
          <w:rFonts w:ascii="Times New Roman" w:hAnsi="Times New Roman" w:cs="Times New Roman"/>
          <w:i/>
        </w:rPr>
        <w:t>The Lancet</w:t>
      </w:r>
      <w:r w:rsidRPr="00B672B8">
        <w:rPr>
          <w:rFonts w:ascii="Times New Roman" w:hAnsi="Times New Roman" w:cs="Times New Roman"/>
        </w:rPr>
        <w:t xml:space="preserve"> 2018;391(10130):1589-98. doi: 10.1016/s0140-6736(18)30001-1</w:t>
      </w:r>
      <w:bookmarkEnd w:id="123"/>
    </w:p>
    <w:p w14:paraId="05920FF6" w14:textId="77777777" w:rsidR="008D4BF9" w:rsidRPr="00B672B8" w:rsidRDefault="008D4BF9" w:rsidP="00B672B8">
      <w:pPr>
        <w:pStyle w:val="EndNoteBibliography"/>
        <w:spacing w:after="0"/>
        <w:ind w:left="720" w:hanging="720"/>
        <w:rPr>
          <w:rFonts w:ascii="Times New Roman" w:hAnsi="Times New Roman" w:cs="Times New Roman"/>
        </w:rPr>
      </w:pPr>
      <w:bookmarkStart w:id="124" w:name="_ENREF_13"/>
      <w:r w:rsidRPr="00B672B8">
        <w:rPr>
          <w:rFonts w:ascii="Times New Roman" w:hAnsi="Times New Roman" w:cs="Times New Roman"/>
        </w:rPr>
        <w:t xml:space="preserve">13. Bakshi KD, Vaidyanathan B, Sundaram KR, et al. Determinants of early outcome after neonatal cardiac surgery in a developing country. </w:t>
      </w:r>
      <w:r w:rsidRPr="00B672B8">
        <w:rPr>
          <w:rFonts w:ascii="Times New Roman" w:hAnsi="Times New Roman" w:cs="Times New Roman"/>
          <w:i/>
        </w:rPr>
        <w:t>The Journal of Thoracic and Cardiovascular Surgery</w:t>
      </w:r>
      <w:r w:rsidRPr="00B672B8">
        <w:rPr>
          <w:rFonts w:ascii="Times New Roman" w:hAnsi="Times New Roman" w:cs="Times New Roman"/>
        </w:rPr>
        <w:t xml:space="preserve"> 2007;134(3):765-71. doi: 10.1016/j.jtcvs.2007.04.042</w:t>
      </w:r>
      <w:bookmarkEnd w:id="124"/>
    </w:p>
    <w:p w14:paraId="729F9FA1" w14:textId="394EEABA" w:rsidR="008D4BF9" w:rsidRPr="00B672B8" w:rsidRDefault="008D4BF9" w:rsidP="00B672B8">
      <w:pPr>
        <w:pStyle w:val="EndNoteBibliography"/>
        <w:spacing w:after="0"/>
        <w:ind w:left="720" w:hanging="720"/>
        <w:rPr>
          <w:rFonts w:ascii="Times New Roman" w:hAnsi="Times New Roman" w:cs="Times New Roman"/>
          <w:lang w:val="pt-PT"/>
        </w:rPr>
      </w:pPr>
      <w:bookmarkStart w:id="125" w:name="_ENREF_14"/>
      <w:r w:rsidRPr="00B672B8">
        <w:rPr>
          <w:rFonts w:ascii="Times New Roman" w:hAnsi="Times New Roman" w:cs="Times New Roman"/>
        </w:rPr>
        <w:t xml:space="preserve">14. Kollef MH, Wragge T, Pasque C. Determinants of Mortality and Multiorgan Dysfunction in Cardiac Surgery Patients Requiring Prolonged Mechanical Ventilation. </w:t>
      </w:r>
      <w:r w:rsidRPr="00B672B8">
        <w:rPr>
          <w:rFonts w:ascii="Times New Roman" w:hAnsi="Times New Roman" w:cs="Times New Roman"/>
          <w:i/>
          <w:lang w:val="pt-PT"/>
        </w:rPr>
        <w:t>Chest</w:t>
      </w:r>
      <w:r w:rsidRPr="00B672B8">
        <w:rPr>
          <w:rFonts w:ascii="Times New Roman" w:hAnsi="Times New Roman" w:cs="Times New Roman"/>
          <w:lang w:val="pt-PT"/>
        </w:rPr>
        <w:t xml:space="preserve"> 1995;107(5):1395-401. doi: </w:t>
      </w:r>
      <w:hyperlink r:id="rId14" w:history="1">
        <w:r w:rsidRPr="00B672B8">
          <w:rPr>
            <w:rStyle w:val="Hyperlink"/>
            <w:rFonts w:ascii="Times New Roman" w:hAnsi="Times New Roman" w:cs="Times New Roman"/>
            <w:lang w:val="pt-PT"/>
          </w:rPr>
          <w:t>https://doi.org/10.1378/chest.107.5.1395</w:t>
        </w:r>
        <w:bookmarkEnd w:id="125"/>
      </w:hyperlink>
    </w:p>
    <w:p w14:paraId="3D9C4199" w14:textId="77777777" w:rsidR="008D4BF9" w:rsidRPr="00B672B8" w:rsidRDefault="008D4BF9" w:rsidP="00B672B8">
      <w:pPr>
        <w:pStyle w:val="EndNoteBibliography"/>
        <w:spacing w:after="0"/>
        <w:ind w:left="720" w:hanging="720"/>
        <w:rPr>
          <w:rFonts w:ascii="Times New Roman" w:hAnsi="Times New Roman" w:cs="Times New Roman"/>
        </w:rPr>
      </w:pPr>
      <w:bookmarkStart w:id="126" w:name="_ENREF_15"/>
      <w:r w:rsidRPr="00B672B8">
        <w:rPr>
          <w:rFonts w:ascii="Times New Roman" w:hAnsi="Times New Roman" w:cs="Times New Roman"/>
          <w:lang w:val="pt-PT"/>
        </w:rPr>
        <w:t xml:space="preserve">15. Kapadohos T, Angelopoulos E, Vasileiadis I, et al. </w:t>
      </w:r>
      <w:r w:rsidRPr="00B672B8">
        <w:rPr>
          <w:rFonts w:ascii="Times New Roman" w:hAnsi="Times New Roman" w:cs="Times New Roman"/>
        </w:rPr>
        <w:t xml:space="preserve">Determinants of prolonged intensive care unit stay in patients after cardiac surgery: a prospective observational study. </w:t>
      </w:r>
      <w:r w:rsidRPr="00B672B8">
        <w:rPr>
          <w:rFonts w:ascii="Times New Roman" w:hAnsi="Times New Roman" w:cs="Times New Roman"/>
          <w:i/>
        </w:rPr>
        <w:t>J Thorac Dis</w:t>
      </w:r>
      <w:r w:rsidRPr="00B672B8">
        <w:rPr>
          <w:rFonts w:ascii="Times New Roman" w:hAnsi="Times New Roman" w:cs="Times New Roman"/>
        </w:rPr>
        <w:t xml:space="preserve"> 2017;9(1):70-79. doi: 10.21037/jtd.2017.01.18</w:t>
      </w:r>
      <w:bookmarkEnd w:id="126"/>
    </w:p>
    <w:p w14:paraId="23BF9F6A" w14:textId="77777777" w:rsidR="008D4BF9" w:rsidRPr="00B672B8" w:rsidRDefault="008D4BF9" w:rsidP="00B672B8">
      <w:pPr>
        <w:pStyle w:val="EndNoteBibliography"/>
        <w:spacing w:after="0"/>
        <w:ind w:left="720" w:hanging="720"/>
        <w:rPr>
          <w:rFonts w:ascii="Times New Roman" w:hAnsi="Times New Roman" w:cs="Times New Roman"/>
        </w:rPr>
      </w:pPr>
      <w:bookmarkStart w:id="127" w:name="_ENREF_16"/>
      <w:r w:rsidRPr="00B672B8">
        <w:rPr>
          <w:rFonts w:ascii="Times New Roman" w:hAnsi="Times New Roman" w:cs="Times New Roman"/>
        </w:rPr>
        <w:t xml:space="preserve">16. Libman RB, Wirkowski E, Neystat M, et al. Stroke Associated With Cardiac Surgery: Determinants, Timing, and Stroke Subtypes. </w:t>
      </w:r>
      <w:r w:rsidRPr="00B672B8">
        <w:rPr>
          <w:rFonts w:ascii="Times New Roman" w:hAnsi="Times New Roman" w:cs="Times New Roman"/>
          <w:i/>
        </w:rPr>
        <w:t>Archives of Neurology</w:t>
      </w:r>
      <w:r w:rsidRPr="00B672B8">
        <w:rPr>
          <w:rFonts w:ascii="Times New Roman" w:hAnsi="Times New Roman" w:cs="Times New Roman"/>
        </w:rPr>
        <w:t xml:space="preserve"> 1997;54(1):83-87. doi: 10.1001/archneur.1997.00550130063017</w:t>
      </w:r>
      <w:bookmarkEnd w:id="127"/>
    </w:p>
    <w:p w14:paraId="7B089053" w14:textId="293E0242" w:rsidR="008D4BF9" w:rsidRPr="00B672B8" w:rsidRDefault="008D4BF9" w:rsidP="00B672B8">
      <w:pPr>
        <w:pStyle w:val="EndNoteBibliography"/>
        <w:spacing w:after="0"/>
        <w:ind w:left="720" w:hanging="720"/>
        <w:rPr>
          <w:rFonts w:ascii="Times New Roman" w:hAnsi="Times New Roman" w:cs="Times New Roman"/>
        </w:rPr>
      </w:pPr>
      <w:bookmarkStart w:id="128" w:name="_ENREF_17"/>
      <w:r w:rsidRPr="00B672B8">
        <w:rPr>
          <w:rFonts w:ascii="Times New Roman" w:hAnsi="Times New Roman" w:cs="Times New Roman"/>
          <w:lang w:val="en-US"/>
        </w:rPr>
        <w:t xml:space="preserve">17. Ranucci M, Baryshnikova E, Castelvecchio S, et al. </w:t>
      </w:r>
      <w:r w:rsidRPr="00B672B8">
        <w:rPr>
          <w:rFonts w:ascii="Times New Roman" w:hAnsi="Times New Roman" w:cs="Times New Roman"/>
        </w:rPr>
        <w:t xml:space="preserve">Major Bleeding, Transfusions, and Anemia: The Deadly Triad of Cardiac Surgery. </w:t>
      </w:r>
      <w:r w:rsidRPr="00B672B8">
        <w:rPr>
          <w:rFonts w:ascii="Times New Roman" w:hAnsi="Times New Roman" w:cs="Times New Roman"/>
          <w:i/>
        </w:rPr>
        <w:t>The Annals of Thoracic Surgery</w:t>
      </w:r>
      <w:r w:rsidRPr="00B672B8">
        <w:rPr>
          <w:rFonts w:ascii="Times New Roman" w:hAnsi="Times New Roman" w:cs="Times New Roman"/>
        </w:rPr>
        <w:t xml:space="preserve"> 2013;96(2):478-85. doi: </w:t>
      </w:r>
      <w:hyperlink r:id="rId15" w:history="1">
        <w:r w:rsidRPr="00B672B8">
          <w:rPr>
            <w:rStyle w:val="Hyperlink"/>
            <w:rFonts w:ascii="Times New Roman" w:hAnsi="Times New Roman" w:cs="Times New Roman"/>
          </w:rPr>
          <w:t>https://doi.org/10.1016/j.athoracsur.2013.03.015</w:t>
        </w:r>
        <w:bookmarkEnd w:id="128"/>
      </w:hyperlink>
    </w:p>
    <w:p w14:paraId="64F0263E" w14:textId="77777777" w:rsidR="008D4BF9" w:rsidRPr="00B672B8" w:rsidRDefault="008D4BF9" w:rsidP="00B672B8">
      <w:pPr>
        <w:pStyle w:val="EndNoteBibliography"/>
        <w:spacing w:after="0"/>
        <w:ind w:left="720" w:hanging="720"/>
        <w:rPr>
          <w:rFonts w:ascii="Times New Roman" w:hAnsi="Times New Roman" w:cs="Times New Roman"/>
        </w:rPr>
      </w:pPr>
      <w:bookmarkStart w:id="129" w:name="_ENREF_18"/>
      <w:r w:rsidRPr="00B672B8">
        <w:rPr>
          <w:rFonts w:ascii="Times New Roman" w:hAnsi="Times New Roman" w:cs="Times New Roman"/>
        </w:rPr>
        <w:t>18. Engelbrecht AP. Computational intelligence : an introduction. 2nd ed. ed. Chichester, England ;: John Wiley &amp; Sons 2007:xxx, 597 pages : illustrations ; 25 cm.</w:t>
      </w:r>
      <w:bookmarkEnd w:id="129"/>
    </w:p>
    <w:p w14:paraId="2A221A76" w14:textId="77777777" w:rsidR="008D4BF9" w:rsidRPr="00B672B8" w:rsidRDefault="008D4BF9" w:rsidP="00B672B8">
      <w:pPr>
        <w:pStyle w:val="EndNoteBibliography"/>
        <w:spacing w:after="0"/>
        <w:ind w:left="720" w:hanging="720"/>
        <w:rPr>
          <w:rFonts w:ascii="Times New Roman" w:hAnsi="Times New Roman" w:cs="Times New Roman"/>
        </w:rPr>
      </w:pPr>
      <w:bookmarkStart w:id="130" w:name="_ENREF_19"/>
      <w:r w:rsidRPr="00B672B8">
        <w:rPr>
          <w:rFonts w:ascii="Times New Roman" w:hAnsi="Times New Roman" w:cs="Times New Roman"/>
        </w:rPr>
        <w:t xml:space="preserve">19. Abu-Farsakh MY, Mojumder MAH. Exploring Artificial Neural Network to Evaluate the Undrained Shear Strength of Soil from Cone Penetration Test Data. </w:t>
      </w:r>
      <w:r w:rsidRPr="00B672B8">
        <w:rPr>
          <w:rFonts w:ascii="Times New Roman" w:hAnsi="Times New Roman" w:cs="Times New Roman"/>
          <w:i/>
        </w:rPr>
        <w:t>Transportation Research Record: Journal of the Transportation Research Board</w:t>
      </w:r>
      <w:r w:rsidRPr="00B672B8">
        <w:rPr>
          <w:rFonts w:ascii="Times New Roman" w:hAnsi="Times New Roman" w:cs="Times New Roman"/>
        </w:rPr>
        <w:t xml:space="preserve"> 2020;2674(4):11-22. doi: 10.1177/0361198120912426</w:t>
      </w:r>
      <w:bookmarkEnd w:id="130"/>
    </w:p>
    <w:p w14:paraId="14D420D5" w14:textId="77777777" w:rsidR="008D4BF9" w:rsidRPr="00B672B8" w:rsidRDefault="008D4BF9" w:rsidP="00B672B8">
      <w:pPr>
        <w:pStyle w:val="EndNoteBibliography"/>
        <w:spacing w:after="0"/>
        <w:ind w:left="720" w:hanging="720"/>
        <w:rPr>
          <w:rFonts w:ascii="Times New Roman" w:hAnsi="Times New Roman" w:cs="Times New Roman"/>
        </w:rPr>
      </w:pPr>
      <w:bookmarkStart w:id="131" w:name="_ENREF_20"/>
      <w:r w:rsidRPr="00B672B8">
        <w:rPr>
          <w:rFonts w:ascii="Times New Roman" w:hAnsi="Times New Roman" w:cs="Times New Roman"/>
        </w:rPr>
        <w:t xml:space="preserve">20. Pérez-Sánchez B, Fontenla-Romero O, Guijarro-Berdiñas B. A review of adaptive online learning for artificial neural networks. </w:t>
      </w:r>
      <w:r w:rsidRPr="00B672B8">
        <w:rPr>
          <w:rFonts w:ascii="Times New Roman" w:hAnsi="Times New Roman" w:cs="Times New Roman"/>
          <w:i/>
        </w:rPr>
        <w:t>Artificial Intelligence Review</w:t>
      </w:r>
      <w:r w:rsidRPr="00B672B8">
        <w:rPr>
          <w:rFonts w:ascii="Times New Roman" w:hAnsi="Times New Roman" w:cs="Times New Roman"/>
        </w:rPr>
        <w:t xml:space="preserve"> 2018;49(2):281-99. doi: 10.1007/s10462-016-9526-2</w:t>
      </w:r>
      <w:bookmarkEnd w:id="131"/>
    </w:p>
    <w:p w14:paraId="6EED55C6" w14:textId="77777777" w:rsidR="008D4BF9" w:rsidRPr="00B672B8" w:rsidRDefault="008D4BF9" w:rsidP="00B672B8">
      <w:pPr>
        <w:pStyle w:val="EndNoteBibliography"/>
        <w:spacing w:after="0"/>
        <w:ind w:left="720" w:hanging="720"/>
        <w:rPr>
          <w:rFonts w:ascii="Times New Roman" w:hAnsi="Times New Roman" w:cs="Times New Roman"/>
          <w:lang w:val="pt-PT"/>
        </w:rPr>
      </w:pPr>
      <w:bookmarkStart w:id="132" w:name="_ENREF_21"/>
      <w:r w:rsidRPr="00B672B8">
        <w:rPr>
          <w:rFonts w:ascii="Times New Roman" w:hAnsi="Times New Roman" w:cs="Times New Roman"/>
        </w:rPr>
        <w:t xml:space="preserve">21. Biccard BM, Madiba TE. The South African Surgical Outcomes Study: A 7-day prospective observational cohort study. </w:t>
      </w:r>
      <w:r w:rsidRPr="00B672B8">
        <w:rPr>
          <w:rFonts w:ascii="Times New Roman" w:hAnsi="Times New Roman" w:cs="Times New Roman"/>
          <w:i/>
          <w:lang w:val="pt-PT"/>
        </w:rPr>
        <w:t>SAMJ</w:t>
      </w:r>
      <w:r w:rsidRPr="00B672B8">
        <w:rPr>
          <w:rFonts w:ascii="Times New Roman" w:hAnsi="Times New Roman" w:cs="Times New Roman"/>
          <w:lang w:val="pt-PT"/>
        </w:rPr>
        <w:t xml:space="preserve"> 2015;105(6):465-75. doi: 10.7196/SAMJ.9435</w:t>
      </w:r>
      <w:bookmarkEnd w:id="132"/>
    </w:p>
    <w:p w14:paraId="617C21B2" w14:textId="77777777" w:rsidR="008D4BF9" w:rsidRPr="00B672B8" w:rsidRDefault="008D4BF9" w:rsidP="00B672B8">
      <w:pPr>
        <w:pStyle w:val="EndNoteBibliography"/>
        <w:spacing w:after="0"/>
        <w:ind w:left="720" w:hanging="720"/>
        <w:rPr>
          <w:rFonts w:ascii="Times New Roman" w:hAnsi="Times New Roman" w:cs="Times New Roman"/>
        </w:rPr>
      </w:pPr>
      <w:bookmarkStart w:id="133" w:name="_ENREF_22"/>
      <w:r w:rsidRPr="00B672B8">
        <w:rPr>
          <w:rFonts w:ascii="Times New Roman" w:hAnsi="Times New Roman" w:cs="Times New Roman"/>
          <w:lang w:val="pt-PT"/>
        </w:rPr>
        <w:t xml:space="preserve">22. Torborg A, Cronje L, Thomas J, et al. </w:t>
      </w:r>
      <w:r w:rsidRPr="00B672B8">
        <w:rPr>
          <w:rFonts w:ascii="Times New Roman" w:hAnsi="Times New Roman" w:cs="Times New Roman"/>
        </w:rPr>
        <w:t xml:space="preserve">South African Paediatric Surgical Outcomes Study: a 14-day prospective, observational cohort study of paediatric surgical patients. </w:t>
      </w:r>
      <w:r w:rsidRPr="00B672B8">
        <w:rPr>
          <w:rFonts w:ascii="Times New Roman" w:hAnsi="Times New Roman" w:cs="Times New Roman"/>
          <w:i/>
        </w:rPr>
        <w:t>Br J Anaesth</w:t>
      </w:r>
      <w:r w:rsidRPr="00B672B8">
        <w:rPr>
          <w:rFonts w:ascii="Times New Roman" w:hAnsi="Times New Roman" w:cs="Times New Roman"/>
        </w:rPr>
        <w:t xml:space="preserve"> 2019;122(2):224-32. doi: 10.1016/j.bja.2018.11.015 [published Online First: 2019/01/29]</w:t>
      </w:r>
      <w:bookmarkEnd w:id="133"/>
    </w:p>
    <w:p w14:paraId="1D9664D5" w14:textId="77777777" w:rsidR="008D4BF9" w:rsidRPr="00B672B8" w:rsidRDefault="008D4BF9" w:rsidP="00B672B8">
      <w:pPr>
        <w:pStyle w:val="EndNoteBibliography"/>
        <w:ind w:left="720" w:hanging="720"/>
        <w:rPr>
          <w:rFonts w:ascii="Times New Roman" w:hAnsi="Times New Roman" w:cs="Times New Roman"/>
        </w:rPr>
      </w:pPr>
      <w:bookmarkStart w:id="134" w:name="_ENREF_23"/>
      <w:r w:rsidRPr="00B672B8">
        <w:rPr>
          <w:rFonts w:ascii="Times New Roman" w:hAnsi="Times New Roman" w:cs="Times New Roman"/>
        </w:rPr>
        <w:t xml:space="preserve">23. Newton MW, Hurt SE, McEvoy MD, et al. Pediatric Perioperative Mortality in Kenya: A Prospective Cohort Study from 24 Hospitals. </w:t>
      </w:r>
      <w:r w:rsidRPr="00B672B8">
        <w:rPr>
          <w:rFonts w:ascii="Times New Roman" w:hAnsi="Times New Roman" w:cs="Times New Roman"/>
          <w:i/>
        </w:rPr>
        <w:t>Anesthesiology</w:t>
      </w:r>
      <w:r w:rsidRPr="00B672B8">
        <w:rPr>
          <w:rFonts w:ascii="Times New Roman" w:hAnsi="Times New Roman" w:cs="Times New Roman"/>
        </w:rPr>
        <w:t xml:space="preserve"> 2019 doi: 10.1097/ALN.0000000000003070 [published Online First: 2019/12/07]</w:t>
      </w:r>
      <w:bookmarkEnd w:id="134"/>
    </w:p>
    <w:p w14:paraId="5BB3E50A" w14:textId="28714CA7" w:rsidR="00123DB9" w:rsidRPr="00B672B8" w:rsidRDefault="00456643" w:rsidP="00B672B8">
      <w:pPr>
        <w:spacing w:line="360" w:lineRule="auto"/>
        <w:jc w:val="both"/>
        <w:rPr>
          <w:rFonts w:ascii="Times New Roman" w:hAnsi="Times New Roman" w:cs="Times New Roman"/>
        </w:rPr>
      </w:pPr>
      <w:r w:rsidRPr="00B672B8">
        <w:rPr>
          <w:rFonts w:ascii="Times New Roman" w:hAnsi="Times New Roman" w:cs="Times New Roman"/>
        </w:rPr>
        <w:fldChar w:fldCharType="end"/>
      </w:r>
      <w:r w:rsidR="00123DB9" w:rsidRPr="00B672B8">
        <w:rPr>
          <w:rFonts w:ascii="Times New Roman" w:hAnsi="Times New Roman" w:cs="Times New Roman"/>
        </w:rPr>
        <w:t xml:space="preserve"> </w:t>
      </w:r>
    </w:p>
    <w:p w14:paraId="486C54B7" w14:textId="4EC0B2BB" w:rsidR="001A225E" w:rsidRPr="00B672B8" w:rsidRDefault="00123DB9" w:rsidP="00B672B8">
      <w:pPr>
        <w:spacing w:line="360" w:lineRule="auto"/>
        <w:jc w:val="both"/>
        <w:sectPr w:rsidR="001A225E" w:rsidRPr="00B672B8" w:rsidSect="0096182A">
          <w:pgSz w:w="11906" w:h="16838"/>
          <w:pgMar w:top="1440" w:right="1440" w:bottom="1440" w:left="1440" w:header="720" w:footer="720" w:gutter="0"/>
          <w:cols w:space="720"/>
          <w:docGrid w:linePitch="360"/>
        </w:sectPr>
      </w:pPr>
      <w:r w:rsidRPr="00B672B8">
        <w:rPr>
          <w:rFonts w:ascii="Times New Roman" w:hAnsi="Times New Roman" w:cs="Times New Roman"/>
        </w:rPr>
        <w:br w:type="page"/>
      </w:r>
    </w:p>
    <w:p w14:paraId="714119D1" w14:textId="46A25770" w:rsidR="0058013C" w:rsidRPr="00B672B8" w:rsidRDefault="00123DB9" w:rsidP="00B672B8">
      <w:pPr>
        <w:pStyle w:val="Heading1"/>
        <w:spacing w:line="360" w:lineRule="auto"/>
        <w:jc w:val="both"/>
        <w:rPr>
          <w:rFonts w:ascii="Times New Roman" w:hAnsi="Times New Roman" w:cs="Times New Roman"/>
        </w:rPr>
      </w:pPr>
      <w:bookmarkStart w:id="135" w:name="_Toc223626813"/>
      <w:r w:rsidRPr="00B672B8">
        <w:rPr>
          <w:rFonts w:ascii="Times New Roman" w:hAnsi="Times New Roman" w:cs="Times New Roman"/>
          <w:b w:val="0"/>
          <w:bCs w:val="0"/>
        </w:rPr>
        <w:lastRenderedPageBreak/>
        <w:t xml:space="preserve">Appendix </w:t>
      </w:r>
      <w:r w:rsidR="001E45A1" w:rsidRPr="00B672B8">
        <w:rPr>
          <w:rFonts w:ascii="Times New Roman" w:hAnsi="Times New Roman" w:cs="Times New Roman"/>
          <w:b w:val="0"/>
          <w:bCs w:val="0"/>
        </w:rPr>
        <w:t>1</w:t>
      </w:r>
      <w:r w:rsidR="001717BA" w:rsidRPr="00B672B8">
        <w:rPr>
          <w:rFonts w:ascii="Times New Roman" w:hAnsi="Times New Roman" w:cs="Times New Roman"/>
          <w:b w:val="0"/>
          <w:bCs w:val="0"/>
        </w:rPr>
        <w:t>:</w:t>
      </w:r>
      <w:bookmarkStart w:id="136" w:name="_Hlk112355258"/>
      <w:r w:rsidR="004A4DC8" w:rsidRPr="00B672B8">
        <w:rPr>
          <w:rFonts w:ascii="Times New Roman" w:hAnsi="Times New Roman" w:cs="Times New Roman"/>
          <w:b w:val="0"/>
          <w:bCs w:val="0"/>
        </w:rPr>
        <w:t xml:space="preserve"> </w:t>
      </w:r>
      <w:r w:rsidRPr="00B672B8">
        <w:rPr>
          <w:rFonts w:ascii="Times New Roman" w:hAnsi="Times New Roman" w:cs="Times New Roman"/>
          <w:b w:val="0"/>
          <w:bCs w:val="0"/>
          <w:color w:val="4F81BD" w:themeColor="accent1"/>
        </w:rPr>
        <w:t>Af</w:t>
      </w:r>
      <w:r w:rsidR="002E79AE" w:rsidRPr="00B672B8">
        <w:rPr>
          <w:rFonts w:ascii="Times New Roman" w:hAnsi="Times New Roman" w:cs="Times New Roman"/>
          <w:b w:val="0"/>
          <w:bCs w:val="0"/>
          <w:color w:val="4F81BD" w:themeColor="accent1"/>
        </w:rPr>
        <w:t xml:space="preserve">rican </w:t>
      </w:r>
      <w:r w:rsidR="00392167" w:rsidRPr="00B672B8">
        <w:rPr>
          <w:rFonts w:ascii="Times New Roman" w:hAnsi="Times New Roman" w:cs="Times New Roman"/>
          <w:b w:val="0"/>
          <w:bCs w:val="0"/>
          <w:color w:val="4F81BD" w:themeColor="accent1"/>
        </w:rPr>
        <w:t>Cardiac Surgical</w:t>
      </w:r>
      <w:r w:rsidR="002E79AE" w:rsidRPr="00B672B8">
        <w:rPr>
          <w:rFonts w:ascii="Times New Roman" w:hAnsi="Times New Roman" w:cs="Times New Roman"/>
          <w:b w:val="0"/>
          <w:bCs w:val="0"/>
          <w:color w:val="4F81BD" w:themeColor="accent1"/>
        </w:rPr>
        <w:t xml:space="preserve"> Outcomes Study (</w:t>
      </w:r>
      <w:r w:rsidR="003545DD" w:rsidRPr="00B672B8">
        <w:rPr>
          <w:rFonts w:ascii="Times New Roman" w:hAnsi="Times New Roman" w:cs="Times New Roman"/>
          <w:b w:val="0"/>
          <w:bCs w:val="0"/>
          <w:color w:val="4F81BD" w:themeColor="accent1"/>
        </w:rPr>
        <w:t>ACSOS</w:t>
      </w:r>
      <w:r w:rsidRPr="00B672B8">
        <w:rPr>
          <w:rFonts w:ascii="Times New Roman" w:hAnsi="Times New Roman" w:cs="Times New Roman"/>
          <w:b w:val="0"/>
          <w:bCs w:val="0"/>
          <w:color w:val="4F81BD" w:themeColor="accent1"/>
        </w:rPr>
        <w:t xml:space="preserve">) </w:t>
      </w:r>
      <w:bookmarkEnd w:id="136"/>
      <w:r w:rsidR="002E79AE" w:rsidRPr="00B672B8">
        <w:rPr>
          <w:rFonts w:ascii="Times New Roman" w:hAnsi="Times New Roman" w:cs="Times New Roman"/>
          <w:b w:val="0"/>
          <w:bCs w:val="0"/>
          <w:color w:val="4F81BD" w:themeColor="accent1"/>
        </w:rPr>
        <w:t>c</w:t>
      </w:r>
      <w:r w:rsidRPr="00B672B8">
        <w:rPr>
          <w:rFonts w:ascii="Times New Roman" w:hAnsi="Times New Roman" w:cs="Times New Roman"/>
          <w:b w:val="0"/>
          <w:bCs w:val="0"/>
          <w:color w:val="4F81BD" w:themeColor="accent1"/>
        </w:rPr>
        <w:t>ase record form</w:t>
      </w:r>
      <w:r w:rsidR="002E79AE" w:rsidRPr="00B672B8">
        <w:rPr>
          <w:rFonts w:ascii="Times New Roman" w:hAnsi="Times New Roman" w:cs="Times New Roman"/>
          <w:b w:val="0"/>
          <w:bCs w:val="0"/>
          <w:color w:val="4F81BD" w:themeColor="accent1"/>
        </w:rPr>
        <w:t xml:space="preserve"> (CRF)</w:t>
      </w:r>
      <w:bookmarkEnd w:id="135"/>
    </w:p>
    <w:p w14:paraId="53744D70" w14:textId="4F7256AC" w:rsidR="001C6465" w:rsidRPr="00B672B8" w:rsidRDefault="009371CF" w:rsidP="00B672B8">
      <w:pPr>
        <w:rPr>
          <w:rFonts w:ascii="Times New Roman" w:hAnsi="Times New Roman" w:cs="Times New Roman"/>
        </w:rPr>
      </w:pPr>
      <w:r w:rsidRPr="00B672B8">
        <w:rPr>
          <w:rFonts w:ascii="Times New Roman" w:hAnsi="Times New Roman" w:cs="Times New Roman"/>
          <w:noProof/>
        </w:rPr>
        <w:drawing>
          <wp:inline distT="0" distB="0" distL="0" distR="0" wp14:anchorId="2892C29D" wp14:editId="1683A911">
            <wp:extent cx="5731510" cy="7033260"/>
            <wp:effectExtent l="0" t="0" r="2540" b="0"/>
            <wp:docPr id="417854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033260"/>
                    </a:xfrm>
                    <a:prstGeom prst="rect">
                      <a:avLst/>
                    </a:prstGeom>
                    <a:noFill/>
                    <a:ln>
                      <a:noFill/>
                    </a:ln>
                  </pic:spPr>
                </pic:pic>
              </a:graphicData>
            </a:graphic>
          </wp:inline>
        </w:drawing>
      </w:r>
    </w:p>
    <w:p w14:paraId="687CC451" w14:textId="1F5998DC" w:rsidR="00640CC3" w:rsidRPr="00B672B8" w:rsidRDefault="003130F9" w:rsidP="00B672B8">
      <w:pPr>
        <w:rPr>
          <w:rFonts w:ascii="Times New Roman" w:hAnsi="Times New Roman" w:cs="Times New Roman"/>
        </w:rPr>
      </w:pPr>
      <w:r w:rsidRPr="00B672B8">
        <w:rPr>
          <w:rFonts w:ascii="Times New Roman" w:hAnsi="Times New Roman" w:cs="Times New Roman"/>
          <w:noProof/>
        </w:rPr>
        <w:lastRenderedPageBreak/>
        <w:drawing>
          <wp:inline distT="0" distB="0" distL="0" distR="0" wp14:anchorId="535AEA06" wp14:editId="1B2FDD4E">
            <wp:extent cx="5731510" cy="8275320"/>
            <wp:effectExtent l="0" t="0" r="2540" b="0"/>
            <wp:docPr id="16320647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275320"/>
                    </a:xfrm>
                    <a:prstGeom prst="rect">
                      <a:avLst/>
                    </a:prstGeom>
                    <a:noFill/>
                    <a:ln>
                      <a:noFill/>
                    </a:ln>
                  </pic:spPr>
                </pic:pic>
              </a:graphicData>
            </a:graphic>
          </wp:inline>
        </w:drawing>
      </w:r>
      <w:r w:rsidR="007D3713" w:rsidRPr="00B672B8">
        <w:rPr>
          <w:rFonts w:ascii="Times New Roman" w:hAnsi="Times New Roman" w:cs="Times New Roman"/>
          <w:noProof/>
        </w:rPr>
        <w:t xml:space="preserve"> </w:t>
      </w:r>
    </w:p>
    <w:p w14:paraId="18BEEB69" w14:textId="4B49E319" w:rsidR="00640CC3" w:rsidRPr="00B672B8" w:rsidRDefault="00640CC3" w:rsidP="00B672B8">
      <w:pPr>
        <w:rPr>
          <w:rFonts w:ascii="Times New Roman" w:hAnsi="Times New Roman" w:cs="Times New Roman"/>
          <w:noProof/>
        </w:rPr>
      </w:pPr>
    </w:p>
    <w:p w14:paraId="6DBABE65" w14:textId="1EA7F51A" w:rsidR="00247910" w:rsidRPr="00B672B8" w:rsidRDefault="00247910" w:rsidP="00B672B8">
      <w:pPr>
        <w:rPr>
          <w:rFonts w:ascii="Times New Roman" w:hAnsi="Times New Roman" w:cs="Times New Roman"/>
        </w:rPr>
      </w:pPr>
      <w:r w:rsidRPr="00B672B8">
        <w:rPr>
          <w:rFonts w:ascii="Times New Roman" w:hAnsi="Times New Roman" w:cs="Times New Roman"/>
          <w:noProof/>
        </w:rPr>
        <w:lastRenderedPageBreak/>
        <w:drawing>
          <wp:inline distT="0" distB="0" distL="0" distR="0" wp14:anchorId="49E20867" wp14:editId="735DB993">
            <wp:extent cx="5731510" cy="8314055"/>
            <wp:effectExtent l="0" t="0" r="2540" b="0"/>
            <wp:docPr id="16921213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8314055"/>
                    </a:xfrm>
                    <a:prstGeom prst="rect">
                      <a:avLst/>
                    </a:prstGeom>
                    <a:noFill/>
                    <a:ln>
                      <a:noFill/>
                    </a:ln>
                  </pic:spPr>
                </pic:pic>
              </a:graphicData>
            </a:graphic>
          </wp:inline>
        </w:drawing>
      </w:r>
    </w:p>
    <w:p w14:paraId="342DEB8A" w14:textId="3232B3C7" w:rsidR="00D67C64" w:rsidRPr="00B672B8" w:rsidRDefault="00D67C64" w:rsidP="00B672B8">
      <w:pPr>
        <w:spacing w:line="360" w:lineRule="auto"/>
        <w:jc w:val="both"/>
        <w:rPr>
          <w:rFonts w:ascii="Times New Roman" w:eastAsiaTheme="majorEastAsia" w:hAnsi="Times New Roman" w:cs="Times New Roman"/>
          <w:b/>
          <w:bCs/>
          <w:color w:val="365F91" w:themeColor="accent1" w:themeShade="BF"/>
        </w:rPr>
      </w:pPr>
    </w:p>
    <w:p w14:paraId="77039620" w14:textId="0BA71BF1" w:rsidR="00D67C64" w:rsidRPr="00B672B8" w:rsidRDefault="00D67C64" w:rsidP="00B672B8">
      <w:pPr>
        <w:pStyle w:val="Heading2"/>
        <w:spacing w:line="360" w:lineRule="auto"/>
        <w:jc w:val="both"/>
        <w:rPr>
          <w:rFonts w:ascii="Times New Roman" w:hAnsi="Times New Roman" w:cs="Times New Roman"/>
          <w:sz w:val="22"/>
          <w:szCs w:val="22"/>
        </w:rPr>
      </w:pPr>
      <w:bookmarkStart w:id="137" w:name="_Toc223626814"/>
      <w:r w:rsidRPr="00B672B8">
        <w:rPr>
          <w:rFonts w:ascii="Times New Roman" w:hAnsi="Times New Roman" w:cs="Times New Roman"/>
          <w:sz w:val="22"/>
          <w:szCs w:val="22"/>
        </w:rPr>
        <w:lastRenderedPageBreak/>
        <w:t xml:space="preserve">Appendix </w:t>
      </w:r>
      <w:r w:rsidR="001E45A1" w:rsidRPr="00B672B8">
        <w:rPr>
          <w:rFonts w:ascii="Times New Roman" w:hAnsi="Times New Roman" w:cs="Times New Roman"/>
          <w:sz w:val="22"/>
          <w:szCs w:val="22"/>
        </w:rPr>
        <w:t>2</w:t>
      </w:r>
      <w:r w:rsidR="001717BA" w:rsidRPr="00B672B8">
        <w:rPr>
          <w:rFonts w:ascii="Times New Roman" w:hAnsi="Times New Roman" w:cs="Times New Roman"/>
          <w:sz w:val="22"/>
          <w:szCs w:val="22"/>
        </w:rPr>
        <w:t xml:space="preserve">: </w:t>
      </w:r>
      <w:r w:rsidR="00E0432C" w:rsidRPr="00B672B8">
        <w:rPr>
          <w:rFonts w:ascii="Times New Roman" w:hAnsi="Times New Roman" w:cs="Times New Roman"/>
          <w:sz w:val="22"/>
          <w:szCs w:val="22"/>
        </w:rPr>
        <w:t xml:space="preserve">African </w:t>
      </w:r>
      <w:r w:rsidR="00392167" w:rsidRPr="00B672B8">
        <w:rPr>
          <w:rFonts w:ascii="Times New Roman" w:hAnsi="Times New Roman" w:cs="Times New Roman"/>
          <w:sz w:val="22"/>
          <w:szCs w:val="22"/>
        </w:rPr>
        <w:t>Cardiac Surgical</w:t>
      </w:r>
      <w:r w:rsidR="00E0432C" w:rsidRPr="00B672B8">
        <w:rPr>
          <w:rFonts w:ascii="Times New Roman" w:hAnsi="Times New Roman" w:cs="Times New Roman"/>
          <w:sz w:val="22"/>
          <w:szCs w:val="22"/>
        </w:rPr>
        <w:t xml:space="preserve"> Outcomes Study (</w:t>
      </w:r>
      <w:r w:rsidR="003545DD" w:rsidRPr="00B672B8">
        <w:rPr>
          <w:rFonts w:ascii="Times New Roman" w:hAnsi="Times New Roman" w:cs="Times New Roman"/>
          <w:sz w:val="22"/>
          <w:szCs w:val="22"/>
        </w:rPr>
        <w:t>ACSOS</w:t>
      </w:r>
      <w:r w:rsidR="00E0432C" w:rsidRPr="00B672B8">
        <w:rPr>
          <w:rFonts w:ascii="Times New Roman" w:hAnsi="Times New Roman" w:cs="Times New Roman"/>
          <w:sz w:val="22"/>
          <w:szCs w:val="22"/>
        </w:rPr>
        <w:t xml:space="preserve">) </w:t>
      </w:r>
      <w:r w:rsidR="00F00C59" w:rsidRPr="00B672B8">
        <w:rPr>
          <w:rFonts w:ascii="Times New Roman" w:hAnsi="Times New Roman" w:cs="Times New Roman"/>
          <w:sz w:val="22"/>
          <w:szCs w:val="22"/>
        </w:rPr>
        <w:t>Broadcasting document</w:t>
      </w:r>
      <w:bookmarkEnd w:id="137"/>
    </w:p>
    <w:p w14:paraId="5FA35032" w14:textId="77777777" w:rsidR="00D67C64" w:rsidRPr="00B672B8" w:rsidRDefault="00D67C64" w:rsidP="00B672B8">
      <w:pPr>
        <w:spacing w:line="360" w:lineRule="auto"/>
        <w:jc w:val="both"/>
        <w:rPr>
          <w:rFonts w:ascii="Times New Roman" w:hAnsi="Times New Roman" w:cs="Times New Roman"/>
        </w:rPr>
        <w:sectPr w:rsidR="00D67C64" w:rsidRPr="00B672B8" w:rsidSect="00966198">
          <w:pgSz w:w="11906" w:h="16838"/>
          <w:pgMar w:top="1440" w:right="1440" w:bottom="1440" w:left="1440" w:header="720" w:footer="720" w:gutter="0"/>
          <w:cols w:space="720"/>
          <w:docGrid w:linePitch="360"/>
        </w:sectPr>
      </w:pPr>
    </w:p>
    <w:p w14:paraId="63825463" w14:textId="6429CF4B" w:rsidR="001A12BF" w:rsidRPr="00B672B8" w:rsidRDefault="001A12BF" w:rsidP="00B672B8">
      <w:pPr>
        <w:pBdr>
          <w:top w:val="thinThickSmallGap" w:sz="24" w:space="31" w:color="auto"/>
          <w:left w:val="thinThickSmallGap" w:sz="24" w:space="4" w:color="auto"/>
          <w:bottom w:val="thickThinSmallGap" w:sz="24" w:space="0" w:color="auto"/>
          <w:right w:val="thickThinSmallGap" w:sz="24" w:space="4" w:color="auto"/>
        </w:pBdr>
        <w:spacing w:after="120"/>
        <w:jc w:val="center"/>
        <w:rPr>
          <w:rFonts w:ascii="Times New Roman" w:hAnsi="Times New Roman" w:cs="Times New Roman"/>
          <w:b/>
          <w:sz w:val="32"/>
          <w:szCs w:val="32"/>
        </w:rPr>
      </w:pPr>
      <w:r w:rsidRPr="00B672B8">
        <w:rPr>
          <w:rFonts w:ascii="Times New Roman" w:hAnsi="Times New Roman" w:cs="Times New Roman"/>
          <w:b/>
          <w:sz w:val="32"/>
          <w:szCs w:val="32"/>
        </w:rPr>
        <w:t xml:space="preserve"> IMPORTANT PATIENT INFORMATION</w:t>
      </w:r>
    </w:p>
    <w:p w14:paraId="19EC45B7" w14:textId="77777777" w:rsidR="001A12BF" w:rsidRPr="00B672B8" w:rsidRDefault="001A12BF" w:rsidP="00B672B8">
      <w:pPr>
        <w:pBdr>
          <w:top w:val="thinThickSmallGap" w:sz="24" w:space="31" w:color="auto"/>
          <w:left w:val="thinThickSmallGap" w:sz="24" w:space="4" w:color="auto"/>
          <w:bottom w:val="thickThinSmallGap" w:sz="24" w:space="0" w:color="auto"/>
          <w:right w:val="thickThinSmallGap" w:sz="24" w:space="4" w:color="auto"/>
        </w:pBdr>
        <w:spacing w:after="120"/>
        <w:rPr>
          <w:rFonts w:ascii="Times New Roman" w:hAnsi="Times New Roman" w:cs="Times New Roman"/>
          <w:b/>
          <w:sz w:val="26"/>
          <w:szCs w:val="26"/>
        </w:rPr>
      </w:pPr>
      <w:r w:rsidRPr="00B672B8">
        <w:rPr>
          <w:rFonts w:ascii="Times New Roman" w:hAnsi="Times New Roman" w:cs="Times New Roman"/>
          <w:b/>
          <w:sz w:val="26"/>
          <w:szCs w:val="26"/>
        </w:rPr>
        <w:t>A research study is being conducted at……………</w:t>
      </w:r>
      <w:proofErr w:type="gramStart"/>
      <w:r w:rsidRPr="00B672B8">
        <w:rPr>
          <w:rFonts w:ascii="Times New Roman" w:hAnsi="Times New Roman" w:cs="Times New Roman"/>
          <w:b/>
          <w:sz w:val="26"/>
          <w:szCs w:val="26"/>
        </w:rPr>
        <w:t>…..</w:t>
      </w:r>
      <w:proofErr w:type="gramEnd"/>
      <w:r w:rsidRPr="00B672B8">
        <w:rPr>
          <w:rFonts w:ascii="Times New Roman" w:hAnsi="Times New Roman" w:cs="Times New Roman"/>
          <w:b/>
          <w:sz w:val="26"/>
          <w:szCs w:val="26"/>
        </w:rPr>
        <w:t>…………………………Hospital.</w:t>
      </w:r>
    </w:p>
    <w:p w14:paraId="183B389A" w14:textId="77777777" w:rsidR="001A12BF" w:rsidRPr="00B672B8" w:rsidRDefault="001A12BF" w:rsidP="00B672B8">
      <w:pPr>
        <w:pBdr>
          <w:top w:val="thinThickSmallGap" w:sz="24" w:space="31" w:color="auto"/>
          <w:left w:val="thinThickSmallGap" w:sz="24" w:space="4" w:color="auto"/>
          <w:bottom w:val="thickThinSmallGap" w:sz="24" w:space="0" w:color="auto"/>
          <w:right w:val="thickThinSmallGap" w:sz="24" w:space="4" w:color="auto"/>
        </w:pBdr>
        <w:spacing w:after="240"/>
        <w:rPr>
          <w:rFonts w:ascii="Times New Roman" w:hAnsi="Times New Roman" w:cs="Times New Roman"/>
          <w:sz w:val="26"/>
          <w:szCs w:val="26"/>
        </w:rPr>
      </w:pPr>
      <w:r w:rsidRPr="00B672B8">
        <w:rPr>
          <w:rFonts w:ascii="Times New Roman" w:hAnsi="Times New Roman" w:cs="Times New Roman"/>
          <w:sz w:val="26"/>
          <w:szCs w:val="26"/>
        </w:rPr>
        <w:t>The research is being led by Professor Palesa Motshabi Chakane from: (start date) to (completion date)</w:t>
      </w:r>
    </w:p>
    <w:p w14:paraId="32F72B7C" w14:textId="77777777" w:rsidR="001A12BF" w:rsidRPr="00B672B8" w:rsidRDefault="001A12BF" w:rsidP="00B672B8">
      <w:pPr>
        <w:pBdr>
          <w:top w:val="thinThickSmallGap" w:sz="24" w:space="31" w:color="auto"/>
          <w:left w:val="thinThickSmallGap" w:sz="24" w:space="4" w:color="auto"/>
          <w:bottom w:val="thickThinSmallGap" w:sz="24" w:space="0" w:color="auto"/>
          <w:right w:val="thickThinSmallGap" w:sz="24" w:space="4" w:color="auto"/>
        </w:pBdr>
        <w:spacing w:after="120"/>
        <w:rPr>
          <w:rFonts w:ascii="Times New Roman" w:hAnsi="Times New Roman" w:cs="Times New Roman"/>
          <w:b/>
          <w:sz w:val="26"/>
          <w:szCs w:val="26"/>
        </w:rPr>
      </w:pPr>
      <w:r w:rsidRPr="00B672B8">
        <w:rPr>
          <w:rFonts w:ascii="Times New Roman" w:hAnsi="Times New Roman" w:cs="Times New Roman"/>
          <w:b/>
          <w:sz w:val="26"/>
          <w:szCs w:val="26"/>
        </w:rPr>
        <w:t>Why is this research study being done?</w:t>
      </w:r>
    </w:p>
    <w:p w14:paraId="4F4C0F16" w14:textId="77777777" w:rsidR="001A12BF" w:rsidRPr="00B672B8" w:rsidRDefault="001A12BF" w:rsidP="00B672B8">
      <w:pPr>
        <w:pBdr>
          <w:top w:val="thinThickSmallGap" w:sz="24" w:space="31" w:color="auto"/>
          <w:left w:val="thinThickSmallGap" w:sz="24" w:space="4" w:color="auto"/>
          <w:bottom w:val="thickThinSmallGap" w:sz="24" w:space="0" w:color="auto"/>
          <w:right w:val="thickThinSmallGap" w:sz="24" w:space="4" w:color="auto"/>
        </w:pBdr>
        <w:spacing w:after="120"/>
        <w:rPr>
          <w:rFonts w:ascii="Times New Roman" w:hAnsi="Times New Roman" w:cs="Times New Roman"/>
          <w:sz w:val="26"/>
          <w:szCs w:val="26"/>
        </w:rPr>
      </w:pPr>
      <w:r w:rsidRPr="00B672B8">
        <w:rPr>
          <w:rFonts w:ascii="Times New Roman" w:hAnsi="Times New Roman" w:cs="Times New Roman"/>
          <w:sz w:val="26"/>
          <w:szCs w:val="26"/>
        </w:rPr>
        <w:t>To understand what complications patients, have during and after cardiac surgery.</w:t>
      </w:r>
    </w:p>
    <w:p w14:paraId="33EB8D12" w14:textId="77777777" w:rsidR="001A12BF" w:rsidRPr="00B672B8" w:rsidRDefault="001A12BF" w:rsidP="00B672B8">
      <w:pPr>
        <w:pBdr>
          <w:top w:val="thinThickSmallGap" w:sz="24" w:space="31" w:color="auto"/>
          <w:left w:val="thinThickSmallGap" w:sz="24" w:space="4" w:color="auto"/>
          <w:bottom w:val="thickThinSmallGap" w:sz="24" w:space="0" w:color="auto"/>
          <w:right w:val="thickThinSmallGap" w:sz="24" w:space="4" w:color="auto"/>
        </w:pBdr>
        <w:spacing w:after="120"/>
        <w:rPr>
          <w:rFonts w:ascii="Times New Roman" w:hAnsi="Times New Roman" w:cs="Times New Roman"/>
          <w:b/>
          <w:sz w:val="26"/>
          <w:szCs w:val="26"/>
        </w:rPr>
      </w:pPr>
      <w:r w:rsidRPr="00B672B8">
        <w:rPr>
          <w:rFonts w:ascii="Times New Roman" w:hAnsi="Times New Roman" w:cs="Times New Roman"/>
          <w:b/>
          <w:sz w:val="26"/>
          <w:szCs w:val="26"/>
        </w:rPr>
        <w:t>Why are we telling you about this study?</w:t>
      </w:r>
    </w:p>
    <w:p w14:paraId="6E8FA95A" w14:textId="77777777" w:rsidR="001A12BF" w:rsidRPr="00B672B8" w:rsidRDefault="001A12BF" w:rsidP="00B672B8">
      <w:pPr>
        <w:pBdr>
          <w:top w:val="thinThickSmallGap" w:sz="24" w:space="31" w:color="auto"/>
          <w:left w:val="thinThickSmallGap" w:sz="24" w:space="4" w:color="auto"/>
          <w:bottom w:val="thickThinSmallGap" w:sz="24" w:space="0" w:color="auto"/>
          <w:right w:val="thickThinSmallGap" w:sz="24" w:space="4" w:color="auto"/>
        </w:pBdr>
        <w:spacing w:after="120"/>
        <w:rPr>
          <w:rFonts w:ascii="Times New Roman" w:hAnsi="Times New Roman" w:cs="Times New Roman"/>
          <w:b/>
          <w:noProof/>
          <w:sz w:val="26"/>
          <w:szCs w:val="26"/>
        </w:rPr>
      </w:pPr>
      <w:r w:rsidRPr="00B672B8">
        <w:rPr>
          <w:rFonts w:ascii="Times New Roman" w:hAnsi="Times New Roman" w:cs="Times New Roman"/>
          <w:sz w:val="26"/>
          <w:szCs w:val="26"/>
        </w:rPr>
        <w:t xml:space="preserve">All patients having an operation in this hospital are part of the study. It is a requirement that some details pertaining to your clinical care are entered into a trial folder. Information from this folder will be used anonymously to see if any complications occur during or after your surgery. </w:t>
      </w:r>
    </w:p>
    <w:p w14:paraId="1860DC48" w14:textId="77777777" w:rsidR="001A12BF" w:rsidRPr="00B672B8" w:rsidRDefault="001A12BF" w:rsidP="00B672B8">
      <w:pPr>
        <w:pBdr>
          <w:top w:val="thinThickSmallGap" w:sz="24" w:space="31" w:color="auto"/>
          <w:left w:val="thinThickSmallGap" w:sz="24" w:space="4" w:color="auto"/>
          <w:bottom w:val="thickThinSmallGap" w:sz="24" w:space="0" w:color="auto"/>
          <w:right w:val="thickThinSmallGap" w:sz="24" w:space="4" w:color="auto"/>
        </w:pBdr>
        <w:spacing w:after="120"/>
        <w:rPr>
          <w:rFonts w:ascii="Times New Roman" w:hAnsi="Times New Roman" w:cs="Times New Roman"/>
          <w:b/>
          <w:sz w:val="26"/>
          <w:szCs w:val="26"/>
        </w:rPr>
      </w:pPr>
      <w:r w:rsidRPr="00B672B8">
        <w:rPr>
          <w:rFonts w:ascii="Times New Roman" w:hAnsi="Times New Roman" w:cs="Times New Roman"/>
          <w:b/>
          <w:sz w:val="26"/>
          <w:szCs w:val="26"/>
        </w:rPr>
        <w:t>Will this study affect my care while I am in hospital?</w:t>
      </w:r>
    </w:p>
    <w:p w14:paraId="56EF6FED" w14:textId="77777777" w:rsidR="001A12BF" w:rsidRPr="00B672B8" w:rsidRDefault="001A12BF" w:rsidP="00B672B8">
      <w:pPr>
        <w:pBdr>
          <w:top w:val="thinThickSmallGap" w:sz="24" w:space="31" w:color="auto"/>
          <w:left w:val="thinThickSmallGap" w:sz="24" w:space="4" w:color="auto"/>
          <w:bottom w:val="thickThinSmallGap" w:sz="24" w:space="0" w:color="auto"/>
          <w:right w:val="thickThinSmallGap" w:sz="24" w:space="4" w:color="auto"/>
        </w:pBdr>
        <w:spacing w:after="120"/>
        <w:rPr>
          <w:rFonts w:ascii="Times New Roman" w:hAnsi="Times New Roman" w:cs="Times New Roman"/>
          <w:sz w:val="26"/>
          <w:szCs w:val="26"/>
        </w:rPr>
      </w:pPr>
      <w:r w:rsidRPr="00B672B8">
        <w:rPr>
          <w:rFonts w:ascii="Times New Roman" w:hAnsi="Times New Roman" w:cs="Times New Roman"/>
          <w:sz w:val="26"/>
          <w:szCs w:val="26"/>
        </w:rPr>
        <w:t>No.  Your care will not change while you are in hospital.</w:t>
      </w:r>
    </w:p>
    <w:p w14:paraId="3AA5B2A9" w14:textId="77777777" w:rsidR="001A12BF" w:rsidRPr="00B672B8" w:rsidRDefault="001A12BF" w:rsidP="00B672B8">
      <w:pPr>
        <w:pBdr>
          <w:top w:val="thinThickSmallGap" w:sz="24" w:space="31" w:color="auto"/>
          <w:left w:val="thinThickSmallGap" w:sz="24" w:space="4" w:color="auto"/>
          <w:bottom w:val="thickThinSmallGap" w:sz="24" w:space="0" w:color="auto"/>
          <w:right w:val="thickThinSmallGap" w:sz="24" w:space="4" w:color="auto"/>
        </w:pBdr>
        <w:spacing w:after="120"/>
        <w:rPr>
          <w:rFonts w:ascii="Times New Roman" w:hAnsi="Times New Roman" w:cs="Times New Roman"/>
          <w:b/>
          <w:sz w:val="26"/>
          <w:szCs w:val="26"/>
        </w:rPr>
      </w:pPr>
      <w:r w:rsidRPr="00B672B8">
        <w:rPr>
          <w:rFonts w:ascii="Times New Roman" w:hAnsi="Times New Roman" w:cs="Times New Roman"/>
          <w:b/>
          <w:sz w:val="26"/>
          <w:szCs w:val="26"/>
        </w:rPr>
        <w:t>Will my name or any personal details be recorded in this study?</w:t>
      </w:r>
    </w:p>
    <w:p w14:paraId="01C3D5E4" w14:textId="77777777" w:rsidR="001A12BF" w:rsidRPr="00B672B8" w:rsidRDefault="001A12BF" w:rsidP="00B672B8">
      <w:pPr>
        <w:pBdr>
          <w:top w:val="thinThickSmallGap" w:sz="24" w:space="31" w:color="auto"/>
          <w:left w:val="thinThickSmallGap" w:sz="24" w:space="4" w:color="auto"/>
          <w:bottom w:val="thickThinSmallGap" w:sz="24" w:space="0" w:color="auto"/>
          <w:right w:val="thickThinSmallGap" w:sz="24" w:space="4" w:color="auto"/>
        </w:pBdr>
        <w:spacing w:after="120"/>
        <w:rPr>
          <w:rFonts w:ascii="Times New Roman" w:hAnsi="Times New Roman" w:cs="Times New Roman"/>
          <w:sz w:val="26"/>
          <w:szCs w:val="26"/>
        </w:rPr>
      </w:pPr>
      <w:r w:rsidRPr="00B672B8">
        <w:rPr>
          <w:rFonts w:ascii="Times New Roman" w:hAnsi="Times New Roman" w:cs="Times New Roman"/>
          <w:sz w:val="26"/>
          <w:szCs w:val="26"/>
        </w:rPr>
        <w:t>No.  Your name and personal details will not be recorded as part of this study.  All information from the notes will be kept strictly confidential.</w:t>
      </w:r>
    </w:p>
    <w:p w14:paraId="50F12CCC" w14:textId="77777777" w:rsidR="001A12BF" w:rsidRPr="00B672B8" w:rsidRDefault="001A12BF" w:rsidP="00B672B8">
      <w:pPr>
        <w:pBdr>
          <w:top w:val="thinThickSmallGap" w:sz="24" w:space="31" w:color="auto"/>
          <w:left w:val="thinThickSmallGap" w:sz="24" w:space="4" w:color="auto"/>
          <w:bottom w:val="thickThinSmallGap" w:sz="24" w:space="0" w:color="auto"/>
          <w:right w:val="thickThinSmallGap" w:sz="24" w:space="4" w:color="auto"/>
        </w:pBdr>
        <w:spacing w:after="120"/>
        <w:rPr>
          <w:rFonts w:ascii="Times New Roman" w:hAnsi="Times New Roman" w:cs="Times New Roman"/>
          <w:b/>
          <w:sz w:val="26"/>
          <w:szCs w:val="26"/>
        </w:rPr>
      </w:pPr>
      <w:r w:rsidRPr="00B672B8">
        <w:rPr>
          <w:rFonts w:ascii="Times New Roman" w:hAnsi="Times New Roman" w:cs="Times New Roman"/>
          <w:b/>
          <w:sz w:val="26"/>
          <w:szCs w:val="26"/>
        </w:rPr>
        <w:t>Are there any risks or benefits associated with this study?</w:t>
      </w:r>
    </w:p>
    <w:p w14:paraId="4F5064F4" w14:textId="77777777" w:rsidR="001A12BF" w:rsidRPr="00B672B8" w:rsidRDefault="001A12BF" w:rsidP="00B672B8">
      <w:pPr>
        <w:pBdr>
          <w:top w:val="thinThickSmallGap" w:sz="24" w:space="31" w:color="auto"/>
          <w:left w:val="thinThickSmallGap" w:sz="24" w:space="4" w:color="auto"/>
          <w:bottom w:val="thickThinSmallGap" w:sz="24" w:space="0" w:color="auto"/>
          <w:right w:val="thickThinSmallGap" w:sz="24" w:space="4" w:color="auto"/>
        </w:pBdr>
        <w:spacing w:after="120"/>
        <w:rPr>
          <w:rFonts w:ascii="Times New Roman" w:hAnsi="Times New Roman" w:cs="Times New Roman"/>
          <w:sz w:val="26"/>
          <w:szCs w:val="26"/>
        </w:rPr>
      </w:pPr>
      <w:r w:rsidRPr="00B672B8">
        <w:rPr>
          <w:rFonts w:ascii="Times New Roman" w:hAnsi="Times New Roman" w:cs="Times New Roman"/>
          <w:sz w:val="26"/>
          <w:szCs w:val="26"/>
        </w:rPr>
        <w:t xml:space="preserve">No.  </w:t>
      </w:r>
    </w:p>
    <w:p w14:paraId="5A3DC320" w14:textId="77777777" w:rsidR="001A12BF" w:rsidRPr="00B672B8" w:rsidRDefault="001A12BF" w:rsidP="00B672B8">
      <w:pPr>
        <w:pBdr>
          <w:top w:val="thinThickSmallGap" w:sz="24" w:space="31" w:color="auto"/>
          <w:left w:val="thinThickSmallGap" w:sz="24" w:space="4" w:color="auto"/>
          <w:bottom w:val="thickThinSmallGap" w:sz="24" w:space="0" w:color="auto"/>
          <w:right w:val="thickThinSmallGap" w:sz="24" w:space="4" w:color="auto"/>
        </w:pBdr>
        <w:spacing w:after="120"/>
        <w:rPr>
          <w:rFonts w:ascii="Times New Roman" w:hAnsi="Times New Roman" w:cs="Times New Roman"/>
          <w:b/>
          <w:sz w:val="26"/>
          <w:szCs w:val="26"/>
        </w:rPr>
      </w:pPr>
      <w:r w:rsidRPr="00B672B8">
        <w:rPr>
          <w:rFonts w:ascii="Times New Roman" w:hAnsi="Times New Roman" w:cs="Times New Roman"/>
          <w:b/>
          <w:sz w:val="26"/>
          <w:szCs w:val="26"/>
        </w:rPr>
        <w:t>May I withdraw from this study?</w:t>
      </w:r>
    </w:p>
    <w:p w14:paraId="0E737E57" w14:textId="77777777" w:rsidR="001A12BF" w:rsidRPr="00B672B8" w:rsidRDefault="001A12BF" w:rsidP="00B672B8">
      <w:pPr>
        <w:pBdr>
          <w:top w:val="thinThickSmallGap" w:sz="24" w:space="31" w:color="auto"/>
          <w:left w:val="thinThickSmallGap" w:sz="24" w:space="4" w:color="auto"/>
          <w:bottom w:val="thickThinSmallGap" w:sz="24" w:space="0" w:color="auto"/>
          <w:right w:val="thickThinSmallGap" w:sz="24" w:space="4" w:color="auto"/>
        </w:pBdr>
        <w:spacing w:after="120"/>
        <w:rPr>
          <w:rFonts w:ascii="Times New Roman" w:hAnsi="Times New Roman" w:cs="Times New Roman"/>
          <w:bCs/>
          <w:sz w:val="26"/>
          <w:szCs w:val="26"/>
        </w:rPr>
      </w:pPr>
      <w:r w:rsidRPr="00B672B8">
        <w:rPr>
          <w:rFonts w:ascii="Times New Roman" w:hAnsi="Times New Roman" w:cs="Times New Roman"/>
          <w:bCs/>
          <w:sz w:val="26"/>
          <w:szCs w:val="26"/>
        </w:rPr>
        <w:t>Every patient has the right to withdraw from this study. If you would like to withdraw from the study, please contact the lead investigator listed below.</w:t>
      </w:r>
    </w:p>
    <w:p w14:paraId="7FC28FAA" w14:textId="77777777" w:rsidR="001A12BF" w:rsidRPr="00B672B8" w:rsidRDefault="001A12BF" w:rsidP="00B672B8">
      <w:pPr>
        <w:pBdr>
          <w:top w:val="thinThickSmallGap" w:sz="24" w:space="31" w:color="auto"/>
          <w:left w:val="thinThickSmallGap" w:sz="24" w:space="4" w:color="auto"/>
          <w:bottom w:val="thickThinSmallGap" w:sz="24" w:space="0" w:color="auto"/>
          <w:right w:val="thickThinSmallGap" w:sz="24" w:space="4" w:color="auto"/>
        </w:pBdr>
        <w:spacing w:after="120"/>
        <w:rPr>
          <w:rFonts w:ascii="Times New Roman" w:hAnsi="Times New Roman" w:cs="Times New Roman"/>
          <w:b/>
          <w:sz w:val="26"/>
          <w:szCs w:val="26"/>
        </w:rPr>
      </w:pPr>
      <w:r w:rsidRPr="00B672B8">
        <w:rPr>
          <w:rFonts w:ascii="Times New Roman" w:hAnsi="Times New Roman" w:cs="Times New Roman"/>
          <w:b/>
          <w:sz w:val="26"/>
          <w:szCs w:val="26"/>
        </w:rPr>
        <w:t>What happens to mine or my representatives Consent?</w:t>
      </w:r>
    </w:p>
    <w:p w14:paraId="15ADBD4E" w14:textId="39377BE9" w:rsidR="004E5F95" w:rsidRPr="00B672B8" w:rsidRDefault="00E95040" w:rsidP="00B672B8">
      <w:pPr>
        <w:pBdr>
          <w:top w:val="thinThickSmallGap" w:sz="24" w:space="31" w:color="auto"/>
          <w:left w:val="thinThickSmallGap" w:sz="24" w:space="4" w:color="auto"/>
          <w:bottom w:val="thickThinSmallGap" w:sz="24" w:space="0" w:color="auto"/>
          <w:right w:val="thickThinSmallGap" w:sz="24" w:space="4" w:color="auto"/>
        </w:pBdr>
        <w:spacing w:after="120"/>
        <w:rPr>
          <w:rFonts w:ascii="Times New Roman" w:hAnsi="Times New Roman" w:cs="Times New Roman"/>
          <w:bCs/>
          <w:sz w:val="26"/>
          <w:szCs w:val="26"/>
        </w:rPr>
      </w:pPr>
      <w:r w:rsidRPr="00B672B8">
        <w:rPr>
          <w:rFonts w:ascii="Times New Roman" w:hAnsi="Times New Roman" w:cs="Times New Roman"/>
          <w:bCs/>
          <w:sz w:val="26"/>
          <w:szCs w:val="26"/>
        </w:rPr>
        <w:t>All patients need to give</w:t>
      </w:r>
      <w:r w:rsidR="001A12BF" w:rsidRPr="00B672B8">
        <w:rPr>
          <w:rFonts w:ascii="Times New Roman" w:hAnsi="Times New Roman" w:cs="Times New Roman"/>
          <w:bCs/>
          <w:sz w:val="26"/>
          <w:szCs w:val="26"/>
        </w:rPr>
        <w:t xml:space="preserve"> consent. </w:t>
      </w:r>
      <w:r w:rsidR="00E7281A" w:rsidRPr="00B672B8">
        <w:rPr>
          <w:rFonts w:ascii="Times New Roman" w:hAnsi="Times New Roman" w:cs="Times New Roman"/>
          <w:bCs/>
          <w:sz w:val="26"/>
          <w:szCs w:val="26"/>
        </w:rPr>
        <w:t>Family</w:t>
      </w:r>
      <w:r w:rsidR="001A12BF" w:rsidRPr="00B672B8">
        <w:rPr>
          <w:rFonts w:ascii="Times New Roman" w:hAnsi="Times New Roman" w:cs="Times New Roman"/>
          <w:bCs/>
          <w:sz w:val="26"/>
          <w:szCs w:val="26"/>
        </w:rPr>
        <w:t xml:space="preserve"> representative </w:t>
      </w:r>
      <w:r w:rsidR="00D42B10" w:rsidRPr="00B672B8">
        <w:rPr>
          <w:rFonts w:ascii="Times New Roman" w:hAnsi="Times New Roman" w:cs="Times New Roman"/>
          <w:bCs/>
          <w:sz w:val="26"/>
          <w:szCs w:val="26"/>
        </w:rPr>
        <w:t xml:space="preserve">(FR) </w:t>
      </w:r>
      <w:r w:rsidR="001A12BF" w:rsidRPr="00B672B8">
        <w:rPr>
          <w:rFonts w:ascii="Times New Roman" w:hAnsi="Times New Roman" w:cs="Times New Roman"/>
          <w:bCs/>
          <w:sz w:val="26"/>
          <w:szCs w:val="26"/>
        </w:rPr>
        <w:t xml:space="preserve">can consent </w:t>
      </w:r>
      <w:r w:rsidR="00FB48DA" w:rsidRPr="00B672B8">
        <w:rPr>
          <w:rFonts w:ascii="Times New Roman" w:hAnsi="Times New Roman" w:cs="Times New Roman"/>
          <w:bCs/>
          <w:sz w:val="26"/>
          <w:szCs w:val="26"/>
        </w:rPr>
        <w:t xml:space="preserve">for incapacitated patients. </w:t>
      </w:r>
    </w:p>
    <w:p w14:paraId="660E7892" w14:textId="0FC1B79D" w:rsidR="001A12BF" w:rsidRPr="00B672B8" w:rsidRDefault="001A12BF" w:rsidP="00B672B8">
      <w:pPr>
        <w:pBdr>
          <w:top w:val="thinThickSmallGap" w:sz="24" w:space="31" w:color="auto"/>
          <w:left w:val="thinThickSmallGap" w:sz="24" w:space="4" w:color="auto"/>
          <w:bottom w:val="thickThinSmallGap" w:sz="24" w:space="0" w:color="auto"/>
          <w:right w:val="thickThinSmallGap" w:sz="24" w:space="4" w:color="auto"/>
        </w:pBdr>
        <w:spacing w:after="120"/>
        <w:rPr>
          <w:rFonts w:ascii="Times New Roman" w:hAnsi="Times New Roman" w:cs="Times New Roman"/>
          <w:b/>
          <w:sz w:val="26"/>
          <w:szCs w:val="26"/>
        </w:rPr>
      </w:pPr>
      <w:r w:rsidRPr="00B672B8">
        <w:rPr>
          <w:rFonts w:ascii="Times New Roman" w:hAnsi="Times New Roman" w:cs="Times New Roman"/>
          <w:b/>
          <w:sz w:val="26"/>
          <w:szCs w:val="26"/>
        </w:rPr>
        <w:t>Who should I contact if I have any questions or concerns?</w:t>
      </w:r>
    </w:p>
    <w:p w14:paraId="54347724" w14:textId="77777777" w:rsidR="001A12BF" w:rsidRPr="00B672B8" w:rsidRDefault="001A12BF" w:rsidP="00B672B8">
      <w:pPr>
        <w:pBdr>
          <w:top w:val="thinThickSmallGap" w:sz="24" w:space="31" w:color="auto"/>
          <w:left w:val="thinThickSmallGap" w:sz="24" w:space="4" w:color="auto"/>
          <w:bottom w:val="thickThinSmallGap" w:sz="24" w:space="0" w:color="auto"/>
          <w:right w:val="thickThinSmallGap" w:sz="24" w:space="4" w:color="auto"/>
        </w:pBdr>
        <w:spacing w:after="120"/>
        <w:rPr>
          <w:rFonts w:ascii="Times New Roman" w:hAnsi="Times New Roman" w:cs="Times New Roman"/>
          <w:sz w:val="26"/>
          <w:szCs w:val="26"/>
        </w:rPr>
      </w:pPr>
      <w:r w:rsidRPr="00B672B8">
        <w:rPr>
          <w:rFonts w:ascii="Times New Roman" w:hAnsi="Times New Roman" w:cs="Times New Roman"/>
          <w:sz w:val="26"/>
          <w:szCs w:val="26"/>
        </w:rPr>
        <w:t>Please contact (Name of lead investigator) on telephone ……………………………………….</w:t>
      </w:r>
    </w:p>
    <w:p w14:paraId="7BCB94D0" w14:textId="77777777" w:rsidR="001A12BF" w:rsidRPr="00B672B8" w:rsidRDefault="001A12BF" w:rsidP="00B672B8">
      <w:pPr>
        <w:pBdr>
          <w:top w:val="thinThickSmallGap" w:sz="24" w:space="31" w:color="auto"/>
          <w:left w:val="thinThickSmallGap" w:sz="24" w:space="4" w:color="auto"/>
          <w:bottom w:val="thickThinSmallGap" w:sz="24" w:space="0" w:color="auto"/>
          <w:right w:val="thickThinSmallGap" w:sz="24" w:space="4" w:color="auto"/>
        </w:pBdr>
        <w:spacing w:after="120"/>
        <w:rPr>
          <w:rFonts w:ascii="Times New Roman" w:hAnsi="Times New Roman" w:cs="Times New Roman"/>
          <w:sz w:val="26"/>
          <w:szCs w:val="26"/>
        </w:rPr>
      </w:pPr>
    </w:p>
    <w:p w14:paraId="4C18EF9D" w14:textId="77777777" w:rsidR="001A12BF" w:rsidRPr="00B672B8" w:rsidRDefault="001A12BF" w:rsidP="00B672B8">
      <w:pPr>
        <w:pBdr>
          <w:top w:val="thinThickSmallGap" w:sz="24" w:space="31" w:color="auto"/>
          <w:left w:val="thinThickSmallGap" w:sz="24" w:space="4" w:color="auto"/>
          <w:bottom w:val="thickThinSmallGap" w:sz="24" w:space="0" w:color="auto"/>
          <w:right w:val="thickThinSmallGap" w:sz="24" w:space="4" w:color="auto"/>
        </w:pBdr>
        <w:spacing w:after="120"/>
        <w:rPr>
          <w:rFonts w:ascii="Times New Roman" w:hAnsi="Times New Roman" w:cs="Times New Roman"/>
          <w:b/>
          <w:sz w:val="26"/>
          <w:szCs w:val="26"/>
        </w:rPr>
      </w:pPr>
      <w:r w:rsidRPr="00B672B8">
        <w:rPr>
          <w:rFonts w:ascii="Times New Roman" w:hAnsi="Times New Roman" w:cs="Times New Roman"/>
          <w:sz w:val="26"/>
          <w:szCs w:val="26"/>
        </w:rPr>
        <w:lastRenderedPageBreak/>
        <w:t>If you have questions about your rights or welfare as a research participant, please contact the Wits Faculty of Health Sciences Human Research Ethics Committee on +27 11 274 9200.</w:t>
      </w:r>
      <w:r w:rsidRPr="00B672B8">
        <w:rPr>
          <w:rFonts w:ascii="Times New Roman" w:hAnsi="Times New Roman" w:cs="Times New Roman"/>
          <w:b/>
          <w:sz w:val="26"/>
          <w:szCs w:val="26"/>
        </w:rPr>
        <w:t xml:space="preserve">  </w:t>
      </w:r>
    </w:p>
    <w:p w14:paraId="7047CF38" w14:textId="77777777" w:rsidR="00E95040" w:rsidRPr="00B672B8" w:rsidRDefault="00E95040" w:rsidP="00B672B8">
      <w:pPr>
        <w:rPr>
          <w:rFonts w:ascii="Times New Roman" w:hAnsi="Times New Roman" w:cs="Times New Roman"/>
        </w:rPr>
        <w:sectPr w:rsidR="00E95040" w:rsidRPr="00B672B8" w:rsidSect="00D67C64">
          <w:footerReference w:type="default" r:id="rId19"/>
          <w:footerReference w:type="first" r:id="rId20"/>
          <w:type w:val="continuous"/>
          <w:pgSz w:w="11906" w:h="16838" w:code="9"/>
          <w:pgMar w:top="1440" w:right="1440" w:bottom="1440" w:left="1440" w:header="720" w:footer="720" w:gutter="0"/>
          <w:cols w:space="720"/>
          <w:titlePg/>
          <w:docGrid w:linePitch="360"/>
        </w:sectPr>
      </w:pPr>
    </w:p>
    <w:p w14:paraId="4329DD37" w14:textId="4FFA9473" w:rsidR="00E95040" w:rsidRPr="00B672B8" w:rsidRDefault="00E95040" w:rsidP="00B672B8">
      <w:pPr>
        <w:pStyle w:val="Heading2"/>
        <w:spacing w:line="360" w:lineRule="auto"/>
        <w:jc w:val="both"/>
        <w:rPr>
          <w:rFonts w:ascii="Times New Roman" w:hAnsi="Times New Roman" w:cs="Times New Roman"/>
          <w:sz w:val="22"/>
          <w:szCs w:val="22"/>
        </w:rPr>
      </w:pPr>
      <w:bookmarkStart w:id="138" w:name="_Toc223626815"/>
      <w:r w:rsidRPr="00B672B8">
        <w:rPr>
          <w:rFonts w:ascii="Times New Roman" w:hAnsi="Times New Roman" w:cs="Times New Roman"/>
          <w:sz w:val="22"/>
          <w:szCs w:val="22"/>
        </w:rPr>
        <w:lastRenderedPageBreak/>
        <w:t xml:space="preserve">Appendix 3: African Cardiac Surgical Outcomes Study (ACSOS) </w:t>
      </w:r>
      <w:r w:rsidR="00381F4C" w:rsidRPr="00B672B8">
        <w:rPr>
          <w:rFonts w:ascii="Times New Roman" w:hAnsi="Times New Roman" w:cs="Times New Roman"/>
          <w:sz w:val="22"/>
          <w:szCs w:val="22"/>
        </w:rPr>
        <w:t>Consent form (Generic)</w:t>
      </w:r>
      <w:bookmarkEnd w:id="138"/>
    </w:p>
    <w:p w14:paraId="6CFB789C" w14:textId="77777777" w:rsidR="00D11691" w:rsidRPr="00B672B8" w:rsidRDefault="00D11691" w:rsidP="00B672B8">
      <w:pPr>
        <w:rPr>
          <w:rFonts w:ascii="Times New Roman" w:hAnsi="Times New Roman" w:cs="Times New Roman"/>
        </w:rPr>
      </w:pPr>
    </w:p>
    <w:p w14:paraId="21320B09" w14:textId="536FDC68" w:rsidR="00D11691" w:rsidRPr="00B672B8" w:rsidRDefault="00D11691" w:rsidP="00B672B8">
      <w:pPr>
        <w:rPr>
          <w:rFonts w:ascii="Times New Roman" w:hAnsi="Times New Roman" w:cs="Times New Roman"/>
        </w:rPr>
      </w:pPr>
      <w:r w:rsidRPr="00B672B8">
        <w:rPr>
          <w:rFonts w:ascii="Times New Roman" w:hAnsi="Times New Roman" w:cs="Times New Roman"/>
          <w:noProof/>
        </w:rPr>
        <w:drawing>
          <wp:inline distT="0" distB="0" distL="0" distR="0" wp14:anchorId="030B65A6" wp14:editId="6390A972">
            <wp:extent cx="5731510" cy="6894195"/>
            <wp:effectExtent l="0" t="0" r="2540" b="1905"/>
            <wp:docPr id="863849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6894195"/>
                    </a:xfrm>
                    <a:prstGeom prst="rect">
                      <a:avLst/>
                    </a:prstGeom>
                    <a:noFill/>
                    <a:ln>
                      <a:noFill/>
                    </a:ln>
                  </pic:spPr>
                </pic:pic>
              </a:graphicData>
            </a:graphic>
          </wp:inline>
        </w:drawing>
      </w:r>
    </w:p>
    <w:p w14:paraId="3AF63BB1" w14:textId="279F4E58" w:rsidR="00F23EDB" w:rsidRPr="00B672B8" w:rsidRDefault="00F23EDB" w:rsidP="00B672B8">
      <w:pPr>
        <w:rPr>
          <w:rFonts w:ascii="Times New Roman" w:hAnsi="Times New Roman" w:cs="Times New Roman"/>
        </w:rPr>
      </w:pPr>
      <w:r w:rsidRPr="00B672B8">
        <w:rPr>
          <w:rFonts w:ascii="Times New Roman" w:hAnsi="Times New Roman" w:cs="Times New Roman"/>
          <w:noProof/>
        </w:rPr>
        <w:drawing>
          <wp:inline distT="0" distB="0" distL="0" distR="0" wp14:anchorId="42BEB3EF" wp14:editId="74F4FF91">
            <wp:extent cx="5731510" cy="1241425"/>
            <wp:effectExtent l="0" t="0" r="2540" b="0"/>
            <wp:docPr id="475069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241425"/>
                    </a:xfrm>
                    <a:prstGeom prst="rect">
                      <a:avLst/>
                    </a:prstGeom>
                    <a:noFill/>
                    <a:ln>
                      <a:noFill/>
                    </a:ln>
                  </pic:spPr>
                </pic:pic>
              </a:graphicData>
            </a:graphic>
          </wp:inline>
        </w:drawing>
      </w:r>
    </w:p>
    <w:p w14:paraId="1C11581B" w14:textId="77777777" w:rsidR="00E95040" w:rsidRPr="00B672B8" w:rsidRDefault="00E95040" w:rsidP="00B672B8">
      <w:pPr>
        <w:rPr>
          <w:rFonts w:ascii="Times New Roman" w:hAnsi="Times New Roman" w:cs="Times New Roman"/>
        </w:rPr>
        <w:sectPr w:rsidR="00E95040" w:rsidRPr="00B672B8" w:rsidSect="00E95040">
          <w:pgSz w:w="11906" w:h="16838" w:code="9"/>
          <w:pgMar w:top="1440" w:right="1440" w:bottom="1440" w:left="1440" w:header="720" w:footer="720" w:gutter="0"/>
          <w:cols w:space="720"/>
          <w:titlePg/>
          <w:docGrid w:linePitch="360"/>
        </w:sectPr>
      </w:pPr>
    </w:p>
    <w:p w14:paraId="03357DB1" w14:textId="34469DA4" w:rsidR="00E95040" w:rsidRPr="00B672B8" w:rsidRDefault="00E95040" w:rsidP="00B672B8">
      <w:pPr>
        <w:pStyle w:val="Heading2"/>
        <w:spacing w:line="360" w:lineRule="auto"/>
        <w:jc w:val="both"/>
        <w:rPr>
          <w:rFonts w:ascii="Times New Roman" w:hAnsi="Times New Roman" w:cs="Times New Roman"/>
          <w:sz w:val="22"/>
          <w:szCs w:val="22"/>
        </w:rPr>
      </w:pPr>
      <w:bookmarkStart w:id="139" w:name="_Toc223626816"/>
      <w:r w:rsidRPr="00B672B8">
        <w:rPr>
          <w:rFonts w:ascii="Times New Roman" w:hAnsi="Times New Roman" w:cs="Times New Roman"/>
          <w:sz w:val="22"/>
          <w:szCs w:val="22"/>
        </w:rPr>
        <w:lastRenderedPageBreak/>
        <w:t xml:space="preserve">Appendix 4: African Cardiac Surgical Outcomes Study (ACSOS) </w:t>
      </w:r>
      <w:r w:rsidR="00AD5D87" w:rsidRPr="00B672B8">
        <w:rPr>
          <w:rFonts w:ascii="Times New Roman" w:hAnsi="Times New Roman" w:cs="Times New Roman"/>
          <w:sz w:val="22"/>
          <w:szCs w:val="22"/>
        </w:rPr>
        <w:t>Information Leaflet (General)</w:t>
      </w:r>
      <w:bookmarkEnd w:id="139"/>
    </w:p>
    <w:p w14:paraId="501ABACE" w14:textId="77777777" w:rsidR="00E95040" w:rsidRPr="00B672B8" w:rsidRDefault="00E95040" w:rsidP="00B672B8">
      <w:pPr>
        <w:rPr>
          <w:rFonts w:ascii="Times New Roman" w:hAnsi="Times New Roman" w:cs="Times New Roman"/>
        </w:rPr>
      </w:pPr>
    </w:p>
    <w:p w14:paraId="5429ECFD" w14:textId="77777777" w:rsidR="00AD5D87" w:rsidRPr="00B672B8" w:rsidRDefault="00AD5D87" w:rsidP="00B672B8">
      <w:pPr>
        <w:keepNext/>
        <w:tabs>
          <w:tab w:val="center" w:pos="4513"/>
          <w:tab w:val="left" w:pos="7920"/>
        </w:tabs>
        <w:spacing w:after="0" w:line="240" w:lineRule="auto"/>
        <w:jc w:val="center"/>
        <w:outlineLvl w:val="7"/>
        <w:rPr>
          <w:rFonts w:ascii="Times New Roman" w:eastAsia="Times New Roman" w:hAnsi="Times New Roman" w:cs="Times New Roman"/>
          <w:bCs/>
          <w:iCs/>
          <w:sz w:val="24"/>
          <w:szCs w:val="24"/>
          <w:lang w:val="en-GB" w:eastAsia="en-US"/>
        </w:rPr>
      </w:pPr>
      <w:r w:rsidRPr="00B672B8">
        <w:rPr>
          <w:rFonts w:ascii="Times New Roman" w:eastAsia="Times New Roman" w:hAnsi="Times New Roman" w:cs="Times New Roman"/>
          <w:bCs/>
          <w:iCs/>
          <w:sz w:val="24"/>
          <w:szCs w:val="24"/>
          <w:lang w:val="en-GB" w:eastAsia="en-US"/>
        </w:rPr>
        <w:t xml:space="preserve">Each PARTICIPANT must receive, read, and understand this document </w:t>
      </w:r>
    </w:p>
    <w:p w14:paraId="67758F55" w14:textId="77777777" w:rsidR="00AD5D87" w:rsidRPr="00B672B8" w:rsidRDefault="00AD5D87" w:rsidP="00B672B8">
      <w:pPr>
        <w:tabs>
          <w:tab w:val="center" w:pos="4513"/>
          <w:tab w:val="left" w:pos="7920"/>
        </w:tabs>
        <w:spacing w:line="240" w:lineRule="auto"/>
        <w:jc w:val="center"/>
        <w:rPr>
          <w:rFonts w:ascii="Times New Roman" w:eastAsiaTheme="minorHAnsi" w:hAnsi="Times New Roman" w:cs="Times New Roman"/>
          <w:bCs/>
          <w:iCs/>
          <w:sz w:val="24"/>
          <w:szCs w:val="24"/>
          <w:lang w:val="en-GB" w:eastAsia="en-US"/>
        </w:rPr>
      </w:pPr>
      <w:r w:rsidRPr="00B672B8">
        <w:rPr>
          <w:rFonts w:ascii="Times New Roman" w:eastAsiaTheme="minorHAnsi" w:hAnsi="Times New Roman" w:cs="Times New Roman"/>
          <w:b/>
          <w:iCs/>
          <w:sz w:val="24"/>
          <w:szCs w:val="24"/>
          <w:u w:val="single"/>
          <w:lang w:val="en-GB" w:eastAsia="en-US"/>
        </w:rPr>
        <w:t>before</w:t>
      </w:r>
      <w:r w:rsidRPr="00B672B8">
        <w:rPr>
          <w:rFonts w:ascii="Times New Roman" w:eastAsiaTheme="minorHAnsi" w:hAnsi="Times New Roman" w:cs="Times New Roman"/>
          <w:bCs/>
          <w:iCs/>
          <w:sz w:val="24"/>
          <w:szCs w:val="24"/>
          <w:lang w:val="en-GB" w:eastAsia="en-US"/>
        </w:rPr>
        <w:t xml:space="preserve"> any study-related procedure</w:t>
      </w:r>
    </w:p>
    <w:p w14:paraId="24089F86" w14:textId="77777777" w:rsidR="00AD5D87" w:rsidRPr="00B672B8" w:rsidRDefault="00AD5D87" w:rsidP="00B672B8">
      <w:pPr>
        <w:spacing w:line="240" w:lineRule="auto"/>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STUDY NUMBER:</w:t>
      </w:r>
    </w:p>
    <w:p w14:paraId="79DCA3E1" w14:textId="77777777" w:rsidR="00AD5D87" w:rsidRPr="00B672B8" w:rsidRDefault="00AD5D87" w:rsidP="00B672B8">
      <w:pPr>
        <w:spacing w:line="240" w:lineRule="auto"/>
        <w:jc w:val="center"/>
        <w:rPr>
          <w:rFonts w:ascii="Times New Roman" w:eastAsiaTheme="minorHAnsi" w:hAnsi="Times New Roman" w:cs="Times New Roman"/>
          <w:b/>
          <w:sz w:val="24"/>
          <w:szCs w:val="24"/>
          <w:lang w:val="en-GB" w:eastAsia="en-US"/>
        </w:rPr>
      </w:pPr>
      <w:r w:rsidRPr="00B672B8">
        <w:rPr>
          <w:rFonts w:ascii="Times New Roman" w:eastAsiaTheme="minorHAnsi" w:hAnsi="Times New Roman" w:cs="Times New Roman"/>
          <w:sz w:val="24"/>
          <w:szCs w:val="24"/>
          <w:lang w:val="en-GB" w:eastAsia="en-US"/>
        </w:rPr>
        <w:t xml:space="preserve">STUDY TITLE: </w:t>
      </w:r>
    </w:p>
    <w:p w14:paraId="2087E487" w14:textId="77777777" w:rsidR="00AD5D87" w:rsidRPr="00B672B8" w:rsidRDefault="00AD5D87" w:rsidP="00B672B8">
      <w:pPr>
        <w:spacing w:line="240" w:lineRule="auto"/>
        <w:jc w:val="center"/>
        <w:rPr>
          <w:rFonts w:ascii="Times New Roman" w:eastAsiaTheme="minorHAnsi" w:hAnsi="Times New Roman" w:cs="Times New Roman"/>
          <w:b/>
          <w:sz w:val="24"/>
          <w:szCs w:val="24"/>
          <w:lang w:val="en-GB" w:eastAsia="en-US"/>
        </w:rPr>
      </w:pPr>
      <w:r w:rsidRPr="00B672B8">
        <w:rPr>
          <w:rFonts w:ascii="Times New Roman" w:eastAsiaTheme="minorHAnsi" w:hAnsi="Times New Roman" w:cs="Times New Roman"/>
          <w:b/>
          <w:sz w:val="24"/>
          <w:szCs w:val="24"/>
          <w:lang w:val="en-GB" w:eastAsia="en-US"/>
        </w:rPr>
        <w:t>African Cardiac Surgical Outcomes Study (ACSOS). An African, multi-centre 28-day evaluation of patient care and clinical outcomes for patients undergoing cardiac surgery. A sub-study of the African Cardiovascular and Thoracic Outcomes Study (ACT-SOS)</w:t>
      </w:r>
    </w:p>
    <w:p w14:paraId="1856D734" w14:textId="77777777" w:rsidR="00AD5D87" w:rsidRPr="00B672B8" w:rsidRDefault="00AD5D87" w:rsidP="00B672B8">
      <w:pPr>
        <w:spacing w:line="240" w:lineRule="auto"/>
        <w:rPr>
          <w:rFonts w:ascii="Times New Roman" w:eastAsiaTheme="minorHAnsi" w:hAnsi="Times New Roman" w:cs="Times New Roman"/>
          <w:sz w:val="24"/>
          <w:szCs w:val="24"/>
          <w:lang w:val="en-US" w:eastAsia="en-US"/>
        </w:rPr>
      </w:pPr>
      <w:r w:rsidRPr="00B672B8">
        <w:rPr>
          <w:rFonts w:ascii="Times New Roman" w:eastAsiaTheme="minorHAnsi" w:hAnsi="Times New Roman" w:cs="Times New Roman"/>
          <w:sz w:val="24"/>
          <w:szCs w:val="24"/>
          <w:lang w:val="en-US" w:eastAsia="en-US"/>
        </w:rPr>
        <w:t>PRINCIPAL INVESTIGATOR: Professor Palesa Motshabi-Chakane</w:t>
      </w:r>
    </w:p>
    <w:p w14:paraId="568A964B" w14:textId="77777777" w:rsidR="00AD5D87" w:rsidRPr="00B672B8" w:rsidRDefault="00AD5D87" w:rsidP="00B672B8">
      <w:pPr>
        <w:spacing w:line="240" w:lineRule="auto"/>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INSTITUTION: University of the Witwatersrand</w:t>
      </w:r>
    </w:p>
    <w:p w14:paraId="1DB4A220" w14:textId="77777777" w:rsidR="00AD5D87" w:rsidRPr="00B672B8" w:rsidRDefault="00AD5D87" w:rsidP="00B672B8">
      <w:pPr>
        <w:spacing w:line="240" w:lineRule="auto"/>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Study coordinator: Dr Moses Kebalepile</w:t>
      </w:r>
    </w:p>
    <w:p w14:paraId="35BC682A" w14:textId="77777777" w:rsidR="00AD5D87" w:rsidRPr="00B672B8" w:rsidRDefault="00AD5D87" w:rsidP="00B672B8">
      <w:pPr>
        <w:spacing w:line="240" w:lineRule="auto"/>
        <w:jc w:val="both"/>
        <w:rPr>
          <w:rFonts w:ascii="Times New Roman" w:eastAsiaTheme="minorHAnsi" w:hAnsi="Times New Roman" w:cs="Times New Roman"/>
          <w:b/>
          <w:bCs/>
          <w:sz w:val="24"/>
          <w:szCs w:val="24"/>
          <w:lang w:val="en-GB" w:eastAsia="en-US"/>
        </w:rPr>
      </w:pPr>
      <w:r w:rsidRPr="00B672B8">
        <w:rPr>
          <w:rFonts w:ascii="Times New Roman" w:eastAsiaTheme="minorHAnsi" w:hAnsi="Times New Roman" w:cs="Times New Roman"/>
          <w:sz w:val="24"/>
          <w:szCs w:val="24"/>
          <w:lang w:val="en-GB" w:eastAsia="en-US"/>
        </w:rPr>
        <w:t>DAYTIME AND AFTERHOURS TELEPHONE NUMBER</w:t>
      </w:r>
      <w:r w:rsidRPr="00B672B8">
        <w:rPr>
          <w:rFonts w:ascii="Times New Roman" w:eastAsiaTheme="minorHAnsi" w:hAnsi="Times New Roman" w:cs="Times New Roman"/>
          <w:b/>
          <w:bCs/>
          <w:sz w:val="24"/>
          <w:szCs w:val="24"/>
          <w:lang w:val="en-GB" w:eastAsia="en-US"/>
        </w:rPr>
        <w:t>: 0686975144</w:t>
      </w:r>
    </w:p>
    <w:p w14:paraId="17F4D220" w14:textId="77777777" w:rsidR="00AD5D87" w:rsidRPr="00B672B8" w:rsidRDefault="00AD5D87" w:rsidP="00B672B8">
      <w:pPr>
        <w:spacing w:line="240" w:lineRule="auto"/>
        <w:jc w:val="both"/>
        <w:rPr>
          <w:rFonts w:ascii="Times New Roman" w:eastAsiaTheme="minorHAnsi" w:hAnsi="Times New Roman" w:cs="Times New Roman"/>
          <w:b/>
          <w:bCs/>
          <w:sz w:val="24"/>
          <w:szCs w:val="24"/>
          <w:lang w:val="en-GB" w:eastAsia="en-US"/>
        </w:rPr>
      </w:pPr>
      <w:r w:rsidRPr="00B672B8">
        <w:rPr>
          <w:rFonts w:ascii="Times New Roman" w:eastAsiaTheme="minorHAnsi" w:hAnsi="Times New Roman" w:cs="Times New Roman"/>
          <w:b/>
          <w:bCs/>
          <w:sz w:val="24"/>
          <w:szCs w:val="24"/>
          <w:lang w:val="en-GB" w:eastAsia="en-US"/>
        </w:rPr>
        <w:t>Email address: moses.kebalepile@wits.ac.za</w:t>
      </w:r>
    </w:p>
    <w:p w14:paraId="262DD850" w14:textId="77777777" w:rsidR="00AD5D87" w:rsidRPr="00B672B8" w:rsidRDefault="00AD5D87" w:rsidP="00B672B8">
      <w:pPr>
        <w:spacing w:line="240" w:lineRule="auto"/>
        <w:jc w:val="both"/>
        <w:rPr>
          <w:rFonts w:ascii="Times New Roman" w:eastAsiaTheme="minorHAnsi" w:hAnsi="Times New Roman" w:cs="Times New Roman"/>
          <w:b/>
          <w:bCs/>
          <w:sz w:val="24"/>
          <w:szCs w:val="24"/>
          <w:lang w:val="en-GB" w:eastAsia="en-US"/>
        </w:rPr>
      </w:pPr>
    </w:p>
    <w:tbl>
      <w:tblPr>
        <w:tblStyle w:val="TableGrid1"/>
        <w:tblW w:w="0" w:type="auto"/>
        <w:tblLook w:val="04A0" w:firstRow="1" w:lastRow="0" w:firstColumn="1" w:lastColumn="0" w:noHBand="0" w:noVBand="1"/>
      </w:tblPr>
      <w:tblGrid>
        <w:gridCol w:w="9016"/>
      </w:tblGrid>
      <w:tr w:rsidR="00AF117A" w:rsidRPr="00B672B8" w14:paraId="497A6784" w14:textId="77777777" w:rsidTr="00AD5D87">
        <w:trPr>
          <w:trHeight w:val="1759"/>
        </w:trPr>
        <w:tc>
          <w:tcPr>
            <w:tcW w:w="10200" w:type="dxa"/>
          </w:tcPr>
          <w:p w14:paraId="47D041DD" w14:textId="77777777" w:rsidR="00AD5D87" w:rsidRPr="00B672B8" w:rsidRDefault="00AD5D87" w:rsidP="00B672B8">
            <w:pPr>
              <w:jc w:val="both"/>
              <w:rPr>
                <w:rFonts w:ascii="Times New Roman" w:hAnsi="Times New Roman" w:cs="Times New Roman"/>
                <w:b/>
                <w:bCs/>
                <w:sz w:val="24"/>
                <w:szCs w:val="24"/>
                <w:u w:val="single"/>
              </w:rPr>
            </w:pPr>
            <w:r w:rsidRPr="00B672B8">
              <w:rPr>
                <w:rFonts w:ascii="Times New Roman" w:hAnsi="Times New Roman" w:cs="Times New Roman"/>
                <w:b/>
                <w:bCs/>
                <w:sz w:val="24"/>
                <w:szCs w:val="24"/>
              </w:rPr>
              <w:t>To the potential Participant</w:t>
            </w:r>
            <w:r w:rsidRPr="00B672B8">
              <w:rPr>
                <w:rFonts w:ascii="Times New Roman" w:hAnsi="Times New Roman" w:cs="Times New Roman"/>
                <w:sz w:val="24"/>
                <w:szCs w:val="24"/>
              </w:rPr>
              <w:t xml:space="preserve">: </w:t>
            </w:r>
            <w:r w:rsidRPr="00B672B8">
              <w:rPr>
                <w:rFonts w:ascii="Times New Roman" w:hAnsi="Times New Roman" w:cs="Times New Roman"/>
                <w:i/>
                <w:iCs/>
                <w:sz w:val="24"/>
                <w:szCs w:val="24"/>
              </w:rPr>
              <w:t xml:space="preserve">This consent form may contain words that you do not understand.   Please ask the study doctor or the study staff to explain any words or information that you do not clearly understand.   You may take home </w:t>
            </w:r>
            <w:r w:rsidRPr="00B672B8">
              <w:rPr>
                <w:rFonts w:ascii="Times New Roman" w:hAnsi="Times New Roman" w:cs="Times New Roman"/>
                <w:b/>
                <w:bCs/>
                <w:i/>
                <w:iCs/>
                <w:sz w:val="24"/>
                <w:szCs w:val="24"/>
                <w:u w:val="single"/>
              </w:rPr>
              <w:t>an unsigned copy of this consent</w:t>
            </w:r>
            <w:r w:rsidRPr="00B672B8">
              <w:rPr>
                <w:rFonts w:ascii="Times New Roman" w:hAnsi="Times New Roman" w:cs="Times New Roman"/>
                <w:i/>
                <w:iCs/>
                <w:sz w:val="24"/>
                <w:szCs w:val="24"/>
              </w:rPr>
              <w:t xml:space="preserve"> form to think about or discuss with family or friends </w:t>
            </w:r>
            <w:r w:rsidRPr="00B672B8">
              <w:rPr>
                <w:rFonts w:ascii="Times New Roman" w:hAnsi="Times New Roman" w:cs="Times New Roman"/>
                <w:b/>
                <w:bCs/>
                <w:i/>
                <w:iCs/>
                <w:sz w:val="24"/>
                <w:szCs w:val="24"/>
                <w:u w:val="single"/>
              </w:rPr>
              <w:t>before making your decision.</w:t>
            </w:r>
          </w:p>
        </w:tc>
      </w:tr>
    </w:tbl>
    <w:p w14:paraId="70201244" w14:textId="77777777" w:rsidR="00AD5D87" w:rsidRPr="00B672B8" w:rsidRDefault="00AD5D87" w:rsidP="00B672B8">
      <w:pPr>
        <w:spacing w:line="240" w:lineRule="auto"/>
        <w:rPr>
          <w:rFonts w:ascii="Times New Roman" w:eastAsiaTheme="minorHAnsi" w:hAnsi="Times New Roman" w:cs="Times New Roman"/>
          <w:sz w:val="24"/>
          <w:szCs w:val="24"/>
          <w:lang w:val="en-GB" w:eastAsia="en-US"/>
        </w:rPr>
      </w:pPr>
    </w:p>
    <w:p w14:paraId="35BBA5B6" w14:textId="77777777" w:rsidR="00AD5D87" w:rsidRPr="00B672B8" w:rsidRDefault="00AD5D87" w:rsidP="00B672B8">
      <w:pPr>
        <w:tabs>
          <w:tab w:val="left" w:pos="7920"/>
        </w:tabs>
        <w:spacing w:line="240" w:lineRule="auto"/>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b/>
          <w:sz w:val="24"/>
          <w:szCs w:val="24"/>
          <w:lang w:val="en-GB" w:eastAsia="en-US"/>
        </w:rPr>
        <w:t>1</w:t>
      </w:r>
      <w:r w:rsidRPr="00B672B8">
        <w:rPr>
          <w:rFonts w:ascii="Times New Roman" w:eastAsiaTheme="minorHAnsi" w:hAnsi="Times New Roman" w:cs="Times New Roman"/>
          <w:sz w:val="24"/>
          <w:szCs w:val="24"/>
          <w:lang w:val="en-GB" w:eastAsia="en-US"/>
        </w:rPr>
        <w:t>.  INTRODUCTION:</w:t>
      </w:r>
    </w:p>
    <w:p w14:paraId="400BC99E" w14:textId="72DF94C0" w:rsidR="00AD5D87" w:rsidRPr="00B672B8" w:rsidRDefault="00AD5D87" w:rsidP="00B672B8">
      <w:pPr>
        <w:tabs>
          <w:tab w:val="left" w:pos="7920"/>
        </w:tabs>
        <w:spacing w:line="240" w:lineRule="auto"/>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 xml:space="preserve"> Good day, my name is PALESA MOTSHABI CHAKANE,</w:t>
      </w:r>
      <w:r w:rsidRPr="00B672B8">
        <w:rPr>
          <w:rFonts w:ascii="Times New Roman" w:eastAsiaTheme="minorHAnsi" w:hAnsi="Times New Roman" w:cs="Times New Roman"/>
          <w:bCs/>
          <w:sz w:val="24"/>
          <w:szCs w:val="24"/>
          <w:lang w:val="en-GB" w:eastAsia="en-US"/>
        </w:rPr>
        <w:t xml:space="preserve"> </w:t>
      </w:r>
      <w:r w:rsidRPr="00B672B8">
        <w:rPr>
          <w:rFonts w:ascii="Times New Roman" w:eastAsiaTheme="minorHAnsi" w:hAnsi="Times New Roman" w:cs="Times New Roman"/>
          <w:sz w:val="24"/>
          <w:szCs w:val="24"/>
          <w:lang w:val="en-GB" w:eastAsia="en-US"/>
        </w:rPr>
        <w:t xml:space="preserve">I am a medical doctor and professor of Anaesthesiology, heading the Department of Anaesthesiology at the University of the Witwatersrand. I would like to </w:t>
      </w:r>
      <w:r w:rsidRPr="00B672B8">
        <w:rPr>
          <w:rFonts w:ascii="Times New Roman" w:eastAsiaTheme="minorHAnsi" w:hAnsi="Times New Roman" w:cs="Times New Roman"/>
          <w:bCs/>
          <w:i/>
          <w:iCs/>
          <w:sz w:val="24"/>
          <w:szCs w:val="24"/>
          <w:lang w:val="en-GB" w:eastAsia="en-US"/>
        </w:rPr>
        <w:t>invite</w:t>
      </w:r>
      <w:r w:rsidRPr="00B672B8">
        <w:rPr>
          <w:rFonts w:ascii="Times New Roman" w:eastAsiaTheme="minorHAnsi" w:hAnsi="Times New Roman" w:cs="Times New Roman"/>
          <w:sz w:val="24"/>
          <w:szCs w:val="24"/>
          <w:lang w:val="en-GB" w:eastAsia="en-US"/>
        </w:rPr>
        <w:t xml:space="preserve"> you to consider participating in a research study, entitled: African Cardiac Surgical Outcomes Study (ACSOS). An African, multi-centre 28-day evaluation of patient care and clinical outcomes for patients undergoing cardiac surgery. A sub-study of the African Cardiovascular and Thoracic Outcomes Study (ACT-SOS)</w:t>
      </w:r>
    </w:p>
    <w:p w14:paraId="1F428EA3" w14:textId="77777777" w:rsidR="00AD5D87" w:rsidRPr="00B672B8" w:rsidRDefault="00AD5D87" w:rsidP="00B672B8">
      <w:pPr>
        <w:tabs>
          <w:tab w:val="left" w:pos="7920"/>
        </w:tabs>
        <w:spacing w:line="240" w:lineRule="auto"/>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Before deciding whether to agree to participate, it is important that you read and understand the following explanation of the purpose of the study, the study procedures, benefits, risks, discomforts, and precautions as well as your right to withdraw from the study at any time.</w:t>
      </w:r>
    </w:p>
    <w:p w14:paraId="5766CDB1" w14:textId="77777777" w:rsidR="00AD5D87" w:rsidRPr="00B672B8" w:rsidRDefault="00AD5D87" w:rsidP="00B672B8">
      <w:pPr>
        <w:spacing w:line="240" w:lineRule="auto"/>
        <w:ind w:left="360"/>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 xml:space="preserve">This information leaflet is to help you to decide if you would like to participate. You need to understand what is involved before you agree to take part in this study. </w:t>
      </w:r>
    </w:p>
    <w:p w14:paraId="1DEDEE46" w14:textId="77777777" w:rsidR="00AD5D87" w:rsidRPr="00B672B8" w:rsidRDefault="00AD5D87" w:rsidP="00B672B8">
      <w:pPr>
        <w:numPr>
          <w:ilvl w:val="0"/>
          <w:numId w:val="25"/>
        </w:numPr>
        <w:tabs>
          <w:tab w:val="num" w:pos="-360"/>
        </w:tabs>
        <w:spacing w:after="0" w:line="240" w:lineRule="auto"/>
        <w:ind w:left="360"/>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 xml:space="preserve">If you have any questions, do not hesitate to ask me or the study coordinator.  </w:t>
      </w:r>
    </w:p>
    <w:p w14:paraId="4BDAA748" w14:textId="77777777" w:rsidR="00AD5D87" w:rsidRPr="00B672B8" w:rsidRDefault="00AD5D87" w:rsidP="00B672B8">
      <w:pPr>
        <w:numPr>
          <w:ilvl w:val="0"/>
          <w:numId w:val="25"/>
        </w:numPr>
        <w:tabs>
          <w:tab w:val="num" w:pos="-360"/>
        </w:tabs>
        <w:spacing w:after="0" w:line="240" w:lineRule="auto"/>
        <w:ind w:left="360"/>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 xml:space="preserve">You should not agree to take part unless you are satisfied about all the procedures involved. </w:t>
      </w:r>
    </w:p>
    <w:p w14:paraId="1E50434F" w14:textId="77777777" w:rsidR="00AD5D87" w:rsidRPr="00B672B8" w:rsidRDefault="00AD5D87" w:rsidP="00B672B8">
      <w:pPr>
        <w:numPr>
          <w:ilvl w:val="0"/>
          <w:numId w:val="25"/>
        </w:numPr>
        <w:tabs>
          <w:tab w:val="num" w:pos="-360"/>
        </w:tabs>
        <w:spacing w:after="0" w:line="240" w:lineRule="auto"/>
        <w:ind w:left="360"/>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lastRenderedPageBreak/>
        <w:t>If you decide to take part in this study, you will be asked to sign a Consent Sheet to confirm that you understand the study. You will be given a copy to keep.</w:t>
      </w:r>
    </w:p>
    <w:p w14:paraId="42FFBD75" w14:textId="77777777" w:rsidR="00AD5D87" w:rsidRPr="00B672B8" w:rsidRDefault="00AD5D87" w:rsidP="00B672B8">
      <w:pPr>
        <w:spacing w:line="240" w:lineRule="auto"/>
        <w:jc w:val="both"/>
        <w:rPr>
          <w:rFonts w:ascii="Times New Roman" w:eastAsiaTheme="minorHAnsi" w:hAnsi="Times New Roman" w:cs="Times New Roman"/>
          <w:b/>
          <w:sz w:val="24"/>
          <w:szCs w:val="24"/>
          <w:lang w:val="en-GB" w:eastAsia="en-US"/>
        </w:rPr>
      </w:pPr>
    </w:p>
    <w:p w14:paraId="258D4F26" w14:textId="71180EE1" w:rsidR="00AD5D87" w:rsidRPr="00B672B8" w:rsidRDefault="00AD5D87" w:rsidP="00B672B8">
      <w:pPr>
        <w:spacing w:line="240" w:lineRule="auto"/>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b/>
          <w:sz w:val="24"/>
          <w:szCs w:val="24"/>
          <w:lang w:val="en-GB" w:eastAsia="en-US"/>
        </w:rPr>
        <w:t>2.   PURPOSE OF THE STUDY:</w:t>
      </w:r>
    </w:p>
    <w:p w14:paraId="39221EF3" w14:textId="58F7A8DB" w:rsidR="00AD5D87" w:rsidRPr="00B672B8" w:rsidRDefault="00AD5D87" w:rsidP="00B672B8">
      <w:pPr>
        <w:numPr>
          <w:ilvl w:val="0"/>
          <w:numId w:val="23"/>
        </w:numPr>
        <w:spacing w:after="0" w:line="240" w:lineRule="auto"/>
        <w:jc w:val="both"/>
        <w:rPr>
          <w:rFonts w:ascii="Times New Roman" w:eastAsiaTheme="minorHAnsi" w:hAnsi="Times New Roman" w:cs="Times New Roman"/>
          <w:lang w:val="en-GB" w:eastAsia="en-US"/>
        </w:rPr>
      </w:pPr>
      <w:r w:rsidRPr="00B672B8">
        <w:rPr>
          <w:rFonts w:ascii="Times New Roman" w:eastAsiaTheme="minorHAnsi" w:hAnsi="Times New Roman" w:cs="Times New Roman"/>
          <w:sz w:val="24"/>
          <w:szCs w:val="24"/>
          <w:lang w:val="en-GB" w:eastAsia="en-US"/>
        </w:rPr>
        <w:t>The purpose of this study is to determine the incidence of in-hospital postoperative complications in cardiac surgical patients in Africa.</w:t>
      </w:r>
    </w:p>
    <w:p w14:paraId="6D0A2851" w14:textId="77777777" w:rsidR="00AD5D87" w:rsidRPr="00B672B8" w:rsidRDefault="00AD5D87" w:rsidP="00B672B8">
      <w:pPr>
        <w:numPr>
          <w:ilvl w:val="0"/>
          <w:numId w:val="23"/>
        </w:numPr>
        <w:spacing w:after="0" w:line="240" w:lineRule="auto"/>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 xml:space="preserve">To determine the rate of mortality on the day of surgery for patients undergoing cardiac surgery in Africa.  </w:t>
      </w:r>
    </w:p>
    <w:p w14:paraId="39B995AD" w14:textId="77777777" w:rsidR="00AD5D87" w:rsidRPr="00B672B8" w:rsidRDefault="00AD5D87" w:rsidP="00B672B8">
      <w:pPr>
        <w:numPr>
          <w:ilvl w:val="0"/>
          <w:numId w:val="23"/>
        </w:numPr>
        <w:spacing w:after="0" w:line="240" w:lineRule="auto"/>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 xml:space="preserve">To determine the in-hospital mortality rate for patients undergoing cardiac surgery in Africa.  </w:t>
      </w:r>
    </w:p>
    <w:p w14:paraId="1FAFD734" w14:textId="77777777" w:rsidR="00AD5D87" w:rsidRPr="00B672B8" w:rsidRDefault="00AD5D87" w:rsidP="00B672B8">
      <w:pPr>
        <w:numPr>
          <w:ilvl w:val="0"/>
          <w:numId w:val="23"/>
        </w:numPr>
        <w:spacing w:after="0" w:line="240" w:lineRule="auto"/>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To describe the relationship between cardiac postoperative complications and postoperative mortality.</w:t>
      </w:r>
    </w:p>
    <w:p w14:paraId="37DFB910" w14:textId="77777777" w:rsidR="00AD5D87" w:rsidRPr="00B672B8" w:rsidRDefault="00AD5D87" w:rsidP="00B672B8">
      <w:pPr>
        <w:numPr>
          <w:ilvl w:val="0"/>
          <w:numId w:val="23"/>
        </w:numPr>
        <w:spacing w:after="0" w:line="240" w:lineRule="auto"/>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To describe the proportional contribution of communicable, non-communicable diseases and traumatic injuries to in-hospital mortality and critical care admissions in Africa.</w:t>
      </w:r>
    </w:p>
    <w:p w14:paraId="1CCB661E" w14:textId="77777777" w:rsidR="00AD5D87" w:rsidRPr="00B672B8" w:rsidRDefault="00AD5D87" w:rsidP="00B672B8">
      <w:pPr>
        <w:numPr>
          <w:ilvl w:val="0"/>
          <w:numId w:val="23"/>
        </w:numPr>
        <w:spacing w:after="0" w:line="240" w:lineRule="auto"/>
        <w:jc w:val="both"/>
        <w:rPr>
          <w:rFonts w:ascii="Times New Roman" w:eastAsiaTheme="minorHAnsi" w:hAnsi="Times New Roman" w:cs="Times New Roman"/>
          <w:lang w:val="en-GB" w:eastAsia="en-US"/>
        </w:rPr>
      </w:pPr>
      <w:r w:rsidRPr="00B672B8">
        <w:rPr>
          <w:rFonts w:ascii="Times New Roman" w:eastAsiaTheme="minorHAnsi" w:hAnsi="Times New Roman" w:cs="Times New Roman"/>
          <w:sz w:val="24"/>
          <w:szCs w:val="24"/>
          <w:lang w:val="en-GB" w:eastAsia="en-US"/>
        </w:rPr>
        <w:t xml:space="preserve">Assess the equity of access to cardiac surgical facilities in the continent </w:t>
      </w:r>
      <w:r w:rsidRPr="00B672B8">
        <w:rPr>
          <w:rFonts w:ascii="Times New Roman" w:eastAsiaTheme="minorHAnsi" w:hAnsi="Times New Roman" w:cs="Times New Roman"/>
          <w:smallCaps/>
          <w:sz w:val="24"/>
          <w:szCs w:val="24"/>
          <w:lang w:val="en-GB" w:eastAsia="en-US"/>
        </w:rPr>
        <w:t xml:space="preserve"> </w:t>
      </w:r>
    </w:p>
    <w:p w14:paraId="4219556E" w14:textId="77777777" w:rsidR="00AD5D87" w:rsidRPr="00B672B8" w:rsidRDefault="00AD5D87" w:rsidP="00B672B8">
      <w:pPr>
        <w:keepNext/>
        <w:keepLines/>
        <w:spacing w:before="200" w:after="0" w:line="240" w:lineRule="auto"/>
        <w:outlineLvl w:val="2"/>
        <w:rPr>
          <w:rFonts w:ascii="Times New Roman" w:eastAsiaTheme="majorEastAsia" w:hAnsi="Times New Roman" w:cs="Times New Roman"/>
          <w:b/>
          <w:bCs/>
          <w:color w:val="000000" w:themeColor="text1"/>
          <w:lang w:val="en-GB" w:eastAsia="en-US"/>
        </w:rPr>
      </w:pPr>
      <w:bookmarkStart w:id="140" w:name="_Toc223626817"/>
      <w:r w:rsidRPr="00B672B8">
        <w:rPr>
          <w:rFonts w:ascii="Times New Roman" w:eastAsiaTheme="majorEastAsia" w:hAnsi="Times New Roman" w:cs="Times New Roman"/>
          <w:b/>
          <w:bCs/>
          <w:smallCaps/>
          <w:sz w:val="24"/>
          <w:szCs w:val="24"/>
          <w:lang w:val="en-GB" w:eastAsia="en-US"/>
        </w:rPr>
        <w:t xml:space="preserve">3.   </w:t>
      </w:r>
      <w:r w:rsidRPr="00B672B8">
        <w:rPr>
          <w:rFonts w:ascii="Times New Roman" w:eastAsiaTheme="majorEastAsia" w:hAnsi="Times New Roman" w:cs="Times New Roman"/>
          <w:b/>
          <w:bCs/>
          <w:color w:val="000000" w:themeColor="text1"/>
          <w:lang w:val="en-GB" w:eastAsia="en-US"/>
        </w:rPr>
        <w:t>LENGTH OF THE STUDY AND NUMBER OF PARTICIPANTS:</w:t>
      </w:r>
      <w:bookmarkEnd w:id="140"/>
      <w:r w:rsidRPr="00B672B8">
        <w:rPr>
          <w:rFonts w:ascii="Times New Roman" w:eastAsiaTheme="majorEastAsia" w:hAnsi="Times New Roman" w:cs="Times New Roman"/>
          <w:b/>
          <w:bCs/>
          <w:color w:val="000000" w:themeColor="text1"/>
          <w:lang w:val="en-GB" w:eastAsia="en-US"/>
        </w:rPr>
        <w:tab/>
      </w:r>
    </w:p>
    <w:p w14:paraId="60EF3034" w14:textId="77777777" w:rsidR="00AD5D87" w:rsidRPr="00B672B8" w:rsidRDefault="00AD5D87" w:rsidP="00B672B8">
      <w:pPr>
        <w:numPr>
          <w:ilvl w:val="0"/>
          <w:numId w:val="24"/>
        </w:numPr>
        <w:tabs>
          <w:tab w:val="num" w:pos="-360"/>
        </w:tabs>
        <w:spacing w:after="0" w:line="240" w:lineRule="auto"/>
        <w:ind w:left="360"/>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The study will be performed in multiple African countries.</w:t>
      </w:r>
    </w:p>
    <w:p w14:paraId="53193386" w14:textId="77777777" w:rsidR="00AD5D87" w:rsidRPr="00B672B8" w:rsidRDefault="00AD5D87" w:rsidP="00B672B8">
      <w:pPr>
        <w:numPr>
          <w:ilvl w:val="0"/>
          <w:numId w:val="24"/>
        </w:numPr>
        <w:tabs>
          <w:tab w:val="num" w:pos="-360"/>
        </w:tabs>
        <w:spacing w:after="0" w:line="240" w:lineRule="auto"/>
        <w:ind w:left="360"/>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 xml:space="preserve">The project will establish centres of patients identified, in participating countries, to undergo cardiac surgery and follow these cohorts over a 7-day period. </w:t>
      </w:r>
    </w:p>
    <w:p w14:paraId="08DA8675" w14:textId="6ADAF2D1" w:rsidR="00AD5D87" w:rsidRPr="00B672B8" w:rsidRDefault="00AD5D87" w:rsidP="00B672B8">
      <w:pPr>
        <w:numPr>
          <w:ilvl w:val="0"/>
          <w:numId w:val="24"/>
        </w:numPr>
        <w:tabs>
          <w:tab w:val="num" w:pos="-360"/>
        </w:tabs>
        <w:spacing w:after="0" w:line="240" w:lineRule="auto"/>
        <w:ind w:left="360"/>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 xml:space="preserve">All </w:t>
      </w:r>
      <w:r w:rsidR="00BD6412">
        <w:rPr>
          <w:rFonts w:ascii="Times New Roman" w:eastAsiaTheme="minorHAnsi" w:hAnsi="Times New Roman" w:cs="Times New Roman"/>
          <w:sz w:val="24"/>
          <w:szCs w:val="24"/>
          <w:lang w:val="en-GB" w:eastAsia="en-US"/>
        </w:rPr>
        <w:t xml:space="preserve">consenting </w:t>
      </w:r>
      <w:r w:rsidRPr="00B672B8">
        <w:rPr>
          <w:rFonts w:ascii="Times New Roman" w:eastAsiaTheme="minorHAnsi" w:hAnsi="Times New Roman" w:cs="Times New Roman"/>
          <w:sz w:val="24"/>
          <w:szCs w:val="24"/>
          <w:lang w:val="en-GB" w:eastAsia="en-US"/>
        </w:rPr>
        <w:t xml:space="preserve">consecutive patients admitted to participating health facilities in collaborating centres and scheduled to undergo elective and non-elective cardiac surgery will be included in the study and followed up. </w:t>
      </w:r>
    </w:p>
    <w:p w14:paraId="4264E3C3" w14:textId="77777777" w:rsidR="00AD5D87" w:rsidRPr="00B672B8" w:rsidRDefault="00AD5D87" w:rsidP="00B672B8">
      <w:pPr>
        <w:numPr>
          <w:ilvl w:val="0"/>
          <w:numId w:val="24"/>
        </w:numPr>
        <w:tabs>
          <w:tab w:val="num" w:pos="-360"/>
        </w:tabs>
        <w:spacing w:after="0" w:line="240" w:lineRule="auto"/>
        <w:ind w:left="360"/>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Data collection instruments that have been approved by ethics committees, piloted, and validated through two previous studies will be used for the current study.</w:t>
      </w:r>
    </w:p>
    <w:p w14:paraId="33827E97" w14:textId="77777777" w:rsidR="00AD5D87" w:rsidRPr="00B672B8" w:rsidRDefault="00AD5D87" w:rsidP="00B672B8">
      <w:pPr>
        <w:spacing w:line="240" w:lineRule="auto"/>
        <w:jc w:val="both"/>
        <w:rPr>
          <w:rFonts w:ascii="Times New Roman" w:eastAsiaTheme="minorHAnsi" w:hAnsi="Times New Roman" w:cs="Times New Roman"/>
          <w:sz w:val="24"/>
          <w:szCs w:val="24"/>
          <w:lang w:val="en-GB" w:eastAsia="en-US"/>
        </w:rPr>
      </w:pPr>
    </w:p>
    <w:p w14:paraId="303F3D06" w14:textId="77777777" w:rsidR="00AD5D87" w:rsidRPr="00B672B8" w:rsidRDefault="00AD5D87" w:rsidP="00B672B8">
      <w:pPr>
        <w:spacing w:line="240" w:lineRule="auto"/>
        <w:jc w:val="both"/>
        <w:rPr>
          <w:rFonts w:ascii="Times New Roman" w:eastAsiaTheme="minorHAnsi" w:hAnsi="Times New Roman" w:cs="Times New Roman"/>
          <w:b/>
          <w:bCs/>
          <w:sz w:val="24"/>
          <w:szCs w:val="24"/>
          <w:lang w:val="en-GB" w:eastAsia="en-US"/>
        </w:rPr>
      </w:pPr>
      <w:r w:rsidRPr="00B672B8">
        <w:rPr>
          <w:rFonts w:ascii="Times New Roman" w:eastAsiaTheme="minorHAnsi" w:hAnsi="Times New Roman" w:cs="Times New Roman"/>
          <w:b/>
          <w:bCs/>
          <w:sz w:val="24"/>
          <w:szCs w:val="24"/>
          <w:lang w:val="en-GB" w:eastAsia="en-US"/>
        </w:rPr>
        <w:t>4.   PROCEDURES:</w:t>
      </w:r>
    </w:p>
    <w:p w14:paraId="0514E4AD" w14:textId="77777777" w:rsidR="00AD5D87" w:rsidRPr="00B672B8" w:rsidRDefault="00AD5D87" w:rsidP="00B672B8">
      <w:pPr>
        <w:numPr>
          <w:ilvl w:val="0"/>
          <w:numId w:val="31"/>
        </w:numPr>
        <w:tabs>
          <w:tab w:val="num" w:pos="-360"/>
        </w:tabs>
        <w:spacing w:after="0" w:line="240" w:lineRule="auto"/>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If you agree to take part in this study, you will be examined to see if you qualify for this study.</w:t>
      </w:r>
    </w:p>
    <w:p w14:paraId="0D957DFE" w14:textId="77777777" w:rsidR="00AD5D87" w:rsidRPr="00B672B8" w:rsidRDefault="00AD5D87" w:rsidP="00B672B8">
      <w:pPr>
        <w:numPr>
          <w:ilvl w:val="0"/>
          <w:numId w:val="31"/>
        </w:numPr>
        <w:tabs>
          <w:tab w:val="num" w:pos="-360"/>
        </w:tabs>
        <w:spacing w:after="0" w:line="240" w:lineRule="auto"/>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If you are suitable for the study, a paper case record form (CRF) with your information will be completed by the researchers.</w:t>
      </w:r>
    </w:p>
    <w:p w14:paraId="3B0F3524" w14:textId="77777777" w:rsidR="00AD5D87" w:rsidRPr="00B672B8" w:rsidRDefault="00AD5D87" w:rsidP="00B672B8">
      <w:pPr>
        <w:numPr>
          <w:ilvl w:val="0"/>
          <w:numId w:val="31"/>
        </w:numPr>
        <w:tabs>
          <w:tab w:val="num" w:pos="-360"/>
        </w:tabs>
        <w:spacing w:after="0" w:line="240" w:lineRule="auto"/>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Information on the surgery and surgical team will be completed.</w:t>
      </w:r>
    </w:p>
    <w:p w14:paraId="517684F0" w14:textId="77777777" w:rsidR="00AD5D87" w:rsidRPr="00B672B8" w:rsidRDefault="00AD5D87" w:rsidP="00B672B8">
      <w:pPr>
        <w:spacing w:line="240" w:lineRule="auto"/>
        <w:jc w:val="both"/>
        <w:rPr>
          <w:rFonts w:ascii="Times New Roman" w:eastAsiaTheme="minorHAnsi" w:hAnsi="Times New Roman" w:cs="Times New Roman"/>
          <w:sz w:val="24"/>
          <w:szCs w:val="24"/>
          <w:lang w:val="en-GB" w:eastAsia="en-US"/>
        </w:rPr>
      </w:pPr>
    </w:p>
    <w:p w14:paraId="4AD6C361" w14:textId="77777777" w:rsidR="00AD5D87" w:rsidRPr="00B672B8" w:rsidRDefault="00AD5D87" w:rsidP="00B672B8">
      <w:pPr>
        <w:spacing w:line="240" w:lineRule="auto"/>
        <w:rPr>
          <w:rFonts w:ascii="Times New Roman" w:eastAsiaTheme="minorHAnsi" w:hAnsi="Times New Roman" w:cs="Times New Roman"/>
          <w:b/>
          <w:sz w:val="24"/>
          <w:szCs w:val="24"/>
          <w:lang w:val="en-GB" w:eastAsia="en-US"/>
        </w:rPr>
      </w:pPr>
      <w:r w:rsidRPr="00B672B8">
        <w:rPr>
          <w:rFonts w:ascii="Times New Roman" w:eastAsiaTheme="minorHAnsi" w:hAnsi="Times New Roman" w:cs="Times New Roman"/>
          <w:b/>
          <w:sz w:val="24"/>
          <w:szCs w:val="24"/>
          <w:lang w:val="en-GB" w:eastAsia="en-US"/>
        </w:rPr>
        <w:t>5.   WILL ANY OF THESE STUDY PROCEDURES RESULT IN DISCOMFORT OR INCONVENIENCE?</w:t>
      </w:r>
    </w:p>
    <w:p w14:paraId="2C123210" w14:textId="77777777" w:rsidR="00AD5D87" w:rsidRPr="00B672B8" w:rsidRDefault="00AD5D87" w:rsidP="00B672B8">
      <w:pPr>
        <w:numPr>
          <w:ilvl w:val="0"/>
          <w:numId w:val="30"/>
        </w:numPr>
        <w:tabs>
          <w:tab w:val="num" w:pos="-360"/>
        </w:tabs>
        <w:spacing w:after="0" w:line="240" w:lineRule="auto"/>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The study data collection has no direct discomfort or harm to the participants. Information such as your age, gender, surgical procedure category, most recent blood results, and chronic co-morbid disease will be recorded on the CRF.</w:t>
      </w:r>
    </w:p>
    <w:p w14:paraId="511750C6" w14:textId="77777777" w:rsidR="00AD5D87" w:rsidRPr="00B672B8" w:rsidRDefault="00AD5D87" w:rsidP="00B672B8">
      <w:pPr>
        <w:spacing w:line="240" w:lineRule="auto"/>
        <w:jc w:val="both"/>
        <w:rPr>
          <w:rFonts w:ascii="Times New Roman" w:eastAsiaTheme="minorHAnsi" w:hAnsi="Times New Roman" w:cs="Times New Roman"/>
          <w:sz w:val="24"/>
          <w:szCs w:val="24"/>
          <w:lang w:val="en-GB" w:eastAsia="en-US"/>
        </w:rPr>
      </w:pPr>
    </w:p>
    <w:p w14:paraId="0682A848" w14:textId="77777777" w:rsidR="00AD5D87" w:rsidRPr="00B672B8" w:rsidRDefault="00AD5D87" w:rsidP="00B672B8">
      <w:pPr>
        <w:keepNext/>
        <w:keepLines/>
        <w:tabs>
          <w:tab w:val="left" w:pos="720"/>
          <w:tab w:val="left" w:pos="1440"/>
          <w:tab w:val="left" w:pos="2160"/>
          <w:tab w:val="left" w:pos="2880"/>
          <w:tab w:val="left" w:pos="3600"/>
          <w:tab w:val="center" w:pos="5102"/>
        </w:tabs>
        <w:spacing w:before="200" w:after="0" w:line="240" w:lineRule="auto"/>
        <w:outlineLvl w:val="2"/>
        <w:rPr>
          <w:rFonts w:ascii="Times New Roman" w:eastAsiaTheme="majorEastAsia" w:hAnsi="Times New Roman" w:cs="Times New Roman"/>
          <w:b/>
          <w:bCs/>
          <w:sz w:val="24"/>
          <w:szCs w:val="24"/>
          <w:lang w:val="en-GB" w:eastAsia="en-US"/>
        </w:rPr>
      </w:pPr>
      <w:bookmarkStart w:id="141" w:name="_Toc223626818"/>
      <w:r w:rsidRPr="00B672B8">
        <w:rPr>
          <w:rFonts w:ascii="Times New Roman" w:eastAsiaTheme="majorEastAsia" w:hAnsi="Times New Roman" w:cs="Times New Roman"/>
          <w:b/>
          <w:bCs/>
          <w:sz w:val="24"/>
          <w:szCs w:val="24"/>
          <w:lang w:val="en-GB" w:eastAsia="en-US"/>
        </w:rPr>
        <w:t>6.</w:t>
      </w:r>
      <w:r w:rsidRPr="00B672B8">
        <w:rPr>
          <w:rFonts w:ascii="Times New Roman" w:eastAsiaTheme="majorEastAsia" w:hAnsi="Times New Roman" w:cs="Times New Roman"/>
          <w:b/>
          <w:bCs/>
          <w:sz w:val="24"/>
          <w:szCs w:val="24"/>
          <w:lang w:val="en-GB" w:eastAsia="en-US"/>
        </w:rPr>
        <w:tab/>
        <w:t>RISKS OF THE STUDY:</w:t>
      </w:r>
      <w:bookmarkEnd w:id="141"/>
      <w:r w:rsidRPr="00B672B8">
        <w:rPr>
          <w:rFonts w:ascii="Times New Roman" w:eastAsiaTheme="majorEastAsia" w:hAnsi="Times New Roman" w:cs="Times New Roman"/>
          <w:b/>
          <w:bCs/>
          <w:sz w:val="24"/>
          <w:szCs w:val="24"/>
          <w:lang w:val="en-GB" w:eastAsia="en-US"/>
        </w:rPr>
        <w:tab/>
      </w:r>
    </w:p>
    <w:p w14:paraId="5D7E784B" w14:textId="77777777" w:rsidR="00AD5D87" w:rsidRPr="00B672B8" w:rsidRDefault="00AD5D87" w:rsidP="00B672B8">
      <w:pPr>
        <w:numPr>
          <w:ilvl w:val="0"/>
          <w:numId w:val="29"/>
        </w:numPr>
        <w:spacing w:line="240" w:lineRule="auto"/>
        <w:contextualSpacing/>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The data collection has no foreseeable risks. The surgical procedure for which you have been admitted may have risks, as all surgical procedures may carry a form of risk, but the recording of information about the process will have no risk.</w:t>
      </w:r>
    </w:p>
    <w:p w14:paraId="57D9C08B" w14:textId="77777777" w:rsidR="00AD5D87" w:rsidRPr="00B672B8" w:rsidRDefault="00AD5D87" w:rsidP="00B672B8">
      <w:pPr>
        <w:spacing w:after="0" w:line="240" w:lineRule="auto"/>
        <w:jc w:val="both"/>
        <w:rPr>
          <w:rFonts w:ascii="Times New Roman" w:eastAsia="Times New Roman" w:hAnsi="Times New Roman" w:cs="Times New Roman"/>
          <w:sz w:val="24"/>
          <w:szCs w:val="24"/>
          <w:lang w:val="en-GB" w:eastAsia="en-US"/>
        </w:rPr>
      </w:pPr>
    </w:p>
    <w:p w14:paraId="57BC7288" w14:textId="77777777" w:rsidR="00AD5D87" w:rsidRPr="00B672B8" w:rsidRDefault="00AD5D87" w:rsidP="00B672B8">
      <w:pPr>
        <w:numPr>
          <w:ilvl w:val="0"/>
          <w:numId w:val="33"/>
        </w:numPr>
        <w:spacing w:after="0" w:line="240" w:lineRule="auto"/>
        <w:jc w:val="both"/>
        <w:rPr>
          <w:rFonts w:ascii="Times New Roman" w:eastAsia="Times New Roman" w:hAnsi="Times New Roman" w:cs="Times New Roman"/>
          <w:b/>
          <w:bCs/>
          <w:sz w:val="24"/>
          <w:szCs w:val="24"/>
          <w:lang w:val="en-GB" w:eastAsia="en-US"/>
        </w:rPr>
      </w:pPr>
      <w:r w:rsidRPr="00B672B8">
        <w:rPr>
          <w:rFonts w:ascii="Times New Roman" w:eastAsia="Times New Roman" w:hAnsi="Times New Roman" w:cs="Times New Roman"/>
          <w:b/>
          <w:bCs/>
          <w:sz w:val="24"/>
          <w:szCs w:val="24"/>
          <w:lang w:val="en-GB" w:eastAsia="en-US"/>
        </w:rPr>
        <w:t>BENEFITS:</w:t>
      </w:r>
    </w:p>
    <w:p w14:paraId="7382A3AB" w14:textId="77777777" w:rsidR="00AD5D87" w:rsidRPr="00B672B8" w:rsidRDefault="00AD5D87" w:rsidP="00B672B8">
      <w:pPr>
        <w:spacing w:line="240" w:lineRule="auto"/>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lastRenderedPageBreak/>
        <w:t>The potential benefit from your participation in this study may not accrue directly to you, but to future cardiac surgical patients. The knowledge generated from yours and other current participants may aid development of safer cardiac surgical practices and newer methods of predicting risks of complications and comorbidity due to cardiac surgical operations.</w:t>
      </w:r>
    </w:p>
    <w:p w14:paraId="75CDD645" w14:textId="77777777" w:rsidR="00AD5D87" w:rsidRPr="00B672B8" w:rsidRDefault="00AD5D87" w:rsidP="00B672B8">
      <w:pPr>
        <w:spacing w:after="0" w:line="240" w:lineRule="auto"/>
        <w:ind w:left="360"/>
        <w:jc w:val="both"/>
        <w:rPr>
          <w:rFonts w:ascii="Times New Roman" w:eastAsiaTheme="minorHAnsi" w:hAnsi="Times New Roman" w:cs="Times New Roman"/>
          <w:sz w:val="24"/>
          <w:szCs w:val="24"/>
          <w:lang w:val="en-GB" w:eastAsia="en-US"/>
        </w:rPr>
      </w:pPr>
    </w:p>
    <w:p w14:paraId="74A21EB5" w14:textId="77777777" w:rsidR="00AD5D87" w:rsidRPr="00B672B8" w:rsidRDefault="00AD5D87" w:rsidP="00B672B8">
      <w:pPr>
        <w:rPr>
          <w:rFonts w:ascii="Times New Roman" w:eastAsiaTheme="minorHAnsi" w:hAnsi="Times New Roman" w:cs="Times New Roman"/>
          <w:b/>
          <w:bCs/>
          <w:lang w:val="en-GB" w:eastAsia="en-US"/>
        </w:rPr>
      </w:pPr>
      <w:r w:rsidRPr="00B672B8">
        <w:rPr>
          <w:rFonts w:eastAsiaTheme="minorHAnsi"/>
          <w:lang w:val="en-GB" w:eastAsia="en-US"/>
        </w:rPr>
        <w:t xml:space="preserve"> </w:t>
      </w:r>
      <w:r w:rsidRPr="00B672B8">
        <w:rPr>
          <w:rFonts w:ascii="Times New Roman" w:eastAsiaTheme="minorHAnsi" w:hAnsi="Times New Roman" w:cs="Times New Roman"/>
          <w:b/>
          <w:bCs/>
          <w:lang w:val="en-GB" w:eastAsia="en-US"/>
        </w:rPr>
        <w:t>RIGHTS AS A PARTICIPANT IN THIS STUDY (</w:t>
      </w:r>
      <w:r w:rsidRPr="00B672B8">
        <w:rPr>
          <w:rFonts w:ascii="Times New Roman" w:eastAsiaTheme="minorHAnsi" w:hAnsi="Times New Roman" w:cs="Times New Roman"/>
          <w:b/>
          <w:bCs/>
          <w:iCs/>
          <w:lang w:val="en-GB" w:eastAsia="en-US"/>
        </w:rPr>
        <w:t>VOLUNTARY)</w:t>
      </w:r>
      <w:r w:rsidRPr="00B672B8">
        <w:rPr>
          <w:rFonts w:ascii="Times New Roman" w:eastAsiaTheme="minorHAnsi" w:hAnsi="Times New Roman" w:cs="Times New Roman"/>
          <w:b/>
          <w:bCs/>
          <w:i/>
          <w:iCs/>
          <w:lang w:val="en-GB" w:eastAsia="en-US"/>
        </w:rPr>
        <w:t xml:space="preserve"> </w:t>
      </w:r>
    </w:p>
    <w:p w14:paraId="0A80F986" w14:textId="77777777" w:rsidR="00AD5D87" w:rsidRPr="00B672B8" w:rsidRDefault="00AD5D87" w:rsidP="00B672B8">
      <w:pPr>
        <w:spacing w:after="0" w:line="240" w:lineRule="auto"/>
        <w:ind w:left="360"/>
        <w:jc w:val="both"/>
        <w:rPr>
          <w:rFonts w:ascii="Times New Roman" w:eastAsia="Times New Roman" w:hAnsi="Times New Roman" w:cs="Times New Roman"/>
          <w:sz w:val="24"/>
          <w:szCs w:val="24"/>
          <w:lang w:val="en-GB" w:eastAsia="en-US"/>
        </w:rPr>
      </w:pPr>
      <w:r w:rsidRPr="00B672B8">
        <w:rPr>
          <w:rFonts w:ascii="Times New Roman" w:eastAsia="Times New Roman" w:hAnsi="Times New Roman" w:cs="Times New Roman"/>
          <w:sz w:val="24"/>
          <w:szCs w:val="24"/>
          <w:lang w:val="en-GB" w:eastAsia="en-US"/>
        </w:rPr>
        <w:t xml:space="preserve">Your participation in this study is entirely </w:t>
      </w:r>
      <w:proofErr w:type="gramStart"/>
      <w:r w:rsidRPr="00B672B8">
        <w:rPr>
          <w:rFonts w:ascii="Times New Roman" w:eastAsia="Times New Roman" w:hAnsi="Times New Roman" w:cs="Times New Roman"/>
          <w:sz w:val="24"/>
          <w:szCs w:val="24"/>
          <w:lang w:val="en-GB" w:eastAsia="en-US"/>
        </w:rPr>
        <w:t>voluntary</w:t>
      </w:r>
      <w:proofErr w:type="gramEnd"/>
      <w:r w:rsidRPr="00B672B8">
        <w:rPr>
          <w:rFonts w:ascii="Times New Roman" w:eastAsia="Times New Roman" w:hAnsi="Times New Roman" w:cs="Times New Roman"/>
          <w:sz w:val="24"/>
          <w:szCs w:val="24"/>
          <w:lang w:val="en-GB" w:eastAsia="en-US"/>
        </w:rPr>
        <w:t xml:space="preserve"> and you can decline to participate, or stop at any time, without stating any reason.  Your withdrawal will not affect your access to medical care or treatment, now or in the future.</w:t>
      </w:r>
    </w:p>
    <w:p w14:paraId="10F12F39" w14:textId="77777777" w:rsidR="00AD5D87" w:rsidRPr="00B672B8" w:rsidRDefault="00AD5D87" w:rsidP="00B672B8">
      <w:pPr>
        <w:numPr>
          <w:ilvl w:val="0"/>
          <w:numId w:val="26"/>
        </w:numPr>
        <w:tabs>
          <w:tab w:val="num" w:pos="-360"/>
        </w:tabs>
        <w:spacing w:after="0" w:line="240" w:lineRule="auto"/>
        <w:jc w:val="both"/>
        <w:rPr>
          <w:rFonts w:ascii="Times New Roman" w:eastAsiaTheme="minorHAnsi" w:hAnsi="Times New Roman" w:cs="Times New Roman"/>
          <w:b/>
          <w:bCs/>
          <w:i/>
          <w:iCs/>
          <w:sz w:val="24"/>
          <w:szCs w:val="24"/>
          <w:lang w:val="en-GB" w:eastAsia="en-US"/>
        </w:rPr>
      </w:pPr>
      <w:r w:rsidRPr="00B672B8">
        <w:rPr>
          <w:rFonts w:ascii="Times New Roman" w:eastAsiaTheme="minorHAnsi" w:hAnsi="Times New Roman" w:cs="Times New Roman"/>
          <w:iCs/>
          <w:sz w:val="24"/>
          <w:szCs w:val="24"/>
          <w:lang w:val="en-GB" w:eastAsia="en-US"/>
        </w:rPr>
        <w:t xml:space="preserve">Discontinuation of study treatment: </w:t>
      </w:r>
    </w:p>
    <w:p w14:paraId="0FAD5143" w14:textId="77777777" w:rsidR="00AD5D87" w:rsidRPr="00B672B8" w:rsidRDefault="00AD5D87" w:rsidP="00B672B8">
      <w:pPr>
        <w:spacing w:after="120" w:line="240" w:lineRule="auto"/>
        <w:ind w:firstLine="360"/>
        <w:rPr>
          <w:rFonts w:ascii="Times New Roman" w:eastAsiaTheme="minorHAnsi" w:hAnsi="Times New Roman" w:cs="Times New Roman"/>
          <w:b/>
          <w:bCs/>
          <w:i/>
          <w:iCs/>
          <w:sz w:val="24"/>
          <w:szCs w:val="24"/>
          <w:lang w:val="en-GB" w:eastAsia="en-US"/>
        </w:rPr>
      </w:pPr>
      <w:r w:rsidRPr="00B672B8">
        <w:rPr>
          <w:rFonts w:ascii="Times New Roman" w:eastAsiaTheme="minorHAnsi" w:hAnsi="Times New Roman" w:cs="Times New Roman"/>
          <w:bCs/>
          <w:iCs/>
          <w:sz w:val="24"/>
          <w:szCs w:val="24"/>
          <w:lang w:val="en-GB" w:eastAsia="en-US"/>
        </w:rPr>
        <w:t xml:space="preserve">You should inform the researcher if you wish to stop being part of the study. </w:t>
      </w:r>
    </w:p>
    <w:p w14:paraId="0713299F" w14:textId="77777777" w:rsidR="00AD5D87" w:rsidRPr="00B672B8" w:rsidRDefault="00AD5D87" w:rsidP="00B672B8">
      <w:pPr>
        <w:spacing w:after="0" w:line="240" w:lineRule="auto"/>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b/>
          <w:bCs/>
          <w:iCs/>
          <w:sz w:val="24"/>
          <w:szCs w:val="24"/>
          <w:lang w:val="en-GB" w:eastAsia="en-US"/>
        </w:rPr>
        <w:t>9</w:t>
      </w:r>
      <w:r w:rsidRPr="00B672B8">
        <w:rPr>
          <w:rFonts w:ascii="Times New Roman" w:hAnsi="Times New Roman" w:cs="Times New Roman"/>
          <w:b/>
          <w:bCs/>
        </w:rPr>
        <w:t>.  NEW FINDINGS:</w:t>
      </w:r>
      <w:r w:rsidRPr="00B672B8">
        <w:rPr>
          <w:rFonts w:ascii="Times New Roman" w:eastAsiaTheme="minorHAnsi" w:hAnsi="Times New Roman" w:cs="Times New Roman"/>
          <w:b/>
          <w:bCs/>
          <w:iCs/>
          <w:sz w:val="24"/>
          <w:szCs w:val="24"/>
          <w:lang w:val="en-GB" w:eastAsia="en-US"/>
        </w:rPr>
        <w:t xml:space="preserve"> </w:t>
      </w:r>
    </w:p>
    <w:p w14:paraId="053067AC" w14:textId="77777777" w:rsidR="00AD5D87" w:rsidRPr="00B672B8" w:rsidRDefault="00AD5D87" w:rsidP="00B672B8">
      <w:pPr>
        <w:numPr>
          <w:ilvl w:val="0"/>
          <w:numId w:val="32"/>
        </w:numPr>
        <w:tabs>
          <w:tab w:val="num" w:pos="0"/>
        </w:tabs>
        <w:spacing w:after="0" w:line="240" w:lineRule="auto"/>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New findings and insights from the study will be widely reported to the scientific community through published scientific journals. Furthermore, where applicable, new, and safer clinical approaches will be documented as guidelines for implementation of safe cardiac surgical practices.</w:t>
      </w:r>
    </w:p>
    <w:p w14:paraId="2D05D9B9" w14:textId="77777777" w:rsidR="00AD5D87" w:rsidRPr="00B672B8" w:rsidRDefault="00AD5D87" w:rsidP="00B672B8">
      <w:pPr>
        <w:spacing w:after="0" w:line="240" w:lineRule="auto"/>
        <w:ind w:left="700"/>
        <w:jc w:val="both"/>
        <w:rPr>
          <w:rFonts w:ascii="Times New Roman" w:eastAsiaTheme="minorHAnsi" w:hAnsi="Times New Roman" w:cs="Times New Roman"/>
          <w:sz w:val="24"/>
          <w:szCs w:val="24"/>
          <w:lang w:val="en-GB" w:eastAsia="en-US"/>
        </w:rPr>
      </w:pPr>
    </w:p>
    <w:p w14:paraId="547E5670" w14:textId="77777777" w:rsidR="00AD5D87" w:rsidRPr="00B672B8" w:rsidRDefault="00AD5D87" w:rsidP="00B672B8">
      <w:pPr>
        <w:spacing w:line="240" w:lineRule="auto"/>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b/>
          <w:sz w:val="24"/>
          <w:szCs w:val="24"/>
          <w:lang w:val="en-GB" w:eastAsia="en-US"/>
        </w:rPr>
        <w:t>10.</w:t>
      </w:r>
      <w:r w:rsidRPr="00B672B8">
        <w:rPr>
          <w:rFonts w:ascii="Times New Roman" w:eastAsiaTheme="minorHAnsi" w:hAnsi="Times New Roman" w:cs="Times New Roman"/>
          <w:sz w:val="24"/>
          <w:szCs w:val="24"/>
          <w:lang w:val="en-GB" w:eastAsia="en-US"/>
        </w:rPr>
        <w:tab/>
      </w:r>
      <w:r w:rsidRPr="00B672B8">
        <w:rPr>
          <w:rFonts w:ascii="Times New Roman" w:hAnsi="Times New Roman" w:cs="Times New Roman"/>
          <w:b/>
          <w:bCs/>
        </w:rPr>
        <w:t>FINANCIAL ARRANGEMENTS:</w:t>
      </w:r>
      <w:r w:rsidRPr="00B672B8">
        <w:rPr>
          <w:rFonts w:ascii="Times New Roman" w:eastAsiaTheme="minorHAnsi" w:hAnsi="Times New Roman" w:cs="Times New Roman"/>
          <w:b/>
          <w:sz w:val="24"/>
          <w:szCs w:val="24"/>
          <w:lang w:val="en-GB" w:eastAsia="en-US"/>
        </w:rPr>
        <w:t xml:space="preserve"> </w:t>
      </w:r>
    </w:p>
    <w:p w14:paraId="0DC6E46D" w14:textId="77777777" w:rsidR="00AD5D87" w:rsidRPr="00B672B8" w:rsidRDefault="00AD5D87" w:rsidP="00B672B8">
      <w:pPr>
        <w:numPr>
          <w:ilvl w:val="0"/>
          <w:numId w:val="27"/>
        </w:numPr>
        <w:tabs>
          <w:tab w:val="num" w:pos="-360"/>
        </w:tabs>
        <w:spacing w:after="0" w:line="240" w:lineRule="auto"/>
        <w:ind w:left="360"/>
        <w:jc w:val="both"/>
        <w:rPr>
          <w:rFonts w:ascii="Times New Roman" w:eastAsiaTheme="minorHAnsi" w:hAnsi="Times New Roman" w:cs="Times New Roman"/>
          <w:b/>
          <w:bCs/>
          <w:i/>
          <w:iCs/>
          <w:sz w:val="24"/>
          <w:szCs w:val="24"/>
          <w:lang w:val="en-GB" w:eastAsia="en-US"/>
        </w:rPr>
      </w:pPr>
      <w:r w:rsidRPr="00B672B8">
        <w:rPr>
          <w:rFonts w:ascii="Times New Roman" w:eastAsiaTheme="minorHAnsi" w:hAnsi="Times New Roman" w:cs="Times New Roman"/>
          <w:i/>
          <w:iCs/>
          <w:smallCaps/>
          <w:sz w:val="24"/>
          <w:szCs w:val="24"/>
          <w:lang w:val="en-GB" w:eastAsia="en-US"/>
        </w:rPr>
        <w:t>Your participation shall not have any additional burden of finance or cost. There shall also be no financial compensation for participation.</w:t>
      </w:r>
    </w:p>
    <w:p w14:paraId="2235E5FE" w14:textId="77777777" w:rsidR="00AD5D87" w:rsidRPr="00B672B8" w:rsidRDefault="00AD5D87" w:rsidP="00B672B8">
      <w:pPr>
        <w:spacing w:after="0" w:line="240" w:lineRule="auto"/>
        <w:ind w:left="360"/>
        <w:rPr>
          <w:rFonts w:ascii="Times New Roman" w:eastAsiaTheme="minorHAnsi" w:hAnsi="Times New Roman" w:cs="Times New Roman"/>
          <w:b/>
          <w:sz w:val="24"/>
          <w:szCs w:val="24"/>
          <w:lang w:val="en-GB" w:eastAsia="en-US"/>
        </w:rPr>
      </w:pPr>
    </w:p>
    <w:p w14:paraId="08C50430" w14:textId="77777777" w:rsidR="00AD5D87" w:rsidRPr="00B672B8" w:rsidRDefault="00AD5D87" w:rsidP="00B672B8">
      <w:pPr>
        <w:spacing w:line="240" w:lineRule="auto"/>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b/>
          <w:sz w:val="24"/>
          <w:szCs w:val="24"/>
          <w:lang w:val="en-GB" w:eastAsia="en-US"/>
        </w:rPr>
        <w:t xml:space="preserve">11.  </w:t>
      </w:r>
      <w:r w:rsidRPr="00B672B8">
        <w:rPr>
          <w:rFonts w:ascii="Times New Roman" w:hAnsi="Times New Roman" w:cs="Times New Roman"/>
          <w:b/>
          <w:bCs/>
        </w:rPr>
        <w:t>ETHICAL APPROVAL:</w:t>
      </w:r>
    </w:p>
    <w:p w14:paraId="093E60C9" w14:textId="77777777" w:rsidR="00AD5D87" w:rsidRPr="00B672B8" w:rsidRDefault="00AD5D87" w:rsidP="00B672B8">
      <w:pPr>
        <w:spacing w:line="240" w:lineRule="auto"/>
        <w:jc w:val="both"/>
        <w:rPr>
          <w:rFonts w:ascii="Times New Roman" w:eastAsiaTheme="minorHAnsi" w:hAnsi="Times New Roman" w:cs="Times New Roman"/>
          <w:spacing w:val="-2"/>
          <w:sz w:val="20"/>
          <w:szCs w:val="20"/>
          <w:lang w:val="en-GB" w:eastAsia="en-US"/>
        </w:rPr>
      </w:pPr>
      <w:r w:rsidRPr="00B672B8">
        <w:rPr>
          <w:rFonts w:ascii="Times New Roman" w:eastAsiaTheme="minorHAnsi" w:hAnsi="Times New Roman" w:cs="Times New Roman"/>
          <w:iCs/>
          <w:sz w:val="20"/>
          <w:szCs w:val="20"/>
          <w:lang w:val="en-GB" w:eastAsia="en-US"/>
        </w:rPr>
        <w:t xml:space="preserve">This study has been approved by the Human Research Ethics Committee (Medical) of the University of the Witwatersrand, Johannesburg (“Committee”). </w:t>
      </w:r>
      <w:r w:rsidRPr="00B672B8">
        <w:rPr>
          <w:rFonts w:ascii="Times New Roman" w:eastAsiaTheme="minorHAnsi" w:hAnsi="Times New Roman" w:cs="Times New Roman"/>
          <w:spacing w:val="-2"/>
          <w:sz w:val="20"/>
          <w:szCs w:val="20"/>
          <w:lang w:val="en-GB" w:eastAsia="en-US"/>
        </w:rPr>
        <w:t>A principal function of this Committee is to safeguard the rights and dignity of all human subjects who agree to participate in a research project and the integrity of the research.</w:t>
      </w:r>
    </w:p>
    <w:p w14:paraId="768D566D" w14:textId="77777777" w:rsidR="00BD6412" w:rsidRDefault="00BD6412" w:rsidP="00B672B8">
      <w:pPr>
        <w:spacing w:line="240" w:lineRule="auto"/>
        <w:jc w:val="both"/>
        <w:rPr>
          <w:rFonts w:ascii="Times New Roman" w:eastAsiaTheme="minorHAnsi" w:hAnsi="Times New Roman" w:cs="Times New Roman"/>
          <w:iCs/>
          <w:sz w:val="20"/>
          <w:szCs w:val="20"/>
          <w:lang w:val="en-GB" w:eastAsia="en-US"/>
        </w:rPr>
      </w:pPr>
      <w:r w:rsidRPr="00BD6412">
        <w:rPr>
          <w:rFonts w:ascii="Times New Roman" w:eastAsiaTheme="minorHAnsi" w:hAnsi="Times New Roman" w:cs="Times New Roman"/>
          <w:i/>
          <w:iCs/>
          <w:sz w:val="20"/>
          <w:szCs w:val="20"/>
          <w:lang w:eastAsia="en-US"/>
        </w:rPr>
        <w:t>If you have any concern over the way the study is being conducted, please contact the Chairperson of this Committee who is Professor Paul Ruff, who may be contacted via any </w:t>
      </w:r>
      <w:r w:rsidRPr="00BD6412">
        <w:rPr>
          <w:rFonts w:ascii="Times New Roman" w:eastAsiaTheme="minorHAnsi" w:hAnsi="Times New Roman" w:cs="Times New Roman"/>
          <w:i/>
          <w:iCs/>
          <w:sz w:val="20"/>
          <w:szCs w:val="20"/>
          <w:u w:val="single"/>
          <w:lang w:eastAsia="en-US"/>
        </w:rPr>
        <w:t>one</w:t>
      </w:r>
      <w:r w:rsidRPr="00BD6412">
        <w:rPr>
          <w:rFonts w:ascii="Times New Roman" w:eastAsiaTheme="minorHAnsi" w:hAnsi="Times New Roman" w:cs="Times New Roman"/>
          <w:i/>
          <w:iCs/>
          <w:sz w:val="20"/>
          <w:szCs w:val="20"/>
          <w:lang w:eastAsia="en-US"/>
        </w:rPr>
        <w:t> member of the secretariat. The telephone numbers for the Committee secretariat are 011 717 2656/1252; the e-mail address is </w:t>
      </w:r>
      <w:hyperlink r:id="rId23" w:tooltip="mailto:HREC-MedicalResearchOffice@wits.ac.za" w:history="1">
        <w:r w:rsidRPr="00BD6412">
          <w:rPr>
            <w:rStyle w:val="Hyperlink"/>
            <w:rFonts w:ascii="Times New Roman" w:eastAsiaTheme="minorHAnsi" w:hAnsi="Times New Roman" w:cs="Times New Roman"/>
            <w:i/>
            <w:iCs/>
            <w:sz w:val="20"/>
            <w:szCs w:val="20"/>
            <w:lang w:eastAsia="en-US"/>
          </w:rPr>
          <w:t>HREC-MedicalResearchOffice@wits.ac.za</w:t>
        </w:r>
      </w:hyperlink>
    </w:p>
    <w:p w14:paraId="42E48D1F" w14:textId="66C389E0" w:rsidR="00AD5D87" w:rsidRPr="00B672B8" w:rsidRDefault="00AD5D87" w:rsidP="00B672B8">
      <w:pPr>
        <w:spacing w:line="240" w:lineRule="auto"/>
        <w:jc w:val="both"/>
        <w:rPr>
          <w:rFonts w:ascii="Times New Roman" w:eastAsiaTheme="minorHAnsi" w:hAnsi="Times New Roman" w:cs="Times New Roman"/>
          <w:b/>
          <w:sz w:val="24"/>
          <w:szCs w:val="24"/>
          <w:lang w:val="en-GB" w:eastAsia="en-US"/>
        </w:rPr>
      </w:pPr>
      <w:r w:rsidRPr="00B672B8">
        <w:rPr>
          <w:rFonts w:ascii="Times New Roman" w:eastAsiaTheme="minorHAnsi" w:hAnsi="Times New Roman" w:cs="Times New Roman"/>
          <w:b/>
          <w:sz w:val="24"/>
          <w:szCs w:val="24"/>
          <w:lang w:val="en-GB" w:eastAsia="en-US"/>
        </w:rPr>
        <w:t>12.</w:t>
      </w:r>
      <w:r w:rsidRPr="00B672B8">
        <w:rPr>
          <w:rFonts w:ascii="Times New Roman" w:eastAsiaTheme="minorHAnsi" w:hAnsi="Times New Roman" w:cs="Times New Roman"/>
          <w:sz w:val="24"/>
          <w:szCs w:val="24"/>
          <w:lang w:val="en-GB" w:eastAsia="en-US"/>
        </w:rPr>
        <w:t xml:space="preserve">  </w:t>
      </w:r>
      <w:r w:rsidRPr="00B672B8">
        <w:rPr>
          <w:rFonts w:ascii="Times New Roman" w:eastAsiaTheme="minorHAnsi" w:hAnsi="Times New Roman" w:cs="Times New Roman"/>
          <w:b/>
          <w:sz w:val="24"/>
          <w:szCs w:val="24"/>
          <w:lang w:val="en-GB" w:eastAsia="en-US"/>
        </w:rPr>
        <w:t>CONFIDENTIALITY:</w:t>
      </w:r>
    </w:p>
    <w:p w14:paraId="5506AD76" w14:textId="77777777" w:rsidR="00AD5D87" w:rsidRPr="00B672B8" w:rsidRDefault="00AD5D87" w:rsidP="00B672B8">
      <w:pPr>
        <w:numPr>
          <w:ilvl w:val="0"/>
          <w:numId w:val="28"/>
        </w:numPr>
        <w:tabs>
          <w:tab w:val="num" w:pos="-360"/>
        </w:tabs>
        <w:spacing w:after="0" w:line="240" w:lineRule="auto"/>
        <w:ind w:left="360"/>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All information obtained during this study, including hospital records, personal data and research data will be kept strictly confidential.  Data that may be reported in scientific journals will not include any information that identifies you as a participant in this study.</w:t>
      </w:r>
    </w:p>
    <w:p w14:paraId="7C39617A" w14:textId="77777777" w:rsidR="00AD5D87" w:rsidRPr="00B672B8" w:rsidRDefault="00AD5D87" w:rsidP="00B672B8">
      <w:pPr>
        <w:numPr>
          <w:ilvl w:val="0"/>
          <w:numId w:val="28"/>
        </w:numPr>
        <w:tabs>
          <w:tab w:val="num" w:pos="-360"/>
        </w:tabs>
        <w:spacing w:after="0" w:line="240" w:lineRule="auto"/>
        <w:ind w:left="360"/>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bCs/>
          <w:sz w:val="24"/>
          <w:szCs w:val="24"/>
          <w:lang w:eastAsia="en-US"/>
        </w:rPr>
        <w:t>Authorised person in the form of a safety monitoring team may inspect records during the study.</w:t>
      </w:r>
    </w:p>
    <w:p w14:paraId="405D8ED0" w14:textId="77777777" w:rsidR="00AD5D87" w:rsidRPr="00B672B8" w:rsidRDefault="00AD5D87" w:rsidP="00B672B8">
      <w:pPr>
        <w:numPr>
          <w:ilvl w:val="0"/>
          <w:numId w:val="28"/>
        </w:numPr>
        <w:tabs>
          <w:tab w:val="num" w:pos="-360"/>
        </w:tabs>
        <w:spacing w:after="0" w:line="240" w:lineRule="auto"/>
        <w:ind w:left="360"/>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This information will be reviewed by authorised representatives of the research team and monitoring team.</w:t>
      </w:r>
    </w:p>
    <w:p w14:paraId="603CA763" w14:textId="77777777" w:rsidR="00AD5D87" w:rsidRPr="00B672B8" w:rsidRDefault="00AD5D87" w:rsidP="00B672B8">
      <w:pPr>
        <w:numPr>
          <w:ilvl w:val="0"/>
          <w:numId w:val="28"/>
        </w:numPr>
        <w:tabs>
          <w:tab w:val="num" w:pos="-360"/>
        </w:tabs>
        <w:spacing w:after="0" w:line="240" w:lineRule="auto"/>
        <w:ind w:left="360"/>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 xml:space="preserve">The information might also be inspected by the University of the Witwatersrand, Human Research Ethics Committee (HREC), or the institutional research ethics committee of the hospital in which you have been admitted for treatment. </w:t>
      </w:r>
    </w:p>
    <w:p w14:paraId="11EE7B67" w14:textId="77777777" w:rsidR="00AD5D87" w:rsidRPr="00B672B8" w:rsidRDefault="00AD5D87" w:rsidP="00B672B8">
      <w:pPr>
        <w:spacing w:after="0" w:line="240" w:lineRule="auto"/>
        <w:jc w:val="both"/>
        <w:rPr>
          <w:rFonts w:ascii="Times New Roman" w:eastAsiaTheme="minorHAnsi" w:hAnsi="Times New Roman" w:cs="Times New Roman"/>
          <w:b/>
          <w:sz w:val="24"/>
          <w:szCs w:val="24"/>
          <w:lang w:val="en-GB" w:eastAsia="en-US"/>
        </w:rPr>
      </w:pPr>
      <w:r w:rsidRPr="00B672B8">
        <w:rPr>
          <w:rFonts w:ascii="Times New Roman" w:eastAsiaTheme="minorHAnsi" w:hAnsi="Times New Roman" w:cs="Times New Roman"/>
          <w:b/>
          <w:sz w:val="24"/>
          <w:szCs w:val="24"/>
          <w:lang w:val="en-GB" w:eastAsia="en-US"/>
        </w:rPr>
        <w:t>13.</w:t>
      </w:r>
      <w:r w:rsidRPr="00B672B8">
        <w:rPr>
          <w:rFonts w:ascii="Times New Roman" w:eastAsiaTheme="minorHAnsi" w:hAnsi="Times New Roman" w:cs="Times New Roman"/>
          <w:b/>
          <w:sz w:val="24"/>
          <w:szCs w:val="24"/>
          <w:lang w:val="en-GB" w:eastAsia="en-US"/>
        </w:rPr>
        <w:tab/>
        <w:t>STUDY RESULTS</w:t>
      </w:r>
    </w:p>
    <w:p w14:paraId="0500CA41" w14:textId="77777777" w:rsidR="00AD5D87" w:rsidRPr="00B672B8" w:rsidRDefault="00AD5D87" w:rsidP="00B672B8">
      <w:pPr>
        <w:spacing w:after="0" w:line="240" w:lineRule="auto"/>
        <w:jc w:val="both"/>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Participants may request a summary of the study results, free of charge.</w:t>
      </w:r>
    </w:p>
    <w:p w14:paraId="0A5BDD0F" w14:textId="77777777" w:rsidR="00AD5D87" w:rsidRPr="00B672B8" w:rsidRDefault="00AD5D87" w:rsidP="00B672B8">
      <w:pPr>
        <w:spacing w:after="0" w:line="240" w:lineRule="auto"/>
        <w:jc w:val="both"/>
        <w:rPr>
          <w:rFonts w:ascii="Times New Roman" w:eastAsiaTheme="minorHAnsi" w:hAnsi="Times New Roman" w:cs="Times New Roman"/>
          <w:sz w:val="24"/>
          <w:szCs w:val="24"/>
          <w:lang w:val="en-GB" w:eastAsia="en-US"/>
        </w:rPr>
      </w:pPr>
    </w:p>
    <w:p w14:paraId="013C39D5" w14:textId="77777777" w:rsidR="00AD5D87" w:rsidRPr="00B672B8" w:rsidRDefault="00AD5D87" w:rsidP="00B672B8">
      <w:pPr>
        <w:spacing w:line="240" w:lineRule="auto"/>
        <w:rPr>
          <w:rFonts w:ascii="Times New Roman" w:eastAsiaTheme="minorHAnsi" w:hAnsi="Times New Roman" w:cs="Times New Roman"/>
          <w:sz w:val="24"/>
          <w:szCs w:val="24"/>
          <w:lang w:val="en-GB" w:eastAsia="en-US"/>
        </w:rPr>
      </w:pPr>
      <w:r w:rsidRPr="00B672B8">
        <w:rPr>
          <w:rFonts w:ascii="Times New Roman" w:eastAsiaTheme="minorHAnsi" w:hAnsi="Times New Roman" w:cs="Times New Roman"/>
          <w:sz w:val="24"/>
          <w:szCs w:val="24"/>
          <w:lang w:val="en-GB" w:eastAsia="en-US"/>
        </w:rPr>
        <w:t>Thank you for reading this Information Sheet.</w:t>
      </w:r>
    </w:p>
    <w:p w14:paraId="7E834863" w14:textId="615448EB" w:rsidR="00AD5D87" w:rsidRPr="00B672B8" w:rsidRDefault="00AD5D87" w:rsidP="00B672B8">
      <w:pPr>
        <w:spacing w:line="240" w:lineRule="auto"/>
        <w:rPr>
          <w:rFonts w:ascii="Times New Roman" w:eastAsiaTheme="minorHAnsi" w:hAnsi="Times New Roman" w:cs="Times New Roman"/>
          <w:sz w:val="20"/>
          <w:szCs w:val="20"/>
          <w:lang w:val="en-GB" w:eastAsia="en-US"/>
        </w:rPr>
      </w:pPr>
      <w:r w:rsidRPr="00B672B8">
        <w:rPr>
          <w:rFonts w:ascii="Times New Roman" w:eastAsiaTheme="minorHAnsi" w:hAnsi="Times New Roman" w:cs="Times New Roman"/>
          <w:sz w:val="24"/>
          <w:szCs w:val="24"/>
          <w:lang w:val="en-GB" w:eastAsia="en-US"/>
        </w:rPr>
        <w:t>February 2026</w:t>
      </w:r>
    </w:p>
    <w:p w14:paraId="1ADDCC61" w14:textId="77777777" w:rsidR="00E95040" w:rsidRPr="00B672B8" w:rsidRDefault="00E95040" w:rsidP="00B672B8">
      <w:pPr>
        <w:rPr>
          <w:rFonts w:ascii="Times New Roman" w:hAnsi="Times New Roman" w:cs="Times New Roman"/>
          <w:lang w:val="en-GB"/>
        </w:rPr>
        <w:sectPr w:rsidR="00E95040" w:rsidRPr="00B672B8" w:rsidSect="00E95040">
          <w:pgSz w:w="11906" w:h="16838" w:code="9"/>
          <w:pgMar w:top="1440" w:right="1440" w:bottom="1440" w:left="1440" w:header="720" w:footer="720" w:gutter="0"/>
          <w:cols w:space="720"/>
          <w:titlePg/>
          <w:docGrid w:linePitch="360"/>
        </w:sectPr>
      </w:pPr>
    </w:p>
    <w:p w14:paraId="092F8543" w14:textId="0EBE2B15" w:rsidR="00E95040" w:rsidRPr="00B672B8" w:rsidRDefault="00E95040" w:rsidP="00B672B8">
      <w:pPr>
        <w:pStyle w:val="Heading2"/>
        <w:spacing w:line="360" w:lineRule="auto"/>
        <w:jc w:val="both"/>
        <w:rPr>
          <w:rFonts w:ascii="Times New Roman" w:hAnsi="Times New Roman" w:cs="Times New Roman"/>
          <w:iCs/>
          <w:sz w:val="24"/>
          <w:szCs w:val="24"/>
        </w:rPr>
      </w:pPr>
      <w:bookmarkStart w:id="142" w:name="_Toc223626819"/>
      <w:r w:rsidRPr="00B672B8">
        <w:rPr>
          <w:rFonts w:ascii="Times New Roman" w:hAnsi="Times New Roman" w:cs="Times New Roman"/>
          <w:sz w:val="22"/>
          <w:szCs w:val="22"/>
        </w:rPr>
        <w:lastRenderedPageBreak/>
        <w:t>Appendix 5: African Cardiac Surgical Outcomes Study (ACSOS)</w:t>
      </w:r>
      <w:r w:rsidR="00B34B60" w:rsidRPr="00B672B8">
        <w:rPr>
          <w:rFonts w:ascii="Times New Roman" w:hAnsi="Times New Roman" w:cs="Times New Roman"/>
          <w:sz w:val="22"/>
          <w:szCs w:val="22"/>
        </w:rPr>
        <w:t>:</w:t>
      </w:r>
      <w:r w:rsidRPr="00B672B8">
        <w:rPr>
          <w:rFonts w:ascii="Times New Roman" w:hAnsi="Times New Roman" w:cs="Times New Roman"/>
          <w:sz w:val="22"/>
          <w:szCs w:val="22"/>
        </w:rPr>
        <w:t xml:space="preserve"> </w:t>
      </w:r>
      <w:r w:rsidR="00B34B60" w:rsidRPr="00B672B8">
        <w:rPr>
          <w:rFonts w:ascii="Times New Roman" w:hAnsi="Times New Roman" w:cs="Times New Roman"/>
          <w:iCs/>
          <w:sz w:val="24"/>
          <w:szCs w:val="24"/>
        </w:rPr>
        <w:t>Substitute decision maker (SDM)/family Information leaflet</w:t>
      </w:r>
      <w:bookmarkEnd w:id="142"/>
    </w:p>
    <w:p w14:paraId="36831C4D" w14:textId="77777777" w:rsidR="00DC7CFA" w:rsidRPr="00B672B8" w:rsidRDefault="00DC7CFA" w:rsidP="00B672B8">
      <w:pPr>
        <w:rPr>
          <w:rFonts w:ascii="Times New Roman" w:hAnsi="Times New Roman" w:cs="Times New Roman"/>
        </w:rPr>
      </w:pPr>
    </w:p>
    <w:p w14:paraId="27517C01" w14:textId="77777777" w:rsidR="00DC7CFA" w:rsidRPr="00B672B8" w:rsidRDefault="00DC7CFA" w:rsidP="00B672B8">
      <w:pPr>
        <w:pStyle w:val="Heading1"/>
        <w:spacing w:before="0" w:line="240" w:lineRule="auto"/>
        <w:ind w:left="720"/>
        <w:rPr>
          <w:rFonts w:ascii="Times New Roman" w:hAnsi="Times New Roman" w:cs="Times New Roman"/>
          <w:color w:val="auto"/>
        </w:rPr>
      </w:pPr>
      <w:bookmarkStart w:id="143" w:name="_Toc223626820"/>
      <w:r w:rsidRPr="00B672B8">
        <w:rPr>
          <w:rFonts w:ascii="Times New Roman" w:hAnsi="Times New Roman" w:cs="Times New Roman"/>
          <w:color w:val="auto"/>
        </w:rPr>
        <w:t>INFORMATION LEAFLET (SDM (family) provides initial consent (for incapacitated patient))</w:t>
      </w:r>
      <w:bookmarkEnd w:id="143"/>
    </w:p>
    <w:p w14:paraId="7C0EF26C" w14:textId="77777777" w:rsidR="00DC7CFA" w:rsidRPr="00B672B8" w:rsidRDefault="00DC7CFA" w:rsidP="00B672B8">
      <w:pPr>
        <w:pStyle w:val="Heading8"/>
        <w:spacing w:before="0" w:line="240" w:lineRule="auto"/>
        <w:rPr>
          <w:rFonts w:ascii="Times New Roman" w:hAnsi="Times New Roman" w:cs="Times New Roman"/>
          <w:bCs/>
          <w:iCs/>
          <w:sz w:val="24"/>
          <w:szCs w:val="24"/>
        </w:rPr>
      </w:pPr>
      <w:r w:rsidRPr="00B672B8">
        <w:rPr>
          <w:rFonts w:ascii="Times New Roman" w:hAnsi="Times New Roman" w:cs="Times New Roman"/>
          <w:iCs/>
          <w:sz w:val="24"/>
          <w:szCs w:val="24"/>
        </w:rPr>
        <w:t xml:space="preserve">Each substitute decision maker (SDM) must receive, read, and understand this document </w:t>
      </w:r>
      <w:r w:rsidRPr="00B672B8">
        <w:rPr>
          <w:rFonts w:ascii="Times New Roman" w:hAnsi="Times New Roman" w:cs="Times New Roman"/>
          <w:b/>
          <w:iCs/>
          <w:sz w:val="24"/>
          <w:szCs w:val="24"/>
          <w:u w:val="single"/>
        </w:rPr>
        <w:t>before</w:t>
      </w:r>
      <w:r w:rsidRPr="00B672B8">
        <w:rPr>
          <w:rFonts w:ascii="Times New Roman" w:hAnsi="Times New Roman" w:cs="Times New Roman"/>
          <w:iCs/>
          <w:sz w:val="24"/>
          <w:szCs w:val="24"/>
        </w:rPr>
        <w:t xml:space="preserve"> any study-related procedure.</w:t>
      </w:r>
    </w:p>
    <w:p w14:paraId="6477250C" w14:textId="77777777" w:rsidR="00DC7CFA" w:rsidRPr="00B672B8" w:rsidRDefault="00DC7CFA" w:rsidP="00B672B8">
      <w:pPr>
        <w:spacing w:line="240" w:lineRule="auto"/>
        <w:rPr>
          <w:rFonts w:ascii="Times New Roman" w:hAnsi="Times New Roman" w:cs="Times New Roman"/>
          <w:sz w:val="24"/>
          <w:szCs w:val="24"/>
        </w:rPr>
      </w:pPr>
      <w:r w:rsidRPr="00B672B8">
        <w:rPr>
          <w:rFonts w:ascii="Times New Roman" w:hAnsi="Times New Roman" w:cs="Times New Roman"/>
          <w:sz w:val="24"/>
          <w:szCs w:val="24"/>
        </w:rPr>
        <w:t>STUDY NUMBER:</w:t>
      </w:r>
    </w:p>
    <w:p w14:paraId="49D53B77" w14:textId="77777777" w:rsidR="00DC7CFA" w:rsidRPr="00B672B8" w:rsidRDefault="00DC7CFA" w:rsidP="00B672B8">
      <w:pPr>
        <w:spacing w:line="240" w:lineRule="auto"/>
        <w:jc w:val="center"/>
        <w:rPr>
          <w:rFonts w:ascii="Times New Roman" w:hAnsi="Times New Roman" w:cs="Times New Roman"/>
          <w:b/>
          <w:sz w:val="24"/>
          <w:szCs w:val="24"/>
        </w:rPr>
      </w:pPr>
      <w:r w:rsidRPr="00B672B8">
        <w:rPr>
          <w:rFonts w:ascii="Times New Roman" w:hAnsi="Times New Roman" w:cs="Times New Roman"/>
          <w:sz w:val="24"/>
          <w:szCs w:val="24"/>
        </w:rPr>
        <w:t xml:space="preserve">STUDY TITLE: </w:t>
      </w:r>
    </w:p>
    <w:p w14:paraId="1457129C" w14:textId="77777777" w:rsidR="00DC7CFA" w:rsidRPr="00B672B8" w:rsidRDefault="00DC7CFA" w:rsidP="00B672B8">
      <w:pPr>
        <w:spacing w:line="240" w:lineRule="auto"/>
        <w:jc w:val="center"/>
        <w:rPr>
          <w:rFonts w:ascii="Times New Roman" w:hAnsi="Times New Roman" w:cs="Times New Roman"/>
          <w:b/>
          <w:sz w:val="24"/>
          <w:szCs w:val="24"/>
        </w:rPr>
      </w:pPr>
      <w:r w:rsidRPr="00B672B8">
        <w:rPr>
          <w:rFonts w:ascii="Times New Roman" w:hAnsi="Times New Roman" w:cs="Times New Roman"/>
          <w:b/>
          <w:sz w:val="24"/>
          <w:szCs w:val="24"/>
        </w:rPr>
        <w:t>African Cardiac Surgical Outcomes Study (ACSOS). An African, multi-centre 28-day evaluation of patient care and clinical outcomes for patients undergoing cardiac surgery. A sub-study of the African Cardiovascular and Thoracic Outcomes Study (ACT-SOS)</w:t>
      </w:r>
    </w:p>
    <w:p w14:paraId="6B719DFF" w14:textId="77777777" w:rsidR="00DC7CFA" w:rsidRPr="00B672B8" w:rsidRDefault="00DC7CFA" w:rsidP="00B672B8">
      <w:pPr>
        <w:spacing w:line="240" w:lineRule="auto"/>
        <w:rPr>
          <w:rFonts w:ascii="Times New Roman" w:hAnsi="Times New Roman" w:cs="Times New Roman"/>
          <w:sz w:val="24"/>
          <w:szCs w:val="24"/>
          <w:lang w:val="en-US"/>
        </w:rPr>
      </w:pPr>
      <w:r w:rsidRPr="00B672B8">
        <w:rPr>
          <w:rFonts w:ascii="Times New Roman" w:hAnsi="Times New Roman" w:cs="Times New Roman"/>
          <w:sz w:val="24"/>
          <w:szCs w:val="24"/>
          <w:lang w:val="en-US"/>
        </w:rPr>
        <w:t>PRINCIPAL INVESTIGATOR: Professor Palesa Motshabi-Chakane</w:t>
      </w:r>
    </w:p>
    <w:p w14:paraId="00C729BD" w14:textId="77777777" w:rsidR="00DC7CFA" w:rsidRPr="00B672B8" w:rsidRDefault="00DC7CFA" w:rsidP="00B672B8">
      <w:pPr>
        <w:spacing w:line="240" w:lineRule="auto"/>
        <w:rPr>
          <w:rFonts w:ascii="Times New Roman" w:hAnsi="Times New Roman" w:cs="Times New Roman"/>
          <w:sz w:val="24"/>
          <w:szCs w:val="24"/>
        </w:rPr>
      </w:pPr>
      <w:r w:rsidRPr="00B672B8">
        <w:rPr>
          <w:rFonts w:ascii="Times New Roman" w:hAnsi="Times New Roman" w:cs="Times New Roman"/>
          <w:sz w:val="24"/>
          <w:szCs w:val="24"/>
        </w:rPr>
        <w:t>INSTITUTION: University of the Witwatersrand</w:t>
      </w:r>
    </w:p>
    <w:p w14:paraId="7398F2ED" w14:textId="77777777" w:rsidR="00DC7CFA" w:rsidRPr="00B672B8" w:rsidRDefault="00DC7CFA" w:rsidP="00B672B8">
      <w:pPr>
        <w:spacing w:line="240" w:lineRule="auto"/>
        <w:rPr>
          <w:rFonts w:ascii="Times New Roman" w:hAnsi="Times New Roman" w:cs="Times New Roman"/>
          <w:sz w:val="24"/>
          <w:szCs w:val="24"/>
        </w:rPr>
      </w:pPr>
      <w:r w:rsidRPr="00B672B8">
        <w:rPr>
          <w:rFonts w:ascii="Times New Roman" w:hAnsi="Times New Roman" w:cs="Times New Roman"/>
          <w:sz w:val="24"/>
          <w:szCs w:val="24"/>
        </w:rPr>
        <w:t>Study coordinator: Dr Moses Kebalepile</w:t>
      </w:r>
    </w:p>
    <w:p w14:paraId="4DAC61F0" w14:textId="77777777" w:rsidR="00DC7CFA" w:rsidRPr="00B672B8" w:rsidRDefault="00DC7CFA" w:rsidP="00B672B8">
      <w:pPr>
        <w:spacing w:line="240" w:lineRule="auto"/>
        <w:jc w:val="both"/>
        <w:rPr>
          <w:rFonts w:ascii="Times New Roman" w:hAnsi="Times New Roman" w:cs="Times New Roman"/>
          <w:b/>
          <w:bCs/>
          <w:sz w:val="24"/>
          <w:szCs w:val="24"/>
        </w:rPr>
      </w:pPr>
      <w:r w:rsidRPr="00B672B8">
        <w:rPr>
          <w:rFonts w:ascii="Times New Roman" w:hAnsi="Times New Roman" w:cs="Times New Roman"/>
          <w:sz w:val="24"/>
          <w:szCs w:val="24"/>
        </w:rPr>
        <w:t>DAYTIME AND AFTERHOURS TELEPHONE NUMBER</w:t>
      </w:r>
      <w:r w:rsidRPr="00B672B8">
        <w:rPr>
          <w:rFonts w:ascii="Times New Roman" w:hAnsi="Times New Roman" w:cs="Times New Roman"/>
          <w:b/>
          <w:bCs/>
          <w:sz w:val="24"/>
          <w:szCs w:val="24"/>
        </w:rPr>
        <w:t>: 0686975144</w:t>
      </w:r>
    </w:p>
    <w:p w14:paraId="69361285" w14:textId="77777777" w:rsidR="00DC7CFA" w:rsidRPr="00B672B8" w:rsidRDefault="00DC7CFA" w:rsidP="00B672B8">
      <w:pPr>
        <w:spacing w:line="240" w:lineRule="auto"/>
        <w:jc w:val="both"/>
        <w:rPr>
          <w:rFonts w:ascii="Times New Roman" w:hAnsi="Times New Roman" w:cs="Times New Roman"/>
          <w:b/>
          <w:bCs/>
          <w:sz w:val="24"/>
          <w:szCs w:val="24"/>
        </w:rPr>
      </w:pPr>
      <w:r w:rsidRPr="00B672B8">
        <w:rPr>
          <w:rFonts w:ascii="Times New Roman" w:hAnsi="Times New Roman" w:cs="Times New Roman"/>
          <w:b/>
          <w:bCs/>
          <w:sz w:val="24"/>
          <w:szCs w:val="24"/>
        </w:rPr>
        <w:t>Email address: moses.kebalepile@wits.ac.za</w:t>
      </w:r>
    </w:p>
    <w:p w14:paraId="5A716C74" w14:textId="77777777" w:rsidR="00DC7CFA" w:rsidRPr="00B672B8" w:rsidRDefault="00DC7CFA" w:rsidP="00B672B8">
      <w:pPr>
        <w:spacing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9016"/>
      </w:tblGrid>
      <w:tr w:rsidR="00DC7CFA" w:rsidRPr="00B672B8" w14:paraId="48D8C5E7" w14:textId="77777777" w:rsidTr="002C1730">
        <w:trPr>
          <w:trHeight w:val="1984"/>
        </w:trPr>
        <w:tc>
          <w:tcPr>
            <w:tcW w:w="10200" w:type="dxa"/>
          </w:tcPr>
          <w:p w14:paraId="4C5A8CCF" w14:textId="77777777" w:rsidR="00DC7CFA" w:rsidRPr="00B672B8" w:rsidRDefault="00DC7CFA" w:rsidP="00B672B8">
            <w:pPr>
              <w:jc w:val="both"/>
              <w:rPr>
                <w:rFonts w:ascii="Times New Roman" w:hAnsi="Times New Roman" w:cs="Times New Roman"/>
                <w:b/>
                <w:bCs/>
                <w:sz w:val="24"/>
                <w:szCs w:val="24"/>
                <w:u w:val="single"/>
              </w:rPr>
            </w:pPr>
            <w:r w:rsidRPr="00B672B8">
              <w:rPr>
                <w:rFonts w:ascii="Times New Roman" w:hAnsi="Times New Roman" w:cs="Times New Roman"/>
                <w:b/>
                <w:bCs/>
                <w:sz w:val="24"/>
                <w:szCs w:val="24"/>
              </w:rPr>
              <w:t>To the SDM on behalf of potential Participant</w:t>
            </w:r>
            <w:r w:rsidRPr="00B672B8">
              <w:rPr>
                <w:rFonts w:ascii="Times New Roman" w:hAnsi="Times New Roman" w:cs="Times New Roman"/>
                <w:sz w:val="24"/>
                <w:szCs w:val="24"/>
              </w:rPr>
              <w:t xml:space="preserve">: </w:t>
            </w:r>
            <w:r w:rsidRPr="00B672B8">
              <w:rPr>
                <w:rFonts w:ascii="Times New Roman" w:hAnsi="Times New Roman" w:cs="Times New Roman"/>
                <w:i/>
                <w:iCs/>
                <w:sz w:val="24"/>
                <w:szCs w:val="24"/>
              </w:rPr>
              <w:t xml:space="preserve">This consent form may contain words that you do not understand.   Please ask the study doctor or the study staff to explain any words or information that you do not clearly understand.   You may take home </w:t>
            </w:r>
            <w:r w:rsidRPr="00B672B8">
              <w:rPr>
                <w:rFonts w:ascii="Times New Roman" w:hAnsi="Times New Roman" w:cs="Times New Roman"/>
                <w:b/>
                <w:bCs/>
                <w:i/>
                <w:iCs/>
                <w:sz w:val="24"/>
                <w:szCs w:val="24"/>
                <w:u w:val="single"/>
              </w:rPr>
              <w:t>an unsigned copy of this consent</w:t>
            </w:r>
            <w:r w:rsidRPr="00B672B8">
              <w:rPr>
                <w:rFonts w:ascii="Times New Roman" w:hAnsi="Times New Roman" w:cs="Times New Roman"/>
                <w:i/>
                <w:iCs/>
                <w:sz w:val="24"/>
                <w:szCs w:val="24"/>
              </w:rPr>
              <w:t xml:space="preserve"> form to think about or discuss with family or friends </w:t>
            </w:r>
            <w:r w:rsidRPr="00B672B8">
              <w:rPr>
                <w:rFonts w:ascii="Times New Roman" w:hAnsi="Times New Roman" w:cs="Times New Roman"/>
                <w:b/>
                <w:bCs/>
                <w:i/>
                <w:iCs/>
                <w:sz w:val="24"/>
                <w:szCs w:val="24"/>
                <w:u w:val="single"/>
              </w:rPr>
              <w:t xml:space="preserve">before making your decision. NB. Please note that when the patient is capacitated his/her consent will be formally confirmed, or repudiated. </w:t>
            </w:r>
          </w:p>
        </w:tc>
      </w:tr>
    </w:tbl>
    <w:p w14:paraId="3F2D0D8E" w14:textId="77777777" w:rsidR="00DC7CFA" w:rsidRPr="00B672B8" w:rsidRDefault="00DC7CFA" w:rsidP="00B672B8">
      <w:pPr>
        <w:spacing w:line="240" w:lineRule="auto"/>
        <w:rPr>
          <w:rFonts w:ascii="Times New Roman" w:hAnsi="Times New Roman" w:cs="Times New Roman"/>
          <w:sz w:val="24"/>
          <w:szCs w:val="24"/>
        </w:rPr>
      </w:pPr>
    </w:p>
    <w:p w14:paraId="24145AB3" w14:textId="77777777" w:rsidR="00DC7CFA" w:rsidRPr="00B672B8" w:rsidRDefault="00DC7CFA" w:rsidP="00B672B8">
      <w:pPr>
        <w:tabs>
          <w:tab w:val="left" w:pos="7920"/>
        </w:tabs>
        <w:spacing w:line="240" w:lineRule="auto"/>
        <w:jc w:val="both"/>
        <w:rPr>
          <w:rFonts w:ascii="Times New Roman" w:hAnsi="Times New Roman" w:cs="Times New Roman"/>
          <w:sz w:val="24"/>
          <w:szCs w:val="24"/>
        </w:rPr>
      </w:pPr>
      <w:r w:rsidRPr="00B672B8">
        <w:rPr>
          <w:rFonts w:ascii="Times New Roman" w:hAnsi="Times New Roman" w:cs="Times New Roman"/>
          <w:b/>
          <w:sz w:val="24"/>
          <w:szCs w:val="24"/>
        </w:rPr>
        <w:t>1</w:t>
      </w:r>
      <w:r w:rsidRPr="00B672B8">
        <w:rPr>
          <w:rFonts w:ascii="Times New Roman" w:hAnsi="Times New Roman" w:cs="Times New Roman"/>
          <w:sz w:val="24"/>
          <w:szCs w:val="24"/>
        </w:rPr>
        <w:t>.  INTRODUCTION:</w:t>
      </w:r>
    </w:p>
    <w:p w14:paraId="7B5A5410" w14:textId="473F3523" w:rsidR="00DC7CFA" w:rsidRPr="00B672B8" w:rsidRDefault="00DC7CFA" w:rsidP="00B672B8">
      <w:pPr>
        <w:tabs>
          <w:tab w:val="left" w:pos="7920"/>
        </w:tabs>
        <w:spacing w:line="240" w:lineRule="auto"/>
        <w:jc w:val="both"/>
        <w:rPr>
          <w:rFonts w:ascii="Times New Roman" w:hAnsi="Times New Roman" w:cs="Times New Roman"/>
          <w:b/>
          <w:bCs/>
          <w:sz w:val="24"/>
          <w:szCs w:val="24"/>
        </w:rPr>
      </w:pPr>
      <w:r w:rsidRPr="00B672B8">
        <w:rPr>
          <w:rFonts w:ascii="Times New Roman" w:hAnsi="Times New Roman" w:cs="Times New Roman"/>
          <w:sz w:val="24"/>
          <w:szCs w:val="24"/>
        </w:rPr>
        <w:t xml:space="preserve"> Good day, my name is PALESA MOTSHABI CHAKANE,</w:t>
      </w:r>
      <w:r w:rsidRPr="00B672B8">
        <w:rPr>
          <w:rFonts w:ascii="Times New Roman" w:hAnsi="Times New Roman" w:cs="Times New Roman"/>
          <w:bCs/>
          <w:sz w:val="24"/>
          <w:szCs w:val="24"/>
        </w:rPr>
        <w:t xml:space="preserve"> </w:t>
      </w:r>
      <w:r w:rsidRPr="00B672B8">
        <w:rPr>
          <w:rFonts w:ascii="Times New Roman" w:hAnsi="Times New Roman" w:cs="Times New Roman"/>
          <w:sz w:val="24"/>
          <w:szCs w:val="24"/>
        </w:rPr>
        <w:t xml:space="preserve">I am a medical doctor and professor of Anaesthesiology, heading the Department of Anaesthesiology at the University of the Witwatersrand. I would like to </w:t>
      </w:r>
      <w:r w:rsidRPr="00B672B8">
        <w:rPr>
          <w:rFonts w:ascii="Times New Roman" w:hAnsi="Times New Roman" w:cs="Times New Roman"/>
          <w:bCs/>
          <w:i/>
          <w:iCs/>
          <w:sz w:val="24"/>
          <w:szCs w:val="24"/>
        </w:rPr>
        <w:t>invite</w:t>
      </w:r>
      <w:r w:rsidRPr="00B672B8">
        <w:rPr>
          <w:rFonts w:ascii="Times New Roman" w:hAnsi="Times New Roman" w:cs="Times New Roman"/>
          <w:sz w:val="24"/>
          <w:szCs w:val="24"/>
        </w:rPr>
        <w:t xml:space="preserve"> you to consider participating in a research study, entitled: African Cardiac Surgical Outcomes Study (ACSOS). An African, multi-centre 28-day evaluation of patient care and clinical outcomes for patients undergoing cardiac surgery. A sub-study of the African Cardiovascular and Thoracic Outcomes Study (ACT-SOS)</w:t>
      </w:r>
    </w:p>
    <w:p w14:paraId="58508D13" w14:textId="341DEEAE" w:rsidR="00DC7CFA" w:rsidRPr="00B672B8" w:rsidRDefault="00DC7CFA" w:rsidP="00B672B8">
      <w:pPr>
        <w:tabs>
          <w:tab w:val="left" w:pos="7920"/>
        </w:tabs>
        <w:spacing w:line="240" w:lineRule="auto"/>
        <w:jc w:val="both"/>
        <w:rPr>
          <w:rFonts w:ascii="Times New Roman" w:hAnsi="Times New Roman" w:cs="Times New Roman"/>
          <w:sz w:val="24"/>
          <w:szCs w:val="24"/>
        </w:rPr>
      </w:pPr>
      <w:r w:rsidRPr="00B672B8">
        <w:rPr>
          <w:rFonts w:ascii="Times New Roman" w:hAnsi="Times New Roman" w:cs="Times New Roman"/>
          <w:sz w:val="24"/>
          <w:szCs w:val="24"/>
        </w:rPr>
        <w:t>Before deciding whether to agree on behalf of your family member to participate, it is important that you read and understand the following explanation of the purpose of the study, the study procedures, benefits, risks, discomforts, and precautions as well as your right to withdraw from the study at any time.</w:t>
      </w:r>
    </w:p>
    <w:p w14:paraId="2540FE67" w14:textId="77777777" w:rsidR="00DC7CFA" w:rsidRPr="00B672B8" w:rsidRDefault="00DC7CFA" w:rsidP="00B672B8">
      <w:pPr>
        <w:spacing w:line="240" w:lineRule="auto"/>
        <w:ind w:left="360"/>
        <w:jc w:val="both"/>
        <w:rPr>
          <w:rFonts w:ascii="Times New Roman" w:hAnsi="Times New Roman" w:cs="Times New Roman"/>
          <w:sz w:val="24"/>
          <w:szCs w:val="24"/>
        </w:rPr>
      </w:pPr>
      <w:r w:rsidRPr="00B672B8">
        <w:rPr>
          <w:rFonts w:ascii="Times New Roman" w:hAnsi="Times New Roman" w:cs="Times New Roman"/>
          <w:sz w:val="24"/>
          <w:szCs w:val="24"/>
        </w:rPr>
        <w:lastRenderedPageBreak/>
        <w:t xml:space="preserve">This information leaflet is to help you to decide if you would like your family member to participate. You need to understand what is involved before you agree for them to take part in this study. </w:t>
      </w:r>
    </w:p>
    <w:p w14:paraId="496C697E" w14:textId="77777777" w:rsidR="00DC7CFA" w:rsidRPr="00B672B8" w:rsidRDefault="00DC7CFA" w:rsidP="00B672B8">
      <w:pPr>
        <w:numPr>
          <w:ilvl w:val="0"/>
          <w:numId w:val="25"/>
        </w:numPr>
        <w:tabs>
          <w:tab w:val="clear" w:pos="720"/>
          <w:tab w:val="num" w:pos="-360"/>
        </w:tabs>
        <w:spacing w:after="0" w:line="24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 xml:space="preserve">If you have any questions, do not hesitate to ask me or the study coordinator.  </w:t>
      </w:r>
    </w:p>
    <w:p w14:paraId="5F17E9D4" w14:textId="77777777" w:rsidR="00DC7CFA" w:rsidRPr="00B672B8" w:rsidRDefault="00DC7CFA" w:rsidP="00B672B8">
      <w:pPr>
        <w:numPr>
          <w:ilvl w:val="0"/>
          <w:numId w:val="25"/>
        </w:numPr>
        <w:tabs>
          <w:tab w:val="clear" w:pos="720"/>
          <w:tab w:val="num" w:pos="-360"/>
        </w:tabs>
        <w:spacing w:after="0" w:line="24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 xml:space="preserve">You should not agree that your family member take part unless you are satisfied about all the procedures involved. </w:t>
      </w:r>
    </w:p>
    <w:p w14:paraId="337248CD" w14:textId="77777777" w:rsidR="00DC7CFA" w:rsidRPr="00B672B8" w:rsidRDefault="00DC7CFA" w:rsidP="00B672B8">
      <w:pPr>
        <w:numPr>
          <w:ilvl w:val="0"/>
          <w:numId w:val="25"/>
        </w:numPr>
        <w:tabs>
          <w:tab w:val="clear" w:pos="720"/>
          <w:tab w:val="num" w:pos="-360"/>
        </w:tabs>
        <w:spacing w:after="0" w:line="24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If you decide to have your family member, take part in this study, you will be asked to sign a Consent Form to confirm that you understand the study. You will be given a copy to keep. When the patient regains capacity to consent, their consent will be sought.</w:t>
      </w:r>
    </w:p>
    <w:p w14:paraId="425FB1B2" w14:textId="77777777" w:rsidR="00DC7CFA" w:rsidRPr="00B672B8" w:rsidRDefault="00DC7CFA" w:rsidP="00B672B8">
      <w:pPr>
        <w:spacing w:line="240" w:lineRule="auto"/>
        <w:jc w:val="both"/>
        <w:rPr>
          <w:rFonts w:ascii="Times New Roman" w:hAnsi="Times New Roman" w:cs="Times New Roman"/>
          <w:b/>
          <w:sz w:val="24"/>
          <w:szCs w:val="24"/>
        </w:rPr>
      </w:pPr>
    </w:p>
    <w:p w14:paraId="6C30CF9B" w14:textId="77777777" w:rsidR="00DC7CFA" w:rsidRPr="00B672B8" w:rsidRDefault="00DC7CFA" w:rsidP="00B672B8">
      <w:pPr>
        <w:spacing w:line="240" w:lineRule="auto"/>
        <w:jc w:val="both"/>
        <w:rPr>
          <w:rFonts w:ascii="Times New Roman" w:hAnsi="Times New Roman" w:cs="Times New Roman"/>
          <w:sz w:val="24"/>
          <w:szCs w:val="24"/>
        </w:rPr>
      </w:pPr>
      <w:r w:rsidRPr="00B672B8">
        <w:rPr>
          <w:rFonts w:ascii="Times New Roman" w:hAnsi="Times New Roman" w:cs="Times New Roman"/>
          <w:b/>
          <w:sz w:val="24"/>
          <w:szCs w:val="24"/>
        </w:rPr>
        <w:t xml:space="preserve">2.   </w:t>
      </w:r>
      <w:r w:rsidRPr="00B672B8">
        <w:rPr>
          <w:rFonts w:ascii="Times New Roman" w:hAnsi="Times New Roman" w:cs="Times New Roman"/>
          <w:b/>
          <w:bCs/>
        </w:rPr>
        <w:t>PURPOSE OF THE STUDY:</w:t>
      </w:r>
    </w:p>
    <w:p w14:paraId="27995443" w14:textId="7F2FA8C6" w:rsidR="00DC7CFA" w:rsidRPr="00B672B8" w:rsidRDefault="00DC7CFA" w:rsidP="00B672B8">
      <w:pPr>
        <w:numPr>
          <w:ilvl w:val="0"/>
          <w:numId w:val="23"/>
        </w:numPr>
        <w:tabs>
          <w:tab w:val="clear" w:pos="360"/>
        </w:tabs>
        <w:spacing w:after="0" w:line="240" w:lineRule="auto"/>
        <w:jc w:val="both"/>
        <w:rPr>
          <w:rFonts w:ascii="Times New Roman" w:hAnsi="Times New Roman" w:cs="Times New Roman"/>
        </w:rPr>
      </w:pPr>
      <w:r w:rsidRPr="00B672B8">
        <w:rPr>
          <w:rFonts w:ascii="Times New Roman" w:hAnsi="Times New Roman" w:cs="Times New Roman"/>
          <w:sz w:val="24"/>
          <w:szCs w:val="24"/>
        </w:rPr>
        <w:t>The purpose of this study is to determine the incidence of in-hospital postoperative complications in cardiac surgical patients in Africa.</w:t>
      </w:r>
    </w:p>
    <w:p w14:paraId="404257FF" w14:textId="77777777" w:rsidR="00DC7CFA" w:rsidRPr="00B672B8" w:rsidRDefault="00DC7CFA" w:rsidP="00B672B8">
      <w:pPr>
        <w:numPr>
          <w:ilvl w:val="0"/>
          <w:numId w:val="23"/>
        </w:numPr>
        <w:tabs>
          <w:tab w:val="clear" w:pos="360"/>
        </w:tabs>
        <w:spacing w:after="0" w:line="240" w:lineRule="auto"/>
        <w:jc w:val="both"/>
        <w:rPr>
          <w:rFonts w:ascii="Times New Roman" w:hAnsi="Times New Roman" w:cs="Times New Roman"/>
          <w:sz w:val="24"/>
          <w:szCs w:val="24"/>
        </w:rPr>
      </w:pPr>
      <w:r w:rsidRPr="00B672B8">
        <w:rPr>
          <w:rFonts w:ascii="Times New Roman" w:hAnsi="Times New Roman" w:cs="Times New Roman"/>
          <w:sz w:val="24"/>
          <w:szCs w:val="24"/>
        </w:rPr>
        <w:t xml:space="preserve">To determine the rate of mortality on the day of surgery for patients undergoing cardiac surgery in Africa.  </w:t>
      </w:r>
    </w:p>
    <w:p w14:paraId="4C369A51" w14:textId="77777777" w:rsidR="00DC7CFA" w:rsidRPr="00B672B8" w:rsidRDefault="00DC7CFA" w:rsidP="00B672B8">
      <w:pPr>
        <w:numPr>
          <w:ilvl w:val="0"/>
          <w:numId w:val="23"/>
        </w:numPr>
        <w:tabs>
          <w:tab w:val="clear" w:pos="360"/>
        </w:tabs>
        <w:spacing w:after="0" w:line="240" w:lineRule="auto"/>
        <w:jc w:val="both"/>
        <w:rPr>
          <w:rFonts w:ascii="Times New Roman" w:hAnsi="Times New Roman" w:cs="Times New Roman"/>
          <w:sz w:val="24"/>
          <w:szCs w:val="24"/>
        </w:rPr>
      </w:pPr>
      <w:r w:rsidRPr="00B672B8">
        <w:rPr>
          <w:rFonts w:ascii="Times New Roman" w:hAnsi="Times New Roman" w:cs="Times New Roman"/>
          <w:sz w:val="24"/>
          <w:szCs w:val="24"/>
        </w:rPr>
        <w:t xml:space="preserve">To determine the in-hospital mortality rate for patients undergoing cardiac surgery in Africa.  </w:t>
      </w:r>
    </w:p>
    <w:p w14:paraId="65CAF69B" w14:textId="77777777" w:rsidR="00DC7CFA" w:rsidRPr="00B672B8" w:rsidRDefault="00DC7CFA" w:rsidP="00B672B8">
      <w:pPr>
        <w:numPr>
          <w:ilvl w:val="0"/>
          <w:numId w:val="23"/>
        </w:numPr>
        <w:tabs>
          <w:tab w:val="clear" w:pos="360"/>
        </w:tabs>
        <w:spacing w:after="0" w:line="240" w:lineRule="auto"/>
        <w:jc w:val="both"/>
        <w:rPr>
          <w:rFonts w:ascii="Times New Roman" w:hAnsi="Times New Roman" w:cs="Times New Roman"/>
          <w:sz w:val="24"/>
          <w:szCs w:val="24"/>
        </w:rPr>
      </w:pPr>
      <w:r w:rsidRPr="00B672B8">
        <w:rPr>
          <w:rFonts w:ascii="Times New Roman" w:hAnsi="Times New Roman" w:cs="Times New Roman"/>
          <w:sz w:val="24"/>
          <w:szCs w:val="24"/>
        </w:rPr>
        <w:t>To describe the relationship between cardiac postoperative complications and postoperative mortality.</w:t>
      </w:r>
    </w:p>
    <w:p w14:paraId="366388B4" w14:textId="77777777" w:rsidR="00DC7CFA" w:rsidRPr="00B672B8" w:rsidRDefault="00DC7CFA" w:rsidP="00B672B8">
      <w:pPr>
        <w:numPr>
          <w:ilvl w:val="0"/>
          <w:numId w:val="23"/>
        </w:numPr>
        <w:tabs>
          <w:tab w:val="clear" w:pos="360"/>
        </w:tabs>
        <w:spacing w:after="0" w:line="240" w:lineRule="auto"/>
        <w:jc w:val="both"/>
        <w:rPr>
          <w:rFonts w:ascii="Times New Roman" w:hAnsi="Times New Roman" w:cs="Times New Roman"/>
          <w:sz w:val="24"/>
          <w:szCs w:val="24"/>
        </w:rPr>
      </w:pPr>
      <w:r w:rsidRPr="00B672B8">
        <w:rPr>
          <w:rFonts w:ascii="Times New Roman" w:hAnsi="Times New Roman" w:cs="Times New Roman"/>
          <w:sz w:val="24"/>
          <w:szCs w:val="24"/>
        </w:rPr>
        <w:t>To describe the proportional contribution of communicable, non-communicable diseases and traumatic injuries to in-hospital mortality and critical care admissions in Africa.</w:t>
      </w:r>
    </w:p>
    <w:p w14:paraId="2380268D" w14:textId="77777777" w:rsidR="00DC7CFA" w:rsidRPr="00B672B8" w:rsidRDefault="00DC7CFA" w:rsidP="00B672B8">
      <w:pPr>
        <w:numPr>
          <w:ilvl w:val="0"/>
          <w:numId w:val="23"/>
        </w:numPr>
        <w:tabs>
          <w:tab w:val="clear" w:pos="360"/>
        </w:tabs>
        <w:spacing w:after="0" w:line="240" w:lineRule="auto"/>
        <w:jc w:val="both"/>
        <w:rPr>
          <w:rFonts w:ascii="Times New Roman" w:hAnsi="Times New Roman" w:cs="Times New Roman"/>
        </w:rPr>
      </w:pPr>
      <w:r w:rsidRPr="00B672B8">
        <w:rPr>
          <w:rFonts w:ascii="Times New Roman" w:hAnsi="Times New Roman" w:cs="Times New Roman"/>
          <w:sz w:val="24"/>
          <w:szCs w:val="24"/>
        </w:rPr>
        <w:t xml:space="preserve">Assess the equity of access to cardiac surgical facilities in the continent. </w:t>
      </w:r>
      <w:r w:rsidRPr="00B672B8">
        <w:rPr>
          <w:rFonts w:ascii="Times New Roman" w:hAnsi="Times New Roman" w:cs="Times New Roman"/>
          <w:smallCaps/>
          <w:sz w:val="24"/>
          <w:szCs w:val="24"/>
        </w:rPr>
        <w:t xml:space="preserve"> </w:t>
      </w:r>
    </w:p>
    <w:p w14:paraId="3BEACF4E" w14:textId="1902D5FE" w:rsidR="007462B0" w:rsidRPr="00B672B8" w:rsidRDefault="007462B0" w:rsidP="00B672B8"/>
    <w:p w14:paraId="7796B965" w14:textId="2760DA5B" w:rsidR="007462B0" w:rsidRPr="00B672B8" w:rsidRDefault="00855CCE" w:rsidP="00B672B8">
      <w:pPr>
        <w:rPr>
          <w:rFonts w:ascii="Times New Roman" w:hAnsi="Times New Roman" w:cs="Times New Roman"/>
          <w:b/>
          <w:bCs/>
        </w:rPr>
      </w:pPr>
      <w:r w:rsidRPr="00B672B8">
        <w:rPr>
          <w:rFonts w:ascii="Times New Roman" w:hAnsi="Times New Roman" w:cs="Times New Roman"/>
          <w:b/>
          <w:bCs/>
        </w:rPr>
        <w:t>LENGTH OF THE STUDY AND NUMBER OF PARTICIPANTS</w:t>
      </w:r>
    </w:p>
    <w:p w14:paraId="55587360" w14:textId="77777777" w:rsidR="00DC7CFA" w:rsidRPr="00B672B8" w:rsidRDefault="00DC7CFA" w:rsidP="00B672B8">
      <w:pPr>
        <w:numPr>
          <w:ilvl w:val="0"/>
          <w:numId w:val="24"/>
        </w:numPr>
        <w:tabs>
          <w:tab w:val="clear" w:pos="720"/>
          <w:tab w:val="num" w:pos="-360"/>
        </w:tabs>
        <w:spacing w:after="0" w:line="24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The study will be performed in multiple African countries.</w:t>
      </w:r>
    </w:p>
    <w:p w14:paraId="3D4F03CA" w14:textId="77777777" w:rsidR="00DC7CFA" w:rsidRPr="00B672B8" w:rsidRDefault="00DC7CFA" w:rsidP="00B672B8">
      <w:pPr>
        <w:numPr>
          <w:ilvl w:val="0"/>
          <w:numId w:val="24"/>
        </w:numPr>
        <w:tabs>
          <w:tab w:val="clear" w:pos="720"/>
          <w:tab w:val="num" w:pos="-360"/>
        </w:tabs>
        <w:spacing w:after="0" w:line="24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 xml:space="preserve">The project will establish centres of patients identified, in participating countries, to undergo cardiac surgery and follow these cohorts over a 7-day period. </w:t>
      </w:r>
    </w:p>
    <w:p w14:paraId="1B513507" w14:textId="0BE63E2E" w:rsidR="00DC7CFA" w:rsidRPr="00B672B8" w:rsidRDefault="00DC7CFA" w:rsidP="00B672B8">
      <w:pPr>
        <w:numPr>
          <w:ilvl w:val="0"/>
          <w:numId w:val="24"/>
        </w:numPr>
        <w:tabs>
          <w:tab w:val="clear" w:pos="720"/>
          <w:tab w:val="num" w:pos="-360"/>
        </w:tabs>
        <w:spacing w:after="0" w:line="24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 xml:space="preserve">All </w:t>
      </w:r>
      <w:r w:rsidR="00314222">
        <w:rPr>
          <w:rFonts w:ascii="Times New Roman" w:hAnsi="Times New Roman" w:cs="Times New Roman"/>
          <w:sz w:val="24"/>
          <w:szCs w:val="24"/>
        </w:rPr>
        <w:t xml:space="preserve">consenting </w:t>
      </w:r>
      <w:r w:rsidRPr="00B672B8">
        <w:rPr>
          <w:rFonts w:ascii="Times New Roman" w:hAnsi="Times New Roman" w:cs="Times New Roman"/>
          <w:sz w:val="24"/>
          <w:szCs w:val="24"/>
        </w:rPr>
        <w:t xml:space="preserve">consecutive patients admitted to participating health facilities in collaborating centres and scheduled to undergo elective and non-elective cardiac surgery will be included in the study and followed up. </w:t>
      </w:r>
    </w:p>
    <w:p w14:paraId="156BFC73" w14:textId="77777777" w:rsidR="00DC7CFA" w:rsidRPr="00B672B8" w:rsidRDefault="00DC7CFA" w:rsidP="00B672B8">
      <w:pPr>
        <w:numPr>
          <w:ilvl w:val="0"/>
          <w:numId w:val="24"/>
        </w:numPr>
        <w:tabs>
          <w:tab w:val="clear" w:pos="720"/>
          <w:tab w:val="num" w:pos="-360"/>
        </w:tabs>
        <w:spacing w:after="0" w:line="24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Data collection instruments that have been approved by ethics committees, piloted, and validated through two previous studies will be used for the current study.</w:t>
      </w:r>
    </w:p>
    <w:p w14:paraId="6AC09660" w14:textId="77777777" w:rsidR="00DC7CFA" w:rsidRPr="00B672B8" w:rsidRDefault="00DC7CFA" w:rsidP="00B672B8">
      <w:pPr>
        <w:spacing w:line="240" w:lineRule="auto"/>
        <w:jc w:val="both"/>
        <w:rPr>
          <w:rFonts w:ascii="Times New Roman" w:hAnsi="Times New Roman" w:cs="Times New Roman"/>
          <w:sz w:val="24"/>
          <w:szCs w:val="24"/>
        </w:rPr>
      </w:pPr>
    </w:p>
    <w:p w14:paraId="7955CF77" w14:textId="77777777" w:rsidR="00DC7CFA" w:rsidRPr="00B672B8" w:rsidRDefault="00DC7CFA" w:rsidP="00B672B8">
      <w:pPr>
        <w:spacing w:line="240" w:lineRule="auto"/>
        <w:jc w:val="both"/>
        <w:rPr>
          <w:rFonts w:ascii="Times New Roman" w:hAnsi="Times New Roman" w:cs="Times New Roman"/>
          <w:b/>
          <w:bCs/>
          <w:sz w:val="24"/>
          <w:szCs w:val="24"/>
        </w:rPr>
      </w:pPr>
      <w:r w:rsidRPr="00B672B8">
        <w:rPr>
          <w:rFonts w:ascii="Times New Roman" w:hAnsi="Times New Roman" w:cs="Times New Roman"/>
          <w:b/>
          <w:bCs/>
          <w:sz w:val="24"/>
          <w:szCs w:val="24"/>
        </w:rPr>
        <w:br w:type="page"/>
      </w:r>
    </w:p>
    <w:p w14:paraId="6C050C54" w14:textId="77777777" w:rsidR="00DC7CFA" w:rsidRPr="00B672B8" w:rsidRDefault="00DC7CFA" w:rsidP="00B672B8">
      <w:pPr>
        <w:spacing w:line="240" w:lineRule="auto"/>
        <w:jc w:val="both"/>
        <w:rPr>
          <w:rFonts w:ascii="Times New Roman" w:hAnsi="Times New Roman" w:cs="Times New Roman"/>
          <w:b/>
          <w:bCs/>
          <w:sz w:val="24"/>
          <w:szCs w:val="24"/>
        </w:rPr>
      </w:pPr>
      <w:r w:rsidRPr="00B672B8">
        <w:rPr>
          <w:rFonts w:ascii="Times New Roman" w:hAnsi="Times New Roman" w:cs="Times New Roman"/>
          <w:b/>
          <w:bCs/>
          <w:sz w:val="24"/>
          <w:szCs w:val="24"/>
        </w:rPr>
        <w:lastRenderedPageBreak/>
        <w:t>4.   PROCEDURES:</w:t>
      </w:r>
    </w:p>
    <w:p w14:paraId="18B6D559" w14:textId="77777777" w:rsidR="00DC7CFA" w:rsidRPr="00B672B8" w:rsidRDefault="00DC7CFA" w:rsidP="00B672B8">
      <w:pPr>
        <w:numPr>
          <w:ilvl w:val="0"/>
          <w:numId w:val="31"/>
        </w:numPr>
        <w:tabs>
          <w:tab w:val="clear" w:pos="360"/>
          <w:tab w:val="num" w:pos="-360"/>
        </w:tabs>
        <w:spacing w:after="0" w:line="240" w:lineRule="auto"/>
        <w:jc w:val="both"/>
        <w:rPr>
          <w:rFonts w:ascii="Times New Roman" w:hAnsi="Times New Roman" w:cs="Times New Roman"/>
          <w:sz w:val="24"/>
          <w:szCs w:val="24"/>
        </w:rPr>
      </w:pPr>
      <w:r w:rsidRPr="00B672B8">
        <w:rPr>
          <w:rFonts w:ascii="Times New Roman" w:hAnsi="Times New Roman" w:cs="Times New Roman"/>
          <w:sz w:val="24"/>
          <w:szCs w:val="24"/>
        </w:rPr>
        <w:t>If you agree for your family member to take part in this study, the patient will be examined to see if they qualify for this study.</w:t>
      </w:r>
    </w:p>
    <w:p w14:paraId="39238149" w14:textId="77777777" w:rsidR="00DC7CFA" w:rsidRPr="00B672B8" w:rsidRDefault="00DC7CFA" w:rsidP="00B672B8">
      <w:pPr>
        <w:numPr>
          <w:ilvl w:val="0"/>
          <w:numId w:val="31"/>
        </w:numPr>
        <w:tabs>
          <w:tab w:val="clear" w:pos="360"/>
          <w:tab w:val="num" w:pos="-360"/>
        </w:tabs>
        <w:spacing w:after="0" w:line="240" w:lineRule="auto"/>
        <w:jc w:val="both"/>
        <w:rPr>
          <w:rFonts w:ascii="Times New Roman" w:hAnsi="Times New Roman" w:cs="Times New Roman"/>
          <w:sz w:val="24"/>
          <w:szCs w:val="24"/>
        </w:rPr>
      </w:pPr>
      <w:r w:rsidRPr="00B672B8">
        <w:rPr>
          <w:rFonts w:ascii="Times New Roman" w:hAnsi="Times New Roman" w:cs="Times New Roman"/>
          <w:sz w:val="24"/>
          <w:szCs w:val="24"/>
        </w:rPr>
        <w:t>If they are suitable for the study, a paper case record form (CRF) with th</w:t>
      </w:r>
      <w:r w:rsidRPr="00B672B8">
        <w:rPr>
          <w:rFonts w:ascii="Times New Roman" w:hAnsi="Times New Roman" w:cs="Times New Roman"/>
          <w:color w:val="000000" w:themeColor="text1"/>
          <w:sz w:val="24"/>
          <w:szCs w:val="24"/>
        </w:rPr>
        <w:t>eir</w:t>
      </w:r>
      <w:r w:rsidRPr="00B672B8">
        <w:rPr>
          <w:rFonts w:ascii="Times New Roman" w:hAnsi="Times New Roman" w:cs="Times New Roman"/>
          <w:sz w:val="24"/>
          <w:szCs w:val="24"/>
        </w:rPr>
        <w:t xml:space="preserve"> information will be completed by the researchers.</w:t>
      </w:r>
    </w:p>
    <w:p w14:paraId="2223B213" w14:textId="77777777" w:rsidR="00DC7CFA" w:rsidRPr="00B672B8" w:rsidRDefault="00DC7CFA" w:rsidP="00B672B8">
      <w:pPr>
        <w:numPr>
          <w:ilvl w:val="0"/>
          <w:numId w:val="31"/>
        </w:numPr>
        <w:tabs>
          <w:tab w:val="clear" w:pos="360"/>
          <w:tab w:val="num" w:pos="-360"/>
        </w:tabs>
        <w:spacing w:after="0" w:line="240" w:lineRule="auto"/>
        <w:jc w:val="both"/>
        <w:rPr>
          <w:rFonts w:ascii="Times New Roman" w:hAnsi="Times New Roman" w:cs="Times New Roman"/>
          <w:sz w:val="24"/>
          <w:szCs w:val="24"/>
        </w:rPr>
      </w:pPr>
      <w:r w:rsidRPr="00B672B8">
        <w:rPr>
          <w:rFonts w:ascii="Times New Roman" w:hAnsi="Times New Roman" w:cs="Times New Roman"/>
          <w:sz w:val="24"/>
          <w:szCs w:val="24"/>
        </w:rPr>
        <w:t>Information on the surgery and surgical team will be completed.</w:t>
      </w:r>
    </w:p>
    <w:p w14:paraId="4E735399" w14:textId="77777777" w:rsidR="00DC7CFA" w:rsidRPr="00B672B8" w:rsidRDefault="00DC7CFA" w:rsidP="00B672B8">
      <w:pPr>
        <w:spacing w:line="240" w:lineRule="auto"/>
        <w:jc w:val="both"/>
        <w:rPr>
          <w:rFonts w:ascii="Times New Roman" w:hAnsi="Times New Roman" w:cs="Times New Roman"/>
          <w:sz w:val="24"/>
          <w:szCs w:val="24"/>
        </w:rPr>
      </w:pPr>
    </w:p>
    <w:p w14:paraId="395B0679" w14:textId="77777777" w:rsidR="00DC7CFA" w:rsidRPr="00B672B8" w:rsidRDefault="00DC7CFA" w:rsidP="00B672B8">
      <w:pPr>
        <w:spacing w:line="240" w:lineRule="auto"/>
        <w:rPr>
          <w:rFonts w:ascii="Times New Roman" w:hAnsi="Times New Roman" w:cs="Times New Roman"/>
          <w:b/>
          <w:sz w:val="24"/>
          <w:szCs w:val="24"/>
        </w:rPr>
      </w:pPr>
      <w:r w:rsidRPr="00B672B8">
        <w:rPr>
          <w:rFonts w:ascii="Times New Roman" w:hAnsi="Times New Roman" w:cs="Times New Roman"/>
          <w:b/>
          <w:sz w:val="24"/>
          <w:szCs w:val="24"/>
        </w:rPr>
        <w:t>5.   WILL ANY OF THESE STUDY PROCEDURES RESULT IN DISCOMFORT OR INCONVENIENCE?</w:t>
      </w:r>
    </w:p>
    <w:p w14:paraId="74142D64" w14:textId="77777777" w:rsidR="00DC7CFA" w:rsidRPr="00B672B8" w:rsidRDefault="00DC7CFA" w:rsidP="00B672B8">
      <w:pPr>
        <w:numPr>
          <w:ilvl w:val="0"/>
          <w:numId w:val="30"/>
        </w:numPr>
        <w:tabs>
          <w:tab w:val="clear" w:pos="360"/>
          <w:tab w:val="num" w:pos="-360"/>
        </w:tabs>
        <w:spacing w:after="0" w:line="240" w:lineRule="auto"/>
        <w:jc w:val="both"/>
        <w:rPr>
          <w:rFonts w:ascii="Times New Roman" w:hAnsi="Times New Roman" w:cs="Times New Roman"/>
          <w:sz w:val="24"/>
          <w:szCs w:val="24"/>
        </w:rPr>
      </w:pPr>
      <w:r w:rsidRPr="00B672B8">
        <w:rPr>
          <w:rFonts w:ascii="Times New Roman" w:hAnsi="Times New Roman" w:cs="Times New Roman"/>
          <w:sz w:val="24"/>
          <w:szCs w:val="24"/>
        </w:rPr>
        <w:t>The study data collection has no direct discomfort or harm to the participants. Information such as age, gender, surgical procedure category, most recent blood results, and chronic co-morbid disease will be recorded on the CRF.</w:t>
      </w:r>
    </w:p>
    <w:p w14:paraId="451E4293" w14:textId="77777777" w:rsidR="00DC7CFA" w:rsidRPr="00B672B8" w:rsidRDefault="00DC7CFA" w:rsidP="00B672B8">
      <w:pPr>
        <w:spacing w:line="240" w:lineRule="auto"/>
        <w:jc w:val="both"/>
        <w:rPr>
          <w:rFonts w:ascii="Times New Roman" w:hAnsi="Times New Roman" w:cs="Times New Roman"/>
          <w:sz w:val="24"/>
          <w:szCs w:val="24"/>
        </w:rPr>
      </w:pPr>
    </w:p>
    <w:p w14:paraId="34ECD4F3" w14:textId="77777777" w:rsidR="00DC7CFA" w:rsidRPr="00B672B8" w:rsidRDefault="00DC7CFA" w:rsidP="00B672B8">
      <w:pPr>
        <w:pStyle w:val="Heading3"/>
        <w:tabs>
          <w:tab w:val="left" w:pos="720"/>
          <w:tab w:val="left" w:pos="1440"/>
          <w:tab w:val="left" w:pos="2160"/>
          <w:tab w:val="left" w:pos="2880"/>
          <w:tab w:val="left" w:pos="3600"/>
          <w:tab w:val="center" w:pos="5102"/>
        </w:tabs>
        <w:spacing w:before="0" w:line="240" w:lineRule="auto"/>
        <w:rPr>
          <w:rFonts w:ascii="Times New Roman" w:hAnsi="Times New Roman" w:cs="Times New Roman"/>
          <w:color w:val="auto"/>
          <w:sz w:val="24"/>
          <w:szCs w:val="24"/>
        </w:rPr>
      </w:pPr>
      <w:bookmarkStart w:id="144" w:name="_Toc223626821"/>
      <w:r w:rsidRPr="00B672B8">
        <w:rPr>
          <w:rFonts w:ascii="Times New Roman" w:hAnsi="Times New Roman" w:cs="Times New Roman"/>
          <w:color w:val="auto"/>
          <w:sz w:val="24"/>
          <w:szCs w:val="24"/>
        </w:rPr>
        <w:t>6.</w:t>
      </w:r>
      <w:r w:rsidRPr="00B672B8">
        <w:rPr>
          <w:rFonts w:ascii="Times New Roman" w:hAnsi="Times New Roman" w:cs="Times New Roman"/>
          <w:color w:val="auto"/>
          <w:sz w:val="24"/>
          <w:szCs w:val="24"/>
        </w:rPr>
        <w:tab/>
        <w:t>RISKS OF THE STUDY:</w:t>
      </w:r>
      <w:bookmarkEnd w:id="144"/>
      <w:r w:rsidRPr="00B672B8">
        <w:rPr>
          <w:rFonts w:ascii="Times New Roman" w:hAnsi="Times New Roman" w:cs="Times New Roman"/>
          <w:color w:val="auto"/>
          <w:sz w:val="24"/>
          <w:szCs w:val="24"/>
        </w:rPr>
        <w:tab/>
      </w:r>
    </w:p>
    <w:p w14:paraId="7CB2360E" w14:textId="77777777" w:rsidR="00DC7CFA" w:rsidRPr="00B672B8" w:rsidRDefault="00DC7CFA" w:rsidP="00B672B8">
      <w:pPr>
        <w:pStyle w:val="ListParagraph"/>
        <w:numPr>
          <w:ilvl w:val="0"/>
          <w:numId w:val="29"/>
        </w:numPr>
        <w:spacing w:line="240" w:lineRule="auto"/>
        <w:rPr>
          <w:rFonts w:ascii="Times New Roman" w:hAnsi="Times New Roman" w:cs="Times New Roman"/>
          <w:sz w:val="24"/>
          <w:szCs w:val="24"/>
        </w:rPr>
      </w:pPr>
      <w:r w:rsidRPr="00B672B8">
        <w:rPr>
          <w:rFonts w:ascii="Times New Roman" w:hAnsi="Times New Roman" w:cs="Times New Roman"/>
          <w:sz w:val="24"/>
          <w:szCs w:val="24"/>
        </w:rPr>
        <w:t>The data collection has no foreseeable risks. The surgical procedure for which the patient has been admitted may have risks, as all surgical procedures may carry a form of risk, but the recording of information about the process will have no risk.</w:t>
      </w:r>
    </w:p>
    <w:p w14:paraId="5BD0B7BD" w14:textId="77777777" w:rsidR="00DC7CFA" w:rsidRPr="00B672B8" w:rsidRDefault="00DC7CFA" w:rsidP="00B672B8">
      <w:pPr>
        <w:pStyle w:val="BodyText2"/>
        <w:widowControl/>
        <w:spacing w:line="240" w:lineRule="auto"/>
        <w:rPr>
          <w:snapToGrid/>
          <w:sz w:val="24"/>
          <w:szCs w:val="24"/>
        </w:rPr>
      </w:pPr>
    </w:p>
    <w:p w14:paraId="7125A2DA" w14:textId="77777777" w:rsidR="00DC7CFA" w:rsidRPr="00B672B8" w:rsidRDefault="00DC7CFA" w:rsidP="00B672B8">
      <w:pPr>
        <w:pStyle w:val="BodyText2"/>
        <w:widowControl/>
        <w:numPr>
          <w:ilvl w:val="0"/>
          <w:numId w:val="33"/>
        </w:numPr>
        <w:spacing w:line="240" w:lineRule="auto"/>
        <w:rPr>
          <w:b/>
          <w:bCs/>
          <w:snapToGrid/>
          <w:sz w:val="24"/>
          <w:szCs w:val="24"/>
        </w:rPr>
      </w:pPr>
      <w:r w:rsidRPr="00B672B8">
        <w:rPr>
          <w:b/>
          <w:bCs/>
          <w:snapToGrid/>
          <w:sz w:val="24"/>
          <w:szCs w:val="24"/>
        </w:rPr>
        <w:t>BENEFITS:</w:t>
      </w:r>
    </w:p>
    <w:p w14:paraId="3C80EB27" w14:textId="25524A87" w:rsidR="00DC7CFA" w:rsidRPr="00B672B8" w:rsidRDefault="00DC7CFA" w:rsidP="00B672B8">
      <w:pPr>
        <w:spacing w:line="240" w:lineRule="auto"/>
        <w:rPr>
          <w:rFonts w:ascii="Times New Roman" w:hAnsi="Times New Roman" w:cs="Times New Roman"/>
          <w:sz w:val="24"/>
          <w:szCs w:val="24"/>
        </w:rPr>
      </w:pPr>
      <w:r w:rsidRPr="00B672B8">
        <w:rPr>
          <w:rFonts w:ascii="Times New Roman" w:hAnsi="Times New Roman" w:cs="Times New Roman"/>
          <w:sz w:val="24"/>
          <w:szCs w:val="24"/>
        </w:rPr>
        <w:t>The potential benefit from patient participation in this study may not accrue directly to them but future cardiac surgical patients. The knowledge generated from participants may aid development of safer cardiac surgical practices and newer methods of predicting risks of complications and comorbidity due to cardiac surgical operations.</w:t>
      </w:r>
    </w:p>
    <w:p w14:paraId="38CA1488" w14:textId="77777777" w:rsidR="00DC7CFA" w:rsidRPr="00B672B8" w:rsidRDefault="00DC7CFA" w:rsidP="00B672B8">
      <w:pPr>
        <w:pStyle w:val="ListParagraph"/>
        <w:numPr>
          <w:ilvl w:val="0"/>
          <w:numId w:val="33"/>
        </w:numPr>
        <w:spacing w:line="240" w:lineRule="auto"/>
        <w:jc w:val="both"/>
        <w:rPr>
          <w:rFonts w:ascii="Times New Roman" w:hAnsi="Times New Roman" w:cs="Times New Roman"/>
          <w:sz w:val="24"/>
          <w:szCs w:val="24"/>
        </w:rPr>
      </w:pPr>
      <w:r w:rsidRPr="00B672B8">
        <w:rPr>
          <w:rFonts w:ascii="Times New Roman" w:hAnsi="Times New Roman" w:cs="Times New Roman"/>
          <w:b/>
          <w:sz w:val="24"/>
          <w:szCs w:val="24"/>
        </w:rPr>
        <w:t xml:space="preserve"> RIGHTS AS A PARTICIPANT IN THIS STUDY (</w:t>
      </w:r>
      <w:r w:rsidRPr="00B672B8">
        <w:rPr>
          <w:rFonts w:ascii="Times New Roman" w:hAnsi="Times New Roman" w:cs="Times New Roman"/>
          <w:b/>
          <w:bCs/>
          <w:iCs/>
          <w:sz w:val="24"/>
          <w:szCs w:val="24"/>
        </w:rPr>
        <w:t>VOLUNTARY)</w:t>
      </w:r>
      <w:r w:rsidRPr="00B672B8">
        <w:rPr>
          <w:rFonts w:ascii="Times New Roman" w:hAnsi="Times New Roman" w:cs="Times New Roman"/>
          <w:b/>
          <w:bCs/>
          <w:i/>
          <w:iCs/>
          <w:sz w:val="24"/>
          <w:szCs w:val="24"/>
        </w:rPr>
        <w:t xml:space="preserve"> </w:t>
      </w:r>
    </w:p>
    <w:p w14:paraId="3B826552" w14:textId="77777777" w:rsidR="00DC7CFA" w:rsidRPr="00B672B8" w:rsidRDefault="00DC7CFA" w:rsidP="00B672B8">
      <w:pPr>
        <w:pStyle w:val="BodyTextIndent2"/>
        <w:spacing w:line="240" w:lineRule="auto"/>
        <w:rPr>
          <w:rFonts w:ascii="Times New Roman" w:hAnsi="Times New Roman"/>
          <w:sz w:val="24"/>
          <w:szCs w:val="24"/>
        </w:rPr>
      </w:pPr>
      <w:r w:rsidRPr="00B672B8">
        <w:rPr>
          <w:rFonts w:ascii="Times New Roman" w:hAnsi="Times New Roman"/>
          <w:sz w:val="24"/>
          <w:szCs w:val="24"/>
        </w:rPr>
        <w:t xml:space="preserve">Participation in this study is entirely </w:t>
      </w:r>
      <w:proofErr w:type="gramStart"/>
      <w:r w:rsidRPr="00B672B8">
        <w:rPr>
          <w:rFonts w:ascii="Times New Roman" w:hAnsi="Times New Roman"/>
          <w:sz w:val="24"/>
          <w:szCs w:val="24"/>
        </w:rPr>
        <w:t>voluntary</w:t>
      </w:r>
      <w:proofErr w:type="gramEnd"/>
      <w:r w:rsidRPr="00B672B8">
        <w:rPr>
          <w:rFonts w:ascii="Times New Roman" w:hAnsi="Times New Roman"/>
          <w:sz w:val="24"/>
          <w:szCs w:val="24"/>
        </w:rPr>
        <w:t xml:space="preserve"> and patient can decline to participate, or stop at any time, without stating any reason.  Withdrawal will not affect access to medical care or treatment, now or in the future. </w:t>
      </w:r>
    </w:p>
    <w:p w14:paraId="1475D24F" w14:textId="77777777" w:rsidR="00DC7CFA" w:rsidRPr="00B672B8" w:rsidRDefault="00DC7CFA" w:rsidP="00B672B8">
      <w:pPr>
        <w:pStyle w:val="BodyText"/>
        <w:numPr>
          <w:ilvl w:val="0"/>
          <w:numId w:val="26"/>
        </w:numPr>
        <w:tabs>
          <w:tab w:val="clear" w:pos="360"/>
          <w:tab w:val="num" w:pos="-360"/>
        </w:tabs>
        <w:spacing w:after="0" w:line="240" w:lineRule="auto"/>
        <w:jc w:val="both"/>
        <w:rPr>
          <w:rFonts w:ascii="Times New Roman" w:hAnsi="Times New Roman" w:cs="Times New Roman"/>
          <w:b/>
          <w:bCs/>
          <w:i/>
          <w:iCs/>
          <w:sz w:val="24"/>
          <w:szCs w:val="24"/>
        </w:rPr>
      </w:pPr>
      <w:r w:rsidRPr="00B672B8">
        <w:rPr>
          <w:rFonts w:ascii="Times New Roman" w:hAnsi="Times New Roman" w:cs="Times New Roman"/>
          <w:iCs/>
          <w:sz w:val="24"/>
          <w:szCs w:val="24"/>
        </w:rPr>
        <w:t xml:space="preserve">Discontinuation of study treatment: </w:t>
      </w:r>
    </w:p>
    <w:p w14:paraId="0711DA2C" w14:textId="77777777" w:rsidR="00DC7CFA" w:rsidRPr="00B672B8" w:rsidRDefault="00DC7CFA" w:rsidP="00B672B8">
      <w:pPr>
        <w:pStyle w:val="BodyText"/>
        <w:spacing w:line="240" w:lineRule="auto"/>
        <w:ind w:firstLine="360"/>
        <w:rPr>
          <w:rFonts w:ascii="Times New Roman" w:hAnsi="Times New Roman" w:cs="Times New Roman"/>
          <w:b/>
          <w:bCs/>
          <w:i/>
          <w:iCs/>
          <w:sz w:val="24"/>
          <w:szCs w:val="24"/>
        </w:rPr>
      </w:pPr>
      <w:r w:rsidRPr="00B672B8">
        <w:rPr>
          <w:rFonts w:ascii="Times New Roman" w:hAnsi="Times New Roman" w:cs="Times New Roman"/>
          <w:bCs/>
          <w:iCs/>
          <w:sz w:val="24"/>
          <w:szCs w:val="24"/>
        </w:rPr>
        <w:t xml:space="preserve">You should inform the researcher if you wish your relative to stop being part of the study. </w:t>
      </w:r>
    </w:p>
    <w:p w14:paraId="52EB89AC" w14:textId="77777777" w:rsidR="00DC7CFA" w:rsidRPr="00B672B8" w:rsidRDefault="00DC7CFA" w:rsidP="00B672B8">
      <w:pPr>
        <w:spacing w:after="0" w:line="240" w:lineRule="auto"/>
        <w:jc w:val="both"/>
        <w:rPr>
          <w:rFonts w:ascii="Times New Roman" w:hAnsi="Times New Roman" w:cs="Times New Roman"/>
          <w:sz w:val="24"/>
          <w:szCs w:val="24"/>
        </w:rPr>
      </w:pPr>
      <w:r w:rsidRPr="00B672B8">
        <w:rPr>
          <w:rFonts w:ascii="Times New Roman" w:hAnsi="Times New Roman" w:cs="Times New Roman"/>
          <w:b/>
          <w:bCs/>
          <w:iCs/>
          <w:sz w:val="24"/>
          <w:szCs w:val="24"/>
        </w:rPr>
        <w:t xml:space="preserve">9.  NEW FINDINGS: </w:t>
      </w:r>
    </w:p>
    <w:p w14:paraId="310D7476" w14:textId="77777777" w:rsidR="00DC7CFA" w:rsidRPr="00B672B8" w:rsidRDefault="00DC7CFA" w:rsidP="00B672B8">
      <w:pPr>
        <w:numPr>
          <w:ilvl w:val="0"/>
          <w:numId w:val="32"/>
        </w:numPr>
        <w:tabs>
          <w:tab w:val="clear" w:pos="720"/>
          <w:tab w:val="num" w:pos="0"/>
        </w:tabs>
        <w:spacing w:after="0" w:line="240" w:lineRule="auto"/>
        <w:jc w:val="both"/>
        <w:rPr>
          <w:rFonts w:ascii="Times New Roman" w:hAnsi="Times New Roman" w:cs="Times New Roman"/>
          <w:sz w:val="24"/>
          <w:szCs w:val="24"/>
        </w:rPr>
      </w:pPr>
      <w:r w:rsidRPr="00B672B8">
        <w:rPr>
          <w:rFonts w:ascii="Times New Roman" w:hAnsi="Times New Roman" w:cs="Times New Roman"/>
          <w:sz w:val="24"/>
          <w:szCs w:val="24"/>
        </w:rPr>
        <w:t>New findings and insights from the study will be widely reported to the scientific community through published scientific journals. Furthermore, where applicable, new, and safer clinical approaches will be documented as guidelines for implementation of safe cardiac surgical practices.</w:t>
      </w:r>
    </w:p>
    <w:p w14:paraId="6C3998B3" w14:textId="77777777" w:rsidR="00DC7CFA" w:rsidRPr="00B672B8" w:rsidRDefault="00DC7CFA" w:rsidP="00B672B8">
      <w:pPr>
        <w:spacing w:after="0" w:line="240" w:lineRule="auto"/>
        <w:ind w:left="700"/>
        <w:jc w:val="both"/>
        <w:rPr>
          <w:rFonts w:ascii="Times New Roman" w:hAnsi="Times New Roman" w:cs="Times New Roman"/>
          <w:sz w:val="24"/>
          <w:szCs w:val="24"/>
        </w:rPr>
      </w:pPr>
    </w:p>
    <w:p w14:paraId="78A3EFF4" w14:textId="77777777" w:rsidR="00DC7CFA" w:rsidRPr="00B672B8" w:rsidRDefault="00DC7CFA" w:rsidP="00B672B8">
      <w:pPr>
        <w:spacing w:line="240" w:lineRule="auto"/>
        <w:jc w:val="both"/>
        <w:rPr>
          <w:rFonts w:ascii="Times New Roman" w:hAnsi="Times New Roman" w:cs="Times New Roman"/>
          <w:sz w:val="24"/>
          <w:szCs w:val="24"/>
        </w:rPr>
      </w:pPr>
      <w:r w:rsidRPr="00B672B8">
        <w:rPr>
          <w:rFonts w:ascii="Times New Roman" w:hAnsi="Times New Roman" w:cs="Times New Roman"/>
          <w:b/>
          <w:sz w:val="24"/>
          <w:szCs w:val="24"/>
        </w:rPr>
        <w:t>10.</w:t>
      </w:r>
      <w:r w:rsidRPr="00B672B8">
        <w:rPr>
          <w:rFonts w:ascii="Times New Roman" w:hAnsi="Times New Roman" w:cs="Times New Roman"/>
          <w:sz w:val="24"/>
          <w:szCs w:val="24"/>
        </w:rPr>
        <w:tab/>
      </w:r>
      <w:r w:rsidRPr="00B672B8">
        <w:rPr>
          <w:rFonts w:ascii="Times New Roman" w:hAnsi="Times New Roman" w:cs="Times New Roman"/>
          <w:b/>
          <w:sz w:val="24"/>
          <w:szCs w:val="24"/>
        </w:rPr>
        <w:t xml:space="preserve">FINANCIAL ARRANGEMENTS: </w:t>
      </w:r>
    </w:p>
    <w:p w14:paraId="44395741" w14:textId="77777777" w:rsidR="00DC7CFA" w:rsidRPr="00B672B8" w:rsidRDefault="00DC7CFA" w:rsidP="00B672B8">
      <w:pPr>
        <w:numPr>
          <w:ilvl w:val="0"/>
          <w:numId w:val="27"/>
        </w:numPr>
        <w:tabs>
          <w:tab w:val="clear" w:pos="720"/>
          <w:tab w:val="num" w:pos="-360"/>
        </w:tabs>
        <w:spacing w:after="0" w:line="240" w:lineRule="auto"/>
        <w:ind w:left="360"/>
        <w:jc w:val="both"/>
        <w:rPr>
          <w:rFonts w:ascii="Times New Roman" w:hAnsi="Times New Roman" w:cs="Times New Roman"/>
          <w:b/>
          <w:bCs/>
          <w:i/>
          <w:iCs/>
          <w:sz w:val="24"/>
          <w:szCs w:val="24"/>
        </w:rPr>
      </w:pPr>
      <w:r w:rsidRPr="00B672B8">
        <w:rPr>
          <w:rFonts w:ascii="Times New Roman" w:hAnsi="Times New Roman" w:cs="Times New Roman"/>
          <w:i/>
          <w:iCs/>
          <w:smallCaps/>
          <w:sz w:val="24"/>
          <w:szCs w:val="24"/>
        </w:rPr>
        <w:t>participation shall not have any additional burden of finance or cost. There shall also be no financial compensation for participation.</w:t>
      </w:r>
    </w:p>
    <w:p w14:paraId="66D53CF1" w14:textId="77777777" w:rsidR="00DC7CFA" w:rsidRPr="00B672B8" w:rsidRDefault="00DC7CFA" w:rsidP="00B672B8">
      <w:pPr>
        <w:spacing w:after="0" w:line="240" w:lineRule="auto"/>
        <w:ind w:left="360"/>
        <w:rPr>
          <w:rFonts w:ascii="Times New Roman" w:hAnsi="Times New Roman" w:cs="Times New Roman"/>
          <w:b/>
          <w:sz w:val="24"/>
          <w:szCs w:val="24"/>
        </w:rPr>
      </w:pPr>
    </w:p>
    <w:p w14:paraId="1D8FCBB6" w14:textId="77777777" w:rsidR="00DC7CFA" w:rsidRPr="00B672B8" w:rsidRDefault="00DC7CFA" w:rsidP="00B672B8">
      <w:pPr>
        <w:spacing w:line="240" w:lineRule="auto"/>
        <w:jc w:val="both"/>
        <w:rPr>
          <w:rFonts w:ascii="Times New Roman" w:hAnsi="Times New Roman" w:cs="Times New Roman"/>
          <w:sz w:val="24"/>
          <w:szCs w:val="24"/>
        </w:rPr>
      </w:pPr>
      <w:r w:rsidRPr="00B672B8">
        <w:rPr>
          <w:rFonts w:ascii="Times New Roman" w:hAnsi="Times New Roman" w:cs="Times New Roman"/>
          <w:b/>
          <w:sz w:val="24"/>
          <w:szCs w:val="24"/>
        </w:rPr>
        <w:t>11.  ETHICAL APPROVAL:</w:t>
      </w:r>
    </w:p>
    <w:p w14:paraId="3086B6A5" w14:textId="77777777" w:rsidR="00DC7CFA" w:rsidRDefault="00DC7CFA" w:rsidP="00B672B8">
      <w:pPr>
        <w:pStyle w:val="BodyText2"/>
        <w:tabs>
          <w:tab w:val="num" w:pos="720"/>
        </w:tabs>
        <w:spacing w:line="240" w:lineRule="auto"/>
        <w:rPr>
          <w:snapToGrid/>
          <w:sz w:val="24"/>
          <w:szCs w:val="24"/>
        </w:rPr>
      </w:pPr>
      <w:r w:rsidRPr="00B672B8">
        <w:rPr>
          <w:snapToGrid/>
          <w:sz w:val="24"/>
          <w:szCs w:val="24"/>
        </w:rPr>
        <w:t xml:space="preserve">This study has been approved by the Human Research Ethics Committee (Medical) of the University of the Witwatersrand, Johannesburg (“Committee”). A principal function of this Committee is to safeguard the rights and dignity of all human subjects who agree to participate </w:t>
      </w:r>
      <w:r w:rsidRPr="00B672B8">
        <w:rPr>
          <w:snapToGrid/>
          <w:sz w:val="24"/>
          <w:szCs w:val="24"/>
        </w:rPr>
        <w:lastRenderedPageBreak/>
        <w:t>in a research project and the integrity of the research.</w:t>
      </w:r>
    </w:p>
    <w:p w14:paraId="2F8E2BA2" w14:textId="77777777" w:rsidR="00314222" w:rsidRPr="00B672B8" w:rsidRDefault="00314222" w:rsidP="00B672B8">
      <w:pPr>
        <w:pStyle w:val="BodyText2"/>
        <w:tabs>
          <w:tab w:val="num" w:pos="720"/>
        </w:tabs>
        <w:spacing w:line="240" w:lineRule="auto"/>
        <w:rPr>
          <w:snapToGrid/>
          <w:sz w:val="24"/>
          <w:szCs w:val="24"/>
        </w:rPr>
      </w:pPr>
    </w:p>
    <w:p w14:paraId="6424F30F" w14:textId="0F07ACEA" w:rsidR="00DC7CFA" w:rsidRDefault="00314222" w:rsidP="00B672B8">
      <w:pPr>
        <w:pStyle w:val="BodyText2"/>
        <w:widowControl/>
        <w:tabs>
          <w:tab w:val="num" w:pos="720"/>
        </w:tabs>
        <w:spacing w:line="240" w:lineRule="auto"/>
        <w:rPr>
          <w:snapToGrid/>
          <w:sz w:val="24"/>
          <w:szCs w:val="24"/>
        </w:rPr>
      </w:pPr>
      <w:r w:rsidRPr="00314222">
        <w:rPr>
          <w:i/>
          <w:iCs/>
          <w:snapToGrid/>
          <w:sz w:val="24"/>
          <w:szCs w:val="24"/>
          <w:lang w:val="en-ZA"/>
        </w:rPr>
        <w:t>If you have any concern over the way the study is being conducted, please contact the Chairperson of this Committee who is Professor Paul Ruff, who may be contacted via any </w:t>
      </w:r>
      <w:r w:rsidRPr="00314222">
        <w:rPr>
          <w:i/>
          <w:iCs/>
          <w:snapToGrid/>
          <w:sz w:val="24"/>
          <w:szCs w:val="24"/>
          <w:u w:val="single"/>
          <w:lang w:val="en-ZA"/>
        </w:rPr>
        <w:t>one</w:t>
      </w:r>
      <w:r w:rsidRPr="00314222">
        <w:rPr>
          <w:i/>
          <w:iCs/>
          <w:snapToGrid/>
          <w:sz w:val="24"/>
          <w:szCs w:val="24"/>
          <w:lang w:val="en-ZA"/>
        </w:rPr>
        <w:t> member of the secretariat. The telephone numbers for the Committee secretariat are 011 717 2656/1252; the e-mail address is </w:t>
      </w:r>
      <w:hyperlink r:id="rId24" w:tooltip="mailto:HREC-MedicalResearchOffice@wits.ac.za" w:history="1">
        <w:r w:rsidRPr="00314222">
          <w:rPr>
            <w:rStyle w:val="Hyperlink"/>
            <w:i/>
            <w:iCs/>
            <w:snapToGrid/>
            <w:sz w:val="24"/>
            <w:szCs w:val="24"/>
            <w:lang w:val="en-ZA"/>
          </w:rPr>
          <w:t>HREC-MedicalResearchOffice@wits.ac.za</w:t>
        </w:r>
      </w:hyperlink>
    </w:p>
    <w:p w14:paraId="71EF68A0" w14:textId="77777777" w:rsidR="0071326F" w:rsidRPr="00B672B8" w:rsidRDefault="0071326F" w:rsidP="00B672B8">
      <w:pPr>
        <w:pStyle w:val="BodyText2"/>
        <w:widowControl/>
        <w:tabs>
          <w:tab w:val="num" w:pos="720"/>
        </w:tabs>
        <w:spacing w:line="240" w:lineRule="auto"/>
        <w:rPr>
          <w:snapToGrid/>
          <w:sz w:val="24"/>
          <w:szCs w:val="24"/>
        </w:rPr>
      </w:pPr>
    </w:p>
    <w:p w14:paraId="788D714B" w14:textId="77777777" w:rsidR="00DC7CFA" w:rsidRPr="00B672B8" w:rsidRDefault="00DC7CFA" w:rsidP="00B672B8">
      <w:pPr>
        <w:spacing w:line="240" w:lineRule="auto"/>
        <w:jc w:val="both"/>
        <w:rPr>
          <w:rFonts w:ascii="Times New Roman" w:hAnsi="Times New Roman" w:cs="Times New Roman"/>
          <w:b/>
          <w:sz w:val="24"/>
          <w:szCs w:val="24"/>
        </w:rPr>
      </w:pPr>
      <w:r w:rsidRPr="00B672B8">
        <w:rPr>
          <w:rFonts w:ascii="Times New Roman" w:hAnsi="Times New Roman" w:cs="Times New Roman"/>
          <w:b/>
          <w:sz w:val="24"/>
          <w:szCs w:val="24"/>
        </w:rPr>
        <w:t>12.</w:t>
      </w:r>
      <w:r w:rsidRPr="00B672B8">
        <w:rPr>
          <w:rFonts w:ascii="Times New Roman" w:hAnsi="Times New Roman" w:cs="Times New Roman"/>
          <w:sz w:val="24"/>
          <w:szCs w:val="24"/>
        </w:rPr>
        <w:t xml:space="preserve">  </w:t>
      </w:r>
      <w:r w:rsidRPr="00B672B8">
        <w:rPr>
          <w:rFonts w:ascii="Times New Roman" w:hAnsi="Times New Roman" w:cs="Times New Roman"/>
          <w:b/>
          <w:sz w:val="24"/>
          <w:szCs w:val="24"/>
        </w:rPr>
        <w:t>CONFIDENTIALITY:</w:t>
      </w:r>
    </w:p>
    <w:p w14:paraId="65404B32" w14:textId="77777777" w:rsidR="00DC7CFA" w:rsidRPr="00B672B8" w:rsidRDefault="00DC7CFA" w:rsidP="00B672B8">
      <w:pPr>
        <w:numPr>
          <w:ilvl w:val="0"/>
          <w:numId w:val="28"/>
        </w:numPr>
        <w:tabs>
          <w:tab w:val="clear" w:pos="720"/>
          <w:tab w:val="num" w:pos="-360"/>
        </w:tabs>
        <w:spacing w:after="0" w:line="24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All information obtained during this study, including hospital records, personal data and research data will be kept strictly confidential.  Data that may be reported in scientific journals will not include any information that identifies you as a participant in this study.</w:t>
      </w:r>
    </w:p>
    <w:p w14:paraId="6E91AE3A" w14:textId="77777777" w:rsidR="00DC7CFA" w:rsidRPr="00B672B8" w:rsidRDefault="00DC7CFA" w:rsidP="00B672B8">
      <w:pPr>
        <w:numPr>
          <w:ilvl w:val="0"/>
          <w:numId w:val="28"/>
        </w:numPr>
        <w:tabs>
          <w:tab w:val="clear" w:pos="720"/>
          <w:tab w:val="num" w:pos="-360"/>
        </w:tabs>
        <w:spacing w:after="0" w:line="240" w:lineRule="auto"/>
        <w:ind w:left="360"/>
        <w:jc w:val="both"/>
        <w:rPr>
          <w:rFonts w:ascii="Times New Roman" w:hAnsi="Times New Roman" w:cs="Times New Roman"/>
          <w:sz w:val="24"/>
          <w:szCs w:val="24"/>
        </w:rPr>
      </w:pPr>
      <w:r w:rsidRPr="00B672B8">
        <w:rPr>
          <w:rFonts w:ascii="Times New Roman" w:hAnsi="Times New Roman" w:cs="Times New Roman"/>
          <w:bCs/>
          <w:sz w:val="24"/>
          <w:szCs w:val="24"/>
        </w:rPr>
        <w:t>Authorised person in the form of a safety monitoring team may inspect records during the study.</w:t>
      </w:r>
    </w:p>
    <w:p w14:paraId="65D5EAF1" w14:textId="77777777" w:rsidR="00DC7CFA" w:rsidRPr="00B672B8" w:rsidRDefault="00DC7CFA" w:rsidP="00B672B8">
      <w:pPr>
        <w:numPr>
          <w:ilvl w:val="0"/>
          <w:numId w:val="28"/>
        </w:numPr>
        <w:tabs>
          <w:tab w:val="clear" w:pos="720"/>
          <w:tab w:val="num" w:pos="-360"/>
        </w:tabs>
        <w:spacing w:after="0" w:line="24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This information will be reviewed by authorised representatives of the research team and monitoring team.</w:t>
      </w:r>
    </w:p>
    <w:p w14:paraId="5AA313C3" w14:textId="77777777" w:rsidR="00DC7CFA" w:rsidRPr="00B672B8" w:rsidRDefault="00DC7CFA" w:rsidP="00B672B8">
      <w:pPr>
        <w:numPr>
          <w:ilvl w:val="0"/>
          <w:numId w:val="28"/>
        </w:numPr>
        <w:tabs>
          <w:tab w:val="clear" w:pos="720"/>
          <w:tab w:val="num" w:pos="-360"/>
        </w:tabs>
        <w:spacing w:after="0" w:line="24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 xml:space="preserve">The information might also be inspected by the University of the Witwatersrand, Human Research Ethics Committee (HREC), or the institutional research ethics committee of the hospital in which you have been admitted for treatment. </w:t>
      </w:r>
    </w:p>
    <w:p w14:paraId="3D3A157A" w14:textId="77777777" w:rsidR="00DC7CFA" w:rsidRPr="00B672B8" w:rsidRDefault="00DC7CFA" w:rsidP="00B672B8">
      <w:pPr>
        <w:pStyle w:val="BodyText2"/>
        <w:widowControl/>
        <w:spacing w:line="240" w:lineRule="auto"/>
        <w:ind w:left="720"/>
        <w:rPr>
          <w:snapToGrid/>
          <w:sz w:val="24"/>
          <w:szCs w:val="24"/>
        </w:rPr>
      </w:pPr>
    </w:p>
    <w:p w14:paraId="7856C9E6" w14:textId="77777777" w:rsidR="00DC7CFA" w:rsidRPr="00B672B8" w:rsidRDefault="00DC7CFA" w:rsidP="00B672B8">
      <w:pPr>
        <w:spacing w:after="0" w:line="240" w:lineRule="auto"/>
        <w:jc w:val="both"/>
        <w:rPr>
          <w:rFonts w:ascii="Times New Roman" w:hAnsi="Times New Roman" w:cs="Times New Roman"/>
          <w:b/>
          <w:sz w:val="24"/>
          <w:szCs w:val="24"/>
        </w:rPr>
      </w:pPr>
      <w:r w:rsidRPr="00B672B8">
        <w:rPr>
          <w:rFonts w:ascii="Times New Roman" w:hAnsi="Times New Roman" w:cs="Times New Roman"/>
          <w:b/>
          <w:sz w:val="24"/>
          <w:szCs w:val="24"/>
        </w:rPr>
        <w:t>13.</w:t>
      </w:r>
      <w:r w:rsidRPr="00B672B8">
        <w:rPr>
          <w:rFonts w:ascii="Times New Roman" w:hAnsi="Times New Roman" w:cs="Times New Roman"/>
          <w:b/>
          <w:sz w:val="24"/>
          <w:szCs w:val="24"/>
        </w:rPr>
        <w:tab/>
        <w:t>STUDY RESULTS</w:t>
      </w:r>
    </w:p>
    <w:p w14:paraId="348C81EE" w14:textId="77777777" w:rsidR="00DC7CFA" w:rsidRPr="00B672B8" w:rsidRDefault="00DC7CFA" w:rsidP="00B672B8">
      <w:pPr>
        <w:spacing w:after="0" w:line="240" w:lineRule="auto"/>
        <w:jc w:val="both"/>
        <w:rPr>
          <w:rFonts w:ascii="Times New Roman" w:hAnsi="Times New Roman" w:cs="Times New Roman"/>
          <w:sz w:val="24"/>
          <w:szCs w:val="24"/>
        </w:rPr>
      </w:pPr>
      <w:r w:rsidRPr="00B672B8">
        <w:rPr>
          <w:rFonts w:ascii="Times New Roman" w:hAnsi="Times New Roman" w:cs="Times New Roman"/>
          <w:sz w:val="24"/>
          <w:szCs w:val="24"/>
        </w:rPr>
        <w:t>Participants may request a summary of the study results, free of charge.</w:t>
      </w:r>
    </w:p>
    <w:p w14:paraId="0D61473A" w14:textId="77777777" w:rsidR="00DC7CFA" w:rsidRPr="00B672B8" w:rsidRDefault="00DC7CFA" w:rsidP="00B672B8">
      <w:pPr>
        <w:spacing w:after="0" w:line="240" w:lineRule="auto"/>
        <w:jc w:val="both"/>
        <w:rPr>
          <w:rFonts w:ascii="Times New Roman" w:hAnsi="Times New Roman" w:cs="Times New Roman"/>
          <w:sz w:val="24"/>
          <w:szCs w:val="24"/>
        </w:rPr>
      </w:pPr>
    </w:p>
    <w:p w14:paraId="67F645A6" w14:textId="77777777" w:rsidR="00DC7CFA" w:rsidRPr="00B672B8" w:rsidRDefault="00DC7CFA" w:rsidP="00B672B8">
      <w:pPr>
        <w:spacing w:line="240" w:lineRule="auto"/>
        <w:rPr>
          <w:rFonts w:ascii="Times New Roman" w:hAnsi="Times New Roman" w:cs="Times New Roman"/>
          <w:sz w:val="24"/>
          <w:szCs w:val="24"/>
        </w:rPr>
      </w:pPr>
      <w:r w:rsidRPr="00B672B8">
        <w:rPr>
          <w:rFonts w:ascii="Times New Roman" w:hAnsi="Times New Roman" w:cs="Times New Roman"/>
          <w:sz w:val="24"/>
          <w:szCs w:val="24"/>
        </w:rPr>
        <w:t>Thank you for reading this Information Sheet.</w:t>
      </w:r>
    </w:p>
    <w:p w14:paraId="6DDAD961" w14:textId="77777777" w:rsidR="00DC7CFA" w:rsidRPr="00B672B8" w:rsidRDefault="00DC7CFA" w:rsidP="00B672B8">
      <w:pPr>
        <w:spacing w:line="240" w:lineRule="auto"/>
        <w:rPr>
          <w:rFonts w:ascii="Times New Roman" w:hAnsi="Times New Roman" w:cs="Times New Roman"/>
          <w:sz w:val="20"/>
          <w:szCs w:val="20"/>
        </w:rPr>
      </w:pPr>
      <w:r w:rsidRPr="00B672B8">
        <w:rPr>
          <w:rFonts w:ascii="Times New Roman" w:hAnsi="Times New Roman" w:cs="Times New Roman"/>
          <w:sz w:val="24"/>
          <w:szCs w:val="24"/>
        </w:rPr>
        <w:t>February 2026</w:t>
      </w:r>
    </w:p>
    <w:p w14:paraId="3DB29A03" w14:textId="77777777" w:rsidR="00DC7CFA" w:rsidRPr="00B672B8" w:rsidRDefault="00DC7CFA" w:rsidP="00B672B8">
      <w:pPr>
        <w:rPr>
          <w:rFonts w:ascii="Times New Roman" w:hAnsi="Times New Roman" w:cs="Times New Roman"/>
        </w:rPr>
      </w:pPr>
    </w:p>
    <w:p w14:paraId="49446444" w14:textId="77777777" w:rsidR="00E95040" w:rsidRPr="00B672B8" w:rsidRDefault="00E95040" w:rsidP="00B672B8">
      <w:pPr>
        <w:rPr>
          <w:rFonts w:ascii="Times New Roman" w:hAnsi="Times New Roman" w:cs="Times New Roman"/>
        </w:rPr>
      </w:pPr>
    </w:p>
    <w:p w14:paraId="70BE3D04" w14:textId="77777777" w:rsidR="00E95040" w:rsidRPr="00B672B8" w:rsidRDefault="00E95040" w:rsidP="00B672B8">
      <w:pPr>
        <w:rPr>
          <w:rFonts w:ascii="Times New Roman" w:hAnsi="Times New Roman" w:cs="Times New Roman"/>
        </w:rPr>
        <w:sectPr w:rsidR="00E95040" w:rsidRPr="00B672B8" w:rsidSect="00E95040">
          <w:pgSz w:w="11906" w:h="16838" w:code="9"/>
          <w:pgMar w:top="1440" w:right="1440" w:bottom="1440" w:left="1440" w:header="720" w:footer="720" w:gutter="0"/>
          <w:cols w:space="720"/>
          <w:titlePg/>
          <w:docGrid w:linePitch="360"/>
        </w:sectPr>
      </w:pPr>
    </w:p>
    <w:p w14:paraId="73CBF6DE" w14:textId="2E153A23" w:rsidR="00E95040" w:rsidRPr="00B672B8" w:rsidRDefault="00E95040" w:rsidP="00B672B8">
      <w:pPr>
        <w:pStyle w:val="Heading2"/>
        <w:spacing w:line="360" w:lineRule="auto"/>
        <w:jc w:val="both"/>
        <w:rPr>
          <w:rFonts w:ascii="Times New Roman" w:hAnsi="Times New Roman" w:cs="Times New Roman"/>
          <w:sz w:val="22"/>
          <w:szCs w:val="22"/>
        </w:rPr>
      </w:pPr>
      <w:bookmarkStart w:id="145" w:name="_Toc223626822"/>
      <w:r w:rsidRPr="00B672B8">
        <w:rPr>
          <w:rFonts w:ascii="Times New Roman" w:hAnsi="Times New Roman" w:cs="Times New Roman"/>
          <w:sz w:val="22"/>
          <w:szCs w:val="22"/>
        </w:rPr>
        <w:lastRenderedPageBreak/>
        <w:t>Appendix 6: African Cardiac Surgical Outcomes Study (ACSOS)</w:t>
      </w:r>
      <w:r w:rsidR="009150A0" w:rsidRPr="00B672B8">
        <w:rPr>
          <w:rFonts w:ascii="Times New Roman" w:hAnsi="Times New Roman" w:cs="Times New Roman"/>
          <w:sz w:val="22"/>
          <w:szCs w:val="22"/>
        </w:rPr>
        <w:t>: ASSENT AFTER INCAPACITY TO CONSENT</w:t>
      </w:r>
      <w:bookmarkEnd w:id="145"/>
    </w:p>
    <w:p w14:paraId="6B10E6ED" w14:textId="77777777" w:rsidR="00731175" w:rsidRPr="00B672B8" w:rsidRDefault="00731175" w:rsidP="00B672B8">
      <w:pPr>
        <w:spacing w:after="0" w:line="240" w:lineRule="auto"/>
        <w:rPr>
          <w:rFonts w:ascii="Times New Roman" w:hAnsi="Times New Roman" w:cs="Times New Roman"/>
        </w:rPr>
      </w:pPr>
    </w:p>
    <w:p w14:paraId="36D4343D" w14:textId="77777777" w:rsidR="00AF117A" w:rsidRPr="00B672B8" w:rsidRDefault="00AF117A" w:rsidP="00B672B8">
      <w:pPr>
        <w:spacing w:after="0" w:line="240" w:lineRule="auto"/>
        <w:rPr>
          <w:rFonts w:ascii="Times New Roman" w:hAnsi="Times New Roman" w:cs="Times New Roman"/>
        </w:rPr>
      </w:pPr>
    </w:p>
    <w:p w14:paraId="34385796" w14:textId="77777777" w:rsidR="00AF117A" w:rsidRPr="00B672B8" w:rsidRDefault="00AF117A" w:rsidP="00B672B8">
      <w:pPr>
        <w:pStyle w:val="Heading8"/>
        <w:spacing w:line="240" w:lineRule="auto"/>
        <w:rPr>
          <w:rFonts w:ascii="Times New Roman" w:hAnsi="Times New Roman" w:cs="Times New Roman"/>
          <w:i/>
          <w:iCs/>
          <w:sz w:val="24"/>
          <w:szCs w:val="24"/>
        </w:rPr>
      </w:pPr>
      <w:r w:rsidRPr="00B672B8">
        <w:rPr>
          <w:rFonts w:ascii="Times New Roman" w:hAnsi="Times New Roman" w:cs="Times New Roman"/>
          <w:iCs/>
          <w:sz w:val="24"/>
          <w:szCs w:val="24"/>
        </w:rPr>
        <w:t xml:space="preserve">Each PARTICIPANT must receive, read, and understand this document </w:t>
      </w:r>
    </w:p>
    <w:p w14:paraId="7084E36A" w14:textId="77777777" w:rsidR="00AF117A" w:rsidRPr="00B672B8" w:rsidRDefault="00AF117A" w:rsidP="00B672B8">
      <w:pPr>
        <w:tabs>
          <w:tab w:val="center" w:pos="4513"/>
          <w:tab w:val="left" w:pos="7920"/>
        </w:tabs>
        <w:spacing w:line="240" w:lineRule="auto"/>
        <w:jc w:val="center"/>
        <w:rPr>
          <w:rFonts w:ascii="Times New Roman" w:hAnsi="Times New Roman" w:cs="Times New Roman"/>
          <w:bCs/>
          <w:iCs/>
          <w:sz w:val="24"/>
          <w:szCs w:val="24"/>
        </w:rPr>
      </w:pPr>
      <w:r w:rsidRPr="00B672B8">
        <w:rPr>
          <w:rFonts w:ascii="Times New Roman" w:hAnsi="Times New Roman" w:cs="Times New Roman"/>
          <w:b/>
          <w:iCs/>
          <w:sz w:val="24"/>
          <w:szCs w:val="24"/>
          <w:u w:val="single"/>
        </w:rPr>
        <w:t>before</w:t>
      </w:r>
      <w:r w:rsidRPr="00B672B8">
        <w:rPr>
          <w:rFonts w:ascii="Times New Roman" w:hAnsi="Times New Roman" w:cs="Times New Roman"/>
          <w:bCs/>
          <w:iCs/>
          <w:sz w:val="24"/>
          <w:szCs w:val="24"/>
        </w:rPr>
        <w:t xml:space="preserve"> any study-related procedure</w:t>
      </w:r>
    </w:p>
    <w:p w14:paraId="3515561D" w14:textId="77777777" w:rsidR="00AF117A" w:rsidRPr="00B672B8" w:rsidRDefault="00AF117A" w:rsidP="00B672B8">
      <w:pPr>
        <w:spacing w:line="240" w:lineRule="auto"/>
        <w:rPr>
          <w:rFonts w:ascii="Times New Roman" w:hAnsi="Times New Roman" w:cs="Times New Roman"/>
          <w:sz w:val="24"/>
          <w:szCs w:val="24"/>
        </w:rPr>
      </w:pPr>
      <w:r w:rsidRPr="00B672B8">
        <w:rPr>
          <w:rFonts w:ascii="Times New Roman" w:hAnsi="Times New Roman" w:cs="Times New Roman"/>
          <w:sz w:val="24"/>
          <w:szCs w:val="24"/>
        </w:rPr>
        <w:t>STUDY NUMBER:</w:t>
      </w:r>
    </w:p>
    <w:p w14:paraId="0E957313" w14:textId="77777777" w:rsidR="00AF117A" w:rsidRPr="00B672B8" w:rsidRDefault="00AF117A" w:rsidP="00B672B8">
      <w:pPr>
        <w:spacing w:line="240" w:lineRule="auto"/>
        <w:jc w:val="center"/>
        <w:rPr>
          <w:rFonts w:ascii="Times New Roman" w:hAnsi="Times New Roman" w:cs="Times New Roman"/>
          <w:b/>
          <w:sz w:val="24"/>
          <w:szCs w:val="24"/>
        </w:rPr>
      </w:pPr>
      <w:r w:rsidRPr="00B672B8">
        <w:rPr>
          <w:rFonts w:ascii="Times New Roman" w:hAnsi="Times New Roman" w:cs="Times New Roman"/>
          <w:sz w:val="24"/>
          <w:szCs w:val="24"/>
        </w:rPr>
        <w:t xml:space="preserve">STUDY TITLE: </w:t>
      </w:r>
    </w:p>
    <w:p w14:paraId="166C5FE5" w14:textId="77777777" w:rsidR="00AF117A" w:rsidRPr="00B672B8" w:rsidRDefault="00AF117A" w:rsidP="00B672B8">
      <w:pPr>
        <w:spacing w:line="240" w:lineRule="auto"/>
        <w:jc w:val="center"/>
        <w:rPr>
          <w:rFonts w:ascii="Times New Roman" w:hAnsi="Times New Roman" w:cs="Times New Roman"/>
          <w:b/>
          <w:sz w:val="24"/>
          <w:szCs w:val="24"/>
        </w:rPr>
      </w:pPr>
      <w:r w:rsidRPr="00B672B8">
        <w:rPr>
          <w:rFonts w:ascii="Times New Roman" w:hAnsi="Times New Roman" w:cs="Times New Roman"/>
          <w:b/>
          <w:sz w:val="24"/>
          <w:szCs w:val="24"/>
        </w:rPr>
        <w:t>African Cardiac Surgical Outcomes Study (ACSOS).  An African, multi-centre 28-day evaluation of patient care and clinical outcomes for patients undergoing cardiac surgery. A sub-study of the African Cardiovascular and Thoracic Outcomes Study (ACT-SOS)</w:t>
      </w:r>
    </w:p>
    <w:p w14:paraId="56A78C50" w14:textId="77777777" w:rsidR="00AF117A" w:rsidRPr="00B672B8" w:rsidRDefault="00AF117A" w:rsidP="00B672B8">
      <w:pPr>
        <w:spacing w:line="240" w:lineRule="auto"/>
        <w:rPr>
          <w:rFonts w:ascii="Times New Roman" w:hAnsi="Times New Roman" w:cs="Times New Roman"/>
          <w:sz w:val="24"/>
          <w:szCs w:val="24"/>
          <w:lang w:val="en-US"/>
        </w:rPr>
      </w:pPr>
      <w:r w:rsidRPr="00B672B8">
        <w:rPr>
          <w:rFonts w:ascii="Times New Roman" w:hAnsi="Times New Roman" w:cs="Times New Roman"/>
          <w:sz w:val="24"/>
          <w:szCs w:val="24"/>
          <w:lang w:val="en-US"/>
        </w:rPr>
        <w:t>PRINCIPAL INVESTIGATOR: Professor Palesa Motshabi-Chakane</w:t>
      </w:r>
    </w:p>
    <w:p w14:paraId="74BEB4C6" w14:textId="77777777" w:rsidR="00AF117A" w:rsidRPr="00B672B8" w:rsidRDefault="00AF117A" w:rsidP="00B672B8">
      <w:pPr>
        <w:spacing w:line="240" w:lineRule="auto"/>
        <w:rPr>
          <w:rFonts w:ascii="Times New Roman" w:hAnsi="Times New Roman" w:cs="Times New Roman"/>
          <w:sz w:val="24"/>
          <w:szCs w:val="24"/>
        </w:rPr>
      </w:pPr>
      <w:r w:rsidRPr="00B672B8">
        <w:rPr>
          <w:rFonts w:ascii="Times New Roman" w:hAnsi="Times New Roman" w:cs="Times New Roman"/>
          <w:sz w:val="24"/>
          <w:szCs w:val="24"/>
        </w:rPr>
        <w:t>INSTITUTION: University of the Witwatersrand</w:t>
      </w:r>
    </w:p>
    <w:p w14:paraId="5329F65B" w14:textId="77777777" w:rsidR="00AF117A" w:rsidRPr="00B672B8" w:rsidRDefault="00AF117A" w:rsidP="00B672B8">
      <w:pPr>
        <w:spacing w:line="240" w:lineRule="auto"/>
        <w:rPr>
          <w:rFonts w:ascii="Times New Roman" w:hAnsi="Times New Roman" w:cs="Times New Roman"/>
          <w:sz w:val="24"/>
          <w:szCs w:val="24"/>
        </w:rPr>
      </w:pPr>
      <w:r w:rsidRPr="00B672B8">
        <w:rPr>
          <w:rFonts w:ascii="Times New Roman" w:hAnsi="Times New Roman" w:cs="Times New Roman"/>
          <w:sz w:val="24"/>
          <w:szCs w:val="24"/>
        </w:rPr>
        <w:t>Study coordinator: Dr Moses Kebalepile</w:t>
      </w:r>
    </w:p>
    <w:p w14:paraId="0BDCE697" w14:textId="77777777" w:rsidR="00AF117A" w:rsidRPr="00B672B8" w:rsidRDefault="00AF117A" w:rsidP="00B672B8">
      <w:pPr>
        <w:spacing w:line="240" w:lineRule="auto"/>
        <w:jc w:val="both"/>
        <w:rPr>
          <w:rFonts w:ascii="Times New Roman" w:hAnsi="Times New Roman" w:cs="Times New Roman"/>
          <w:b/>
          <w:bCs/>
          <w:sz w:val="24"/>
          <w:szCs w:val="24"/>
        </w:rPr>
      </w:pPr>
      <w:r w:rsidRPr="00B672B8">
        <w:rPr>
          <w:rFonts w:ascii="Times New Roman" w:hAnsi="Times New Roman" w:cs="Times New Roman"/>
          <w:sz w:val="24"/>
          <w:szCs w:val="24"/>
        </w:rPr>
        <w:t>DAYTIME AND AFTERHOURS TELEPHONE NUMBER</w:t>
      </w:r>
      <w:r w:rsidRPr="00B672B8">
        <w:rPr>
          <w:rFonts w:ascii="Times New Roman" w:hAnsi="Times New Roman" w:cs="Times New Roman"/>
          <w:b/>
          <w:bCs/>
          <w:sz w:val="24"/>
          <w:szCs w:val="24"/>
        </w:rPr>
        <w:t>: 0686975144</w:t>
      </w:r>
    </w:p>
    <w:p w14:paraId="3486E70D" w14:textId="77777777" w:rsidR="00AF117A" w:rsidRPr="00B672B8" w:rsidRDefault="00AF117A" w:rsidP="00B672B8">
      <w:pPr>
        <w:spacing w:line="240" w:lineRule="auto"/>
        <w:jc w:val="both"/>
        <w:rPr>
          <w:rFonts w:ascii="Times New Roman" w:hAnsi="Times New Roman" w:cs="Times New Roman"/>
          <w:b/>
          <w:bCs/>
          <w:sz w:val="24"/>
          <w:szCs w:val="24"/>
        </w:rPr>
      </w:pPr>
      <w:r w:rsidRPr="00B672B8">
        <w:rPr>
          <w:rFonts w:ascii="Times New Roman" w:hAnsi="Times New Roman" w:cs="Times New Roman"/>
          <w:b/>
          <w:bCs/>
          <w:sz w:val="24"/>
          <w:szCs w:val="24"/>
        </w:rPr>
        <w:t>Email address: moses.kebalepile@wits.ac.za</w:t>
      </w:r>
    </w:p>
    <w:p w14:paraId="365AC067" w14:textId="77777777" w:rsidR="00AF117A" w:rsidRPr="00B672B8" w:rsidRDefault="00AF117A" w:rsidP="00B672B8">
      <w:pPr>
        <w:spacing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9016"/>
      </w:tblGrid>
      <w:tr w:rsidR="00AF117A" w:rsidRPr="00B672B8" w14:paraId="1578CC0A" w14:textId="77777777" w:rsidTr="002C1730">
        <w:trPr>
          <w:trHeight w:val="1893"/>
        </w:trPr>
        <w:tc>
          <w:tcPr>
            <w:tcW w:w="10200" w:type="dxa"/>
          </w:tcPr>
          <w:p w14:paraId="529411B9" w14:textId="77777777" w:rsidR="00AF117A" w:rsidRPr="00B672B8" w:rsidRDefault="00AF117A" w:rsidP="00B672B8">
            <w:pPr>
              <w:jc w:val="both"/>
              <w:rPr>
                <w:rFonts w:ascii="Times New Roman" w:hAnsi="Times New Roman" w:cs="Times New Roman"/>
                <w:b/>
                <w:bCs/>
                <w:sz w:val="24"/>
                <w:szCs w:val="24"/>
                <w:u w:val="single"/>
              </w:rPr>
            </w:pPr>
            <w:r w:rsidRPr="00B672B8">
              <w:rPr>
                <w:rFonts w:ascii="Times New Roman" w:hAnsi="Times New Roman" w:cs="Times New Roman"/>
                <w:b/>
                <w:bCs/>
                <w:sz w:val="24"/>
                <w:szCs w:val="24"/>
              </w:rPr>
              <w:t>To the potential Participant</w:t>
            </w:r>
            <w:r w:rsidRPr="00B672B8">
              <w:rPr>
                <w:rFonts w:ascii="Times New Roman" w:hAnsi="Times New Roman" w:cs="Times New Roman"/>
                <w:sz w:val="24"/>
                <w:szCs w:val="24"/>
              </w:rPr>
              <w:t xml:space="preserve">: </w:t>
            </w:r>
            <w:r w:rsidRPr="00B672B8">
              <w:rPr>
                <w:rFonts w:ascii="Times New Roman" w:hAnsi="Times New Roman" w:cs="Times New Roman"/>
                <w:b/>
                <w:bCs/>
                <w:i/>
                <w:iCs/>
                <w:sz w:val="24"/>
                <w:szCs w:val="24"/>
                <w:u w:val="single"/>
              </w:rPr>
              <w:t xml:space="preserve">While you were unconscious, your relative gave provisional consent to participate on your behalf. Now that you can decide for yourself, please confirm or repudiate that consent. </w:t>
            </w:r>
            <w:r w:rsidRPr="00B672B8">
              <w:rPr>
                <w:rFonts w:ascii="Times New Roman" w:hAnsi="Times New Roman" w:cs="Times New Roman"/>
                <w:i/>
                <w:iCs/>
                <w:sz w:val="24"/>
                <w:szCs w:val="24"/>
              </w:rPr>
              <w:t xml:space="preserve">This consent form may contain words that you do not understand. Please ask the study doctor or the study staff to explain any words or information that you do not clearly understand.   You may take home </w:t>
            </w:r>
            <w:r w:rsidRPr="00B672B8">
              <w:rPr>
                <w:rFonts w:ascii="Times New Roman" w:hAnsi="Times New Roman" w:cs="Times New Roman"/>
                <w:b/>
                <w:bCs/>
                <w:i/>
                <w:iCs/>
                <w:sz w:val="24"/>
                <w:szCs w:val="24"/>
                <w:u w:val="single"/>
              </w:rPr>
              <w:t>an unsigned copy of this consent</w:t>
            </w:r>
            <w:r w:rsidRPr="00B672B8">
              <w:rPr>
                <w:rFonts w:ascii="Times New Roman" w:hAnsi="Times New Roman" w:cs="Times New Roman"/>
                <w:i/>
                <w:iCs/>
                <w:sz w:val="24"/>
                <w:szCs w:val="24"/>
              </w:rPr>
              <w:t xml:space="preserve"> form to think about or discuss with family or friends </w:t>
            </w:r>
            <w:r w:rsidRPr="00B672B8">
              <w:rPr>
                <w:rFonts w:ascii="Times New Roman" w:hAnsi="Times New Roman" w:cs="Times New Roman"/>
                <w:b/>
                <w:bCs/>
                <w:i/>
                <w:iCs/>
                <w:sz w:val="24"/>
                <w:szCs w:val="24"/>
                <w:u w:val="single"/>
              </w:rPr>
              <w:t xml:space="preserve">before making your decision. </w:t>
            </w:r>
          </w:p>
        </w:tc>
      </w:tr>
    </w:tbl>
    <w:p w14:paraId="486260CD" w14:textId="77777777" w:rsidR="00AF117A" w:rsidRPr="00B672B8" w:rsidRDefault="00AF117A" w:rsidP="00B672B8">
      <w:pPr>
        <w:spacing w:line="240" w:lineRule="auto"/>
        <w:rPr>
          <w:rFonts w:ascii="Times New Roman" w:hAnsi="Times New Roman" w:cs="Times New Roman"/>
          <w:sz w:val="24"/>
          <w:szCs w:val="24"/>
        </w:rPr>
      </w:pPr>
    </w:p>
    <w:p w14:paraId="01287C48" w14:textId="77777777" w:rsidR="00AF117A" w:rsidRPr="00B672B8" w:rsidRDefault="00AF117A" w:rsidP="00B672B8">
      <w:pPr>
        <w:tabs>
          <w:tab w:val="left" w:pos="7920"/>
        </w:tabs>
        <w:spacing w:line="240" w:lineRule="auto"/>
        <w:jc w:val="both"/>
        <w:rPr>
          <w:rFonts w:ascii="Times New Roman" w:hAnsi="Times New Roman" w:cs="Times New Roman"/>
          <w:sz w:val="24"/>
          <w:szCs w:val="24"/>
        </w:rPr>
      </w:pPr>
      <w:r w:rsidRPr="00B672B8">
        <w:rPr>
          <w:rFonts w:ascii="Times New Roman" w:hAnsi="Times New Roman" w:cs="Times New Roman"/>
          <w:b/>
          <w:sz w:val="24"/>
          <w:szCs w:val="24"/>
        </w:rPr>
        <w:t>1</w:t>
      </w:r>
      <w:r w:rsidRPr="00B672B8">
        <w:rPr>
          <w:rFonts w:ascii="Times New Roman" w:hAnsi="Times New Roman" w:cs="Times New Roman"/>
          <w:sz w:val="24"/>
          <w:szCs w:val="24"/>
        </w:rPr>
        <w:t>.  INTRODUCTION:</w:t>
      </w:r>
    </w:p>
    <w:p w14:paraId="3F406125" w14:textId="6C8B55B8" w:rsidR="00AF117A" w:rsidRPr="00B672B8" w:rsidRDefault="00AF117A" w:rsidP="00B672B8">
      <w:pPr>
        <w:tabs>
          <w:tab w:val="left" w:pos="7920"/>
        </w:tabs>
        <w:spacing w:line="240" w:lineRule="auto"/>
        <w:jc w:val="both"/>
        <w:rPr>
          <w:rFonts w:ascii="Times New Roman" w:hAnsi="Times New Roman" w:cs="Times New Roman"/>
          <w:sz w:val="24"/>
          <w:szCs w:val="24"/>
        </w:rPr>
      </w:pPr>
      <w:r w:rsidRPr="00B672B8">
        <w:rPr>
          <w:rFonts w:ascii="Times New Roman" w:hAnsi="Times New Roman" w:cs="Times New Roman"/>
          <w:sz w:val="24"/>
          <w:szCs w:val="24"/>
        </w:rPr>
        <w:t xml:space="preserve"> Good day, my name is PALESA MOTSHABI CHAKANE,</w:t>
      </w:r>
      <w:r w:rsidRPr="00B672B8">
        <w:rPr>
          <w:rFonts w:ascii="Times New Roman" w:hAnsi="Times New Roman" w:cs="Times New Roman"/>
          <w:bCs/>
          <w:sz w:val="24"/>
          <w:szCs w:val="24"/>
        </w:rPr>
        <w:t xml:space="preserve"> </w:t>
      </w:r>
      <w:r w:rsidRPr="00B672B8">
        <w:rPr>
          <w:rFonts w:ascii="Times New Roman" w:hAnsi="Times New Roman" w:cs="Times New Roman"/>
          <w:sz w:val="24"/>
          <w:szCs w:val="24"/>
        </w:rPr>
        <w:t xml:space="preserve">I am a medical doctor and professor of Anaesthesiology, heading the Department of Anaesthesiology at the University of the Witwatersrand. I would like to </w:t>
      </w:r>
      <w:r w:rsidRPr="00B672B8">
        <w:rPr>
          <w:rFonts w:ascii="Times New Roman" w:hAnsi="Times New Roman" w:cs="Times New Roman"/>
          <w:bCs/>
          <w:i/>
          <w:iCs/>
          <w:sz w:val="24"/>
          <w:szCs w:val="24"/>
        </w:rPr>
        <w:t>invite</w:t>
      </w:r>
      <w:r w:rsidRPr="00B672B8">
        <w:rPr>
          <w:rFonts w:ascii="Times New Roman" w:hAnsi="Times New Roman" w:cs="Times New Roman"/>
          <w:sz w:val="24"/>
          <w:szCs w:val="24"/>
        </w:rPr>
        <w:t xml:space="preserve"> you to consider participating in a research study, entitled: African Cardiac Surgical Outcomes Study (ACSOS). An African, multi-centre 28-day evaluation of patient care and clinical outcomes for patients undergoing cardiac surgery. A sub-study of the African Cardiovascular and Thoracic Outcomes Study (ACT-SOS).</w:t>
      </w:r>
    </w:p>
    <w:p w14:paraId="23DBADA2" w14:textId="77777777" w:rsidR="00AF117A" w:rsidRPr="00B672B8" w:rsidRDefault="00AF117A" w:rsidP="00B672B8">
      <w:pPr>
        <w:tabs>
          <w:tab w:val="left" w:pos="7920"/>
        </w:tabs>
        <w:spacing w:line="240" w:lineRule="auto"/>
        <w:jc w:val="both"/>
        <w:rPr>
          <w:rFonts w:ascii="Times New Roman" w:hAnsi="Times New Roman" w:cs="Times New Roman"/>
          <w:sz w:val="24"/>
          <w:szCs w:val="24"/>
        </w:rPr>
      </w:pPr>
      <w:r w:rsidRPr="00B672B8">
        <w:rPr>
          <w:rFonts w:ascii="Times New Roman" w:hAnsi="Times New Roman" w:cs="Times New Roman"/>
          <w:sz w:val="24"/>
          <w:szCs w:val="24"/>
        </w:rPr>
        <w:t>Before deciding whether to agree to participate, it is important that you read and understand the following explanation of the purpose of the study, the study procedures, benefits, risks, discomforts, and precautions as well as your right to withdraw from the study at any time.</w:t>
      </w:r>
    </w:p>
    <w:p w14:paraId="3DA0F246" w14:textId="77777777" w:rsidR="00AF117A" w:rsidRPr="00B672B8" w:rsidRDefault="00AF117A" w:rsidP="00B672B8">
      <w:pPr>
        <w:spacing w:line="24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 xml:space="preserve">This information leaflet is to help you to decide if you would like to participate. You need to understand what is involved before you agree to take part in this study. </w:t>
      </w:r>
    </w:p>
    <w:p w14:paraId="627B39C6" w14:textId="77777777" w:rsidR="00AF117A" w:rsidRPr="00B672B8" w:rsidRDefault="00AF117A" w:rsidP="00B672B8">
      <w:pPr>
        <w:numPr>
          <w:ilvl w:val="0"/>
          <w:numId w:val="25"/>
        </w:numPr>
        <w:tabs>
          <w:tab w:val="clear" w:pos="720"/>
          <w:tab w:val="num" w:pos="-360"/>
        </w:tabs>
        <w:spacing w:after="0" w:line="24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 xml:space="preserve">If you have any questions, do not hesitate to ask me or the study coordinator.  </w:t>
      </w:r>
    </w:p>
    <w:p w14:paraId="2C6452AC" w14:textId="77777777" w:rsidR="00AF117A" w:rsidRPr="00B672B8" w:rsidRDefault="00AF117A" w:rsidP="00B672B8">
      <w:pPr>
        <w:numPr>
          <w:ilvl w:val="0"/>
          <w:numId w:val="25"/>
        </w:numPr>
        <w:tabs>
          <w:tab w:val="clear" w:pos="720"/>
          <w:tab w:val="num" w:pos="-360"/>
        </w:tabs>
        <w:spacing w:after="0" w:line="240" w:lineRule="auto"/>
        <w:ind w:left="360"/>
        <w:jc w:val="both"/>
        <w:rPr>
          <w:rFonts w:ascii="Times New Roman" w:hAnsi="Times New Roman" w:cs="Times New Roman"/>
          <w:sz w:val="24"/>
          <w:szCs w:val="24"/>
        </w:rPr>
      </w:pPr>
      <w:r w:rsidRPr="00B672B8">
        <w:rPr>
          <w:rFonts w:ascii="Times New Roman" w:hAnsi="Times New Roman" w:cs="Times New Roman"/>
          <w:sz w:val="24"/>
          <w:szCs w:val="24"/>
        </w:rPr>
        <w:lastRenderedPageBreak/>
        <w:t xml:space="preserve">You should not agree to take part unless you are satisfied about all the procedures involved. </w:t>
      </w:r>
    </w:p>
    <w:p w14:paraId="1FC45FFC" w14:textId="77777777" w:rsidR="00AF117A" w:rsidRPr="00B672B8" w:rsidRDefault="00AF117A" w:rsidP="00B672B8">
      <w:pPr>
        <w:numPr>
          <w:ilvl w:val="0"/>
          <w:numId w:val="25"/>
        </w:numPr>
        <w:tabs>
          <w:tab w:val="clear" w:pos="720"/>
          <w:tab w:val="num" w:pos="-360"/>
        </w:tabs>
        <w:spacing w:after="0" w:line="24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If you decide to take part in this study, you will be asked to sign a Consent Sheet to confirm that you understand the study. You will be given a copy to keep.</w:t>
      </w:r>
    </w:p>
    <w:p w14:paraId="4BA315AC" w14:textId="77777777" w:rsidR="00AF117A" w:rsidRPr="00B672B8" w:rsidRDefault="00AF117A" w:rsidP="00B672B8">
      <w:pPr>
        <w:spacing w:line="240" w:lineRule="auto"/>
        <w:jc w:val="both"/>
        <w:rPr>
          <w:rFonts w:ascii="Times New Roman" w:hAnsi="Times New Roman" w:cs="Times New Roman"/>
          <w:b/>
          <w:sz w:val="24"/>
          <w:szCs w:val="24"/>
        </w:rPr>
      </w:pPr>
    </w:p>
    <w:p w14:paraId="4A833A21" w14:textId="77777777" w:rsidR="00AF117A" w:rsidRPr="00B672B8" w:rsidRDefault="00AF117A" w:rsidP="00B672B8">
      <w:pPr>
        <w:spacing w:line="240" w:lineRule="auto"/>
        <w:jc w:val="both"/>
        <w:rPr>
          <w:rFonts w:ascii="Times New Roman" w:hAnsi="Times New Roman" w:cs="Times New Roman"/>
          <w:sz w:val="24"/>
          <w:szCs w:val="24"/>
        </w:rPr>
      </w:pPr>
      <w:r w:rsidRPr="00B672B8">
        <w:rPr>
          <w:rFonts w:ascii="Times New Roman" w:hAnsi="Times New Roman" w:cs="Times New Roman"/>
          <w:b/>
          <w:sz w:val="24"/>
          <w:szCs w:val="24"/>
        </w:rPr>
        <w:t>2.   PURPOSE OF THE STUDY:</w:t>
      </w:r>
    </w:p>
    <w:p w14:paraId="2759EB3E" w14:textId="161D3C3E" w:rsidR="00AF117A" w:rsidRPr="00B672B8" w:rsidRDefault="00AF117A" w:rsidP="00B672B8">
      <w:pPr>
        <w:numPr>
          <w:ilvl w:val="0"/>
          <w:numId w:val="23"/>
        </w:numPr>
        <w:tabs>
          <w:tab w:val="clear" w:pos="360"/>
        </w:tabs>
        <w:spacing w:after="0" w:line="240" w:lineRule="auto"/>
        <w:jc w:val="both"/>
        <w:rPr>
          <w:rFonts w:ascii="Times New Roman" w:hAnsi="Times New Roman" w:cs="Times New Roman"/>
        </w:rPr>
      </w:pPr>
      <w:r w:rsidRPr="00B672B8">
        <w:rPr>
          <w:rFonts w:ascii="Times New Roman" w:hAnsi="Times New Roman" w:cs="Times New Roman"/>
          <w:sz w:val="24"/>
          <w:szCs w:val="24"/>
        </w:rPr>
        <w:t>The purpose of this study is to determine the incidence of in-hospital postoperative complications in cardiac surgical patients in Africa.</w:t>
      </w:r>
    </w:p>
    <w:p w14:paraId="3FA2688A" w14:textId="77777777" w:rsidR="00AF117A" w:rsidRPr="00B672B8" w:rsidRDefault="00AF117A" w:rsidP="00B672B8">
      <w:pPr>
        <w:numPr>
          <w:ilvl w:val="0"/>
          <w:numId w:val="23"/>
        </w:numPr>
        <w:tabs>
          <w:tab w:val="clear" w:pos="360"/>
        </w:tabs>
        <w:spacing w:after="0" w:line="240" w:lineRule="auto"/>
        <w:jc w:val="both"/>
        <w:rPr>
          <w:rFonts w:ascii="Times New Roman" w:hAnsi="Times New Roman" w:cs="Times New Roman"/>
          <w:sz w:val="24"/>
          <w:szCs w:val="24"/>
        </w:rPr>
      </w:pPr>
      <w:r w:rsidRPr="00B672B8">
        <w:rPr>
          <w:rFonts w:ascii="Times New Roman" w:hAnsi="Times New Roman" w:cs="Times New Roman"/>
          <w:sz w:val="24"/>
          <w:szCs w:val="24"/>
        </w:rPr>
        <w:t xml:space="preserve">To determine the rate of mortality on the day of surgery for patients undergoing cardiac surgery in Africa.  </w:t>
      </w:r>
    </w:p>
    <w:p w14:paraId="549146C1" w14:textId="77777777" w:rsidR="00AF117A" w:rsidRPr="00B672B8" w:rsidRDefault="00AF117A" w:rsidP="00B672B8">
      <w:pPr>
        <w:numPr>
          <w:ilvl w:val="0"/>
          <w:numId w:val="23"/>
        </w:numPr>
        <w:tabs>
          <w:tab w:val="clear" w:pos="360"/>
        </w:tabs>
        <w:spacing w:after="0" w:line="240" w:lineRule="auto"/>
        <w:jc w:val="both"/>
        <w:rPr>
          <w:rFonts w:ascii="Times New Roman" w:hAnsi="Times New Roman" w:cs="Times New Roman"/>
          <w:sz w:val="24"/>
          <w:szCs w:val="24"/>
        </w:rPr>
      </w:pPr>
      <w:r w:rsidRPr="00B672B8">
        <w:rPr>
          <w:rFonts w:ascii="Times New Roman" w:hAnsi="Times New Roman" w:cs="Times New Roman"/>
          <w:sz w:val="24"/>
          <w:szCs w:val="24"/>
        </w:rPr>
        <w:t xml:space="preserve">To determine the in-hospital mortality rate for patients undergoing cardiac surgery in Africa.  </w:t>
      </w:r>
    </w:p>
    <w:p w14:paraId="64544509" w14:textId="77777777" w:rsidR="00AF117A" w:rsidRPr="00B672B8" w:rsidRDefault="00AF117A" w:rsidP="00B672B8">
      <w:pPr>
        <w:numPr>
          <w:ilvl w:val="0"/>
          <w:numId w:val="23"/>
        </w:numPr>
        <w:tabs>
          <w:tab w:val="clear" w:pos="360"/>
        </w:tabs>
        <w:spacing w:after="0" w:line="240" w:lineRule="auto"/>
        <w:jc w:val="both"/>
        <w:rPr>
          <w:rFonts w:ascii="Times New Roman" w:hAnsi="Times New Roman" w:cs="Times New Roman"/>
          <w:sz w:val="24"/>
          <w:szCs w:val="24"/>
        </w:rPr>
      </w:pPr>
      <w:r w:rsidRPr="00B672B8">
        <w:rPr>
          <w:rFonts w:ascii="Times New Roman" w:hAnsi="Times New Roman" w:cs="Times New Roman"/>
          <w:sz w:val="24"/>
          <w:szCs w:val="24"/>
        </w:rPr>
        <w:t>To describe the relationship between cardiac postoperative complications and postoperative mortality.</w:t>
      </w:r>
    </w:p>
    <w:p w14:paraId="0FE94BD4" w14:textId="77777777" w:rsidR="00AF117A" w:rsidRPr="00B672B8" w:rsidRDefault="00AF117A" w:rsidP="00B672B8">
      <w:pPr>
        <w:numPr>
          <w:ilvl w:val="0"/>
          <w:numId w:val="23"/>
        </w:numPr>
        <w:tabs>
          <w:tab w:val="clear" w:pos="360"/>
        </w:tabs>
        <w:spacing w:after="0" w:line="240" w:lineRule="auto"/>
        <w:jc w:val="both"/>
        <w:rPr>
          <w:rFonts w:ascii="Times New Roman" w:hAnsi="Times New Roman" w:cs="Times New Roman"/>
          <w:sz w:val="24"/>
          <w:szCs w:val="24"/>
        </w:rPr>
      </w:pPr>
      <w:r w:rsidRPr="00B672B8">
        <w:rPr>
          <w:rFonts w:ascii="Times New Roman" w:hAnsi="Times New Roman" w:cs="Times New Roman"/>
          <w:sz w:val="24"/>
          <w:szCs w:val="24"/>
        </w:rPr>
        <w:t>To describe the proportional contribution of communicable, non-communicable diseases and traumatic injuries to in-hospital mortality and critical care admissions in Africa.</w:t>
      </w:r>
    </w:p>
    <w:p w14:paraId="040ECA87" w14:textId="77777777" w:rsidR="00AF117A" w:rsidRPr="00B672B8" w:rsidRDefault="00AF117A" w:rsidP="00B672B8">
      <w:pPr>
        <w:numPr>
          <w:ilvl w:val="0"/>
          <w:numId w:val="23"/>
        </w:numPr>
        <w:tabs>
          <w:tab w:val="clear" w:pos="360"/>
        </w:tabs>
        <w:spacing w:after="0" w:line="240" w:lineRule="auto"/>
        <w:jc w:val="both"/>
        <w:rPr>
          <w:rFonts w:ascii="Times New Roman" w:hAnsi="Times New Roman" w:cs="Times New Roman"/>
        </w:rPr>
      </w:pPr>
      <w:r w:rsidRPr="00B672B8">
        <w:rPr>
          <w:rFonts w:ascii="Times New Roman" w:hAnsi="Times New Roman" w:cs="Times New Roman"/>
          <w:sz w:val="24"/>
          <w:szCs w:val="24"/>
        </w:rPr>
        <w:t xml:space="preserve">Assess the equity of access to cardiac surgical facilities in the continent </w:t>
      </w:r>
      <w:r w:rsidRPr="00B672B8">
        <w:rPr>
          <w:rFonts w:ascii="Times New Roman" w:hAnsi="Times New Roman" w:cs="Times New Roman"/>
          <w:smallCaps/>
          <w:sz w:val="24"/>
          <w:szCs w:val="24"/>
        </w:rPr>
        <w:t xml:space="preserve"> </w:t>
      </w:r>
    </w:p>
    <w:p w14:paraId="467C4D99" w14:textId="77777777" w:rsidR="00AF117A" w:rsidRPr="00B672B8" w:rsidRDefault="00AF117A" w:rsidP="00B672B8">
      <w:pPr>
        <w:pStyle w:val="Heading3"/>
        <w:spacing w:line="240" w:lineRule="auto"/>
        <w:rPr>
          <w:rFonts w:ascii="Times New Roman" w:hAnsi="Times New Roman" w:cs="Times New Roman"/>
          <w:color w:val="auto"/>
        </w:rPr>
      </w:pPr>
      <w:bookmarkStart w:id="146" w:name="_Toc223626823"/>
      <w:r w:rsidRPr="00B672B8">
        <w:rPr>
          <w:rFonts w:ascii="Times New Roman" w:hAnsi="Times New Roman" w:cs="Times New Roman"/>
          <w:smallCaps/>
          <w:color w:val="auto"/>
          <w:sz w:val="24"/>
          <w:szCs w:val="24"/>
        </w:rPr>
        <w:t xml:space="preserve">3.   </w:t>
      </w:r>
      <w:r w:rsidRPr="00B672B8">
        <w:rPr>
          <w:rFonts w:ascii="Times New Roman" w:hAnsi="Times New Roman" w:cs="Times New Roman"/>
          <w:color w:val="auto"/>
        </w:rPr>
        <w:t>LENGTH OF THE STUDY AND NUMBER OF PARTICIPANTS:</w:t>
      </w:r>
      <w:bookmarkEnd w:id="146"/>
      <w:r w:rsidRPr="00B672B8">
        <w:rPr>
          <w:rFonts w:ascii="Times New Roman" w:hAnsi="Times New Roman" w:cs="Times New Roman"/>
          <w:color w:val="auto"/>
        </w:rPr>
        <w:tab/>
      </w:r>
    </w:p>
    <w:p w14:paraId="29B9B509" w14:textId="77777777" w:rsidR="00AF117A" w:rsidRPr="00B672B8" w:rsidRDefault="00AF117A" w:rsidP="00B672B8">
      <w:pPr>
        <w:numPr>
          <w:ilvl w:val="0"/>
          <w:numId w:val="24"/>
        </w:numPr>
        <w:tabs>
          <w:tab w:val="clear" w:pos="720"/>
          <w:tab w:val="num" w:pos="-360"/>
        </w:tabs>
        <w:spacing w:after="0" w:line="24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The study will be performed in multiple African countries.</w:t>
      </w:r>
    </w:p>
    <w:p w14:paraId="5462D490" w14:textId="77777777" w:rsidR="00AF117A" w:rsidRPr="00B672B8" w:rsidRDefault="00AF117A" w:rsidP="00B672B8">
      <w:pPr>
        <w:numPr>
          <w:ilvl w:val="0"/>
          <w:numId w:val="24"/>
        </w:numPr>
        <w:tabs>
          <w:tab w:val="clear" w:pos="720"/>
          <w:tab w:val="num" w:pos="-360"/>
        </w:tabs>
        <w:spacing w:after="0" w:line="24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 xml:space="preserve">The project will establish centres of patients identified, in participating countries, to undergo cardiac surgery and follow these cohorts over a 7-day period. </w:t>
      </w:r>
    </w:p>
    <w:p w14:paraId="6E817E4A" w14:textId="2B475748" w:rsidR="00AF117A" w:rsidRPr="00B672B8" w:rsidRDefault="00AF117A" w:rsidP="00B672B8">
      <w:pPr>
        <w:numPr>
          <w:ilvl w:val="0"/>
          <w:numId w:val="24"/>
        </w:numPr>
        <w:tabs>
          <w:tab w:val="clear" w:pos="720"/>
          <w:tab w:val="num" w:pos="-360"/>
        </w:tabs>
        <w:spacing w:after="0" w:line="24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 xml:space="preserve">All </w:t>
      </w:r>
      <w:r w:rsidR="008439BB">
        <w:rPr>
          <w:rFonts w:ascii="Times New Roman" w:hAnsi="Times New Roman" w:cs="Times New Roman"/>
          <w:sz w:val="24"/>
          <w:szCs w:val="24"/>
        </w:rPr>
        <w:t xml:space="preserve">consenting </w:t>
      </w:r>
      <w:r w:rsidRPr="00B672B8">
        <w:rPr>
          <w:rFonts w:ascii="Times New Roman" w:hAnsi="Times New Roman" w:cs="Times New Roman"/>
          <w:sz w:val="24"/>
          <w:szCs w:val="24"/>
        </w:rPr>
        <w:t xml:space="preserve">consecutive patients admitted to participating health facilities in collaborating centres and scheduled to undergo elective and non-elective cardiac surgery will be included in the study and followed up. </w:t>
      </w:r>
    </w:p>
    <w:p w14:paraId="78D6BEE3" w14:textId="77777777" w:rsidR="00AF117A" w:rsidRPr="00B672B8" w:rsidRDefault="00AF117A" w:rsidP="00B672B8">
      <w:pPr>
        <w:numPr>
          <w:ilvl w:val="0"/>
          <w:numId w:val="24"/>
        </w:numPr>
        <w:tabs>
          <w:tab w:val="clear" w:pos="720"/>
          <w:tab w:val="num" w:pos="-360"/>
        </w:tabs>
        <w:spacing w:after="0" w:line="24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Data collection instruments that have been approved by ethics committees, piloted, and validated through two previous studies will be used for the current study.</w:t>
      </w:r>
    </w:p>
    <w:p w14:paraId="6165FAC8" w14:textId="77777777" w:rsidR="00AF117A" w:rsidRPr="00B672B8" w:rsidRDefault="00AF117A" w:rsidP="00B672B8">
      <w:pPr>
        <w:spacing w:line="240" w:lineRule="auto"/>
        <w:jc w:val="both"/>
        <w:rPr>
          <w:rFonts w:ascii="Times New Roman" w:hAnsi="Times New Roman" w:cs="Times New Roman"/>
          <w:sz w:val="24"/>
          <w:szCs w:val="24"/>
        </w:rPr>
      </w:pPr>
    </w:p>
    <w:p w14:paraId="2052AF4A" w14:textId="77777777" w:rsidR="00AF117A" w:rsidRPr="00B672B8" w:rsidRDefault="00AF117A" w:rsidP="00B672B8">
      <w:pPr>
        <w:spacing w:line="240" w:lineRule="auto"/>
        <w:jc w:val="both"/>
        <w:rPr>
          <w:rFonts w:ascii="Times New Roman" w:hAnsi="Times New Roman" w:cs="Times New Roman"/>
          <w:b/>
          <w:bCs/>
          <w:sz w:val="24"/>
          <w:szCs w:val="24"/>
        </w:rPr>
      </w:pPr>
      <w:r w:rsidRPr="00B672B8">
        <w:rPr>
          <w:rFonts w:ascii="Times New Roman" w:hAnsi="Times New Roman" w:cs="Times New Roman"/>
          <w:b/>
          <w:bCs/>
          <w:sz w:val="24"/>
          <w:szCs w:val="24"/>
        </w:rPr>
        <w:t>4.   PROCEDURES:</w:t>
      </w:r>
    </w:p>
    <w:p w14:paraId="1F1B5B30" w14:textId="77777777" w:rsidR="00AF117A" w:rsidRPr="00B672B8" w:rsidRDefault="00AF117A" w:rsidP="00B672B8">
      <w:pPr>
        <w:numPr>
          <w:ilvl w:val="0"/>
          <w:numId w:val="31"/>
        </w:numPr>
        <w:tabs>
          <w:tab w:val="clear" w:pos="360"/>
          <w:tab w:val="num" w:pos="-360"/>
        </w:tabs>
        <w:spacing w:after="0" w:line="240" w:lineRule="auto"/>
        <w:jc w:val="both"/>
        <w:rPr>
          <w:rFonts w:ascii="Times New Roman" w:hAnsi="Times New Roman" w:cs="Times New Roman"/>
          <w:sz w:val="24"/>
          <w:szCs w:val="24"/>
        </w:rPr>
      </w:pPr>
      <w:r w:rsidRPr="00B672B8">
        <w:rPr>
          <w:rFonts w:ascii="Times New Roman" w:hAnsi="Times New Roman" w:cs="Times New Roman"/>
          <w:sz w:val="24"/>
          <w:szCs w:val="24"/>
        </w:rPr>
        <w:t>If you agree to take part in this study, you will be examined to see if you qualify for this study.</w:t>
      </w:r>
    </w:p>
    <w:p w14:paraId="778607D7" w14:textId="77777777" w:rsidR="00AF117A" w:rsidRPr="00B672B8" w:rsidRDefault="00AF117A" w:rsidP="00B672B8">
      <w:pPr>
        <w:numPr>
          <w:ilvl w:val="0"/>
          <w:numId w:val="31"/>
        </w:numPr>
        <w:tabs>
          <w:tab w:val="clear" w:pos="360"/>
          <w:tab w:val="num" w:pos="-360"/>
        </w:tabs>
        <w:spacing w:after="0" w:line="240" w:lineRule="auto"/>
        <w:jc w:val="both"/>
        <w:rPr>
          <w:rFonts w:ascii="Times New Roman" w:hAnsi="Times New Roman" w:cs="Times New Roman"/>
          <w:sz w:val="24"/>
          <w:szCs w:val="24"/>
        </w:rPr>
      </w:pPr>
      <w:r w:rsidRPr="00B672B8">
        <w:rPr>
          <w:rFonts w:ascii="Times New Roman" w:hAnsi="Times New Roman" w:cs="Times New Roman"/>
          <w:sz w:val="24"/>
          <w:szCs w:val="24"/>
        </w:rPr>
        <w:t>If you are suitable for the study, a paper case record form (CRF) with your information will be completed by the researchers.</w:t>
      </w:r>
    </w:p>
    <w:p w14:paraId="6BE7C747" w14:textId="77777777" w:rsidR="00AF117A" w:rsidRPr="00B672B8" w:rsidRDefault="00AF117A" w:rsidP="00B672B8">
      <w:pPr>
        <w:numPr>
          <w:ilvl w:val="0"/>
          <w:numId w:val="31"/>
        </w:numPr>
        <w:tabs>
          <w:tab w:val="clear" w:pos="360"/>
          <w:tab w:val="num" w:pos="-360"/>
        </w:tabs>
        <w:spacing w:after="0" w:line="240" w:lineRule="auto"/>
        <w:jc w:val="both"/>
        <w:rPr>
          <w:rFonts w:ascii="Times New Roman" w:hAnsi="Times New Roman" w:cs="Times New Roman"/>
          <w:sz w:val="24"/>
          <w:szCs w:val="24"/>
        </w:rPr>
      </w:pPr>
      <w:r w:rsidRPr="00B672B8">
        <w:rPr>
          <w:rFonts w:ascii="Times New Roman" w:hAnsi="Times New Roman" w:cs="Times New Roman"/>
          <w:sz w:val="24"/>
          <w:szCs w:val="24"/>
        </w:rPr>
        <w:t>Information on the surgery and surgical team will be completed.</w:t>
      </w:r>
    </w:p>
    <w:p w14:paraId="35D4D885" w14:textId="77777777" w:rsidR="00AF117A" w:rsidRPr="00B672B8" w:rsidRDefault="00AF117A" w:rsidP="00B672B8">
      <w:pPr>
        <w:spacing w:line="240" w:lineRule="auto"/>
        <w:jc w:val="both"/>
        <w:rPr>
          <w:rFonts w:ascii="Times New Roman" w:hAnsi="Times New Roman" w:cs="Times New Roman"/>
          <w:sz w:val="24"/>
          <w:szCs w:val="24"/>
        </w:rPr>
      </w:pPr>
    </w:p>
    <w:p w14:paraId="4183252E" w14:textId="77777777" w:rsidR="00AF117A" w:rsidRPr="00B672B8" w:rsidRDefault="00AF117A" w:rsidP="00B672B8">
      <w:pPr>
        <w:spacing w:line="240" w:lineRule="auto"/>
        <w:rPr>
          <w:rFonts w:ascii="Times New Roman" w:hAnsi="Times New Roman" w:cs="Times New Roman"/>
          <w:b/>
          <w:sz w:val="24"/>
          <w:szCs w:val="24"/>
        </w:rPr>
      </w:pPr>
      <w:r w:rsidRPr="00B672B8">
        <w:rPr>
          <w:rFonts w:ascii="Times New Roman" w:hAnsi="Times New Roman" w:cs="Times New Roman"/>
          <w:b/>
          <w:sz w:val="24"/>
          <w:szCs w:val="24"/>
        </w:rPr>
        <w:t>5.   WILL ANY OF THESE STUDY PROCEDURES RESULT IN DISCOMFORT OR INCONVENIENCE?</w:t>
      </w:r>
    </w:p>
    <w:p w14:paraId="5F363EC2" w14:textId="77777777" w:rsidR="00AF117A" w:rsidRPr="00B672B8" w:rsidRDefault="00AF117A" w:rsidP="00B672B8">
      <w:pPr>
        <w:numPr>
          <w:ilvl w:val="0"/>
          <w:numId w:val="30"/>
        </w:numPr>
        <w:tabs>
          <w:tab w:val="clear" w:pos="360"/>
          <w:tab w:val="num" w:pos="-360"/>
        </w:tabs>
        <w:spacing w:after="0" w:line="240" w:lineRule="auto"/>
        <w:jc w:val="both"/>
        <w:rPr>
          <w:rFonts w:ascii="Times New Roman" w:hAnsi="Times New Roman" w:cs="Times New Roman"/>
          <w:sz w:val="24"/>
          <w:szCs w:val="24"/>
        </w:rPr>
      </w:pPr>
      <w:r w:rsidRPr="00B672B8">
        <w:rPr>
          <w:rFonts w:ascii="Times New Roman" w:hAnsi="Times New Roman" w:cs="Times New Roman"/>
          <w:sz w:val="24"/>
          <w:szCs w:val="24"/>
        </w:rPr>
        <w:t>The study data collection has no direct discomfort or harm to the participants. Information such as your age, gender, surgical procedure category, most recent blood results, and chronic co-morbid disease will be recorded on the CRF.</w:t>
      </w:r>
    </w:p>
    <w:p w14:paraId="3F128BA4" w14:textId="77777777" w:rsidR="00AF117A" w:rsidRPr="00B672B8" w:rsidRDefault="00AF117A" w:rsidP="00B672B8">
      <w:pPr>
        <w:spacing w:line="240" w:lineRule="auto"/>
        <w:jc w:val="both"/>
        <w:rPr>
          <w:rFonts w:ascii="Times New Roman" w:hAnsi="Times New Roman" w:cs="Times New Roman"/>
          <w:sz w:val="24"/>
          <w:szCs w:val="24"/>
        </w:rPr>
      </w:pPr>
    </w:p>
    <w:p w14:paraId="4583F363" w14:textId="77777777" w:rsidR="00AF117A" w:rsidRPr="00B672B8" w:rsidRDefault="00AF117A" w:rsidP="00B672B8">
      <w:pPr>
        <w:pStyle w:val="Heading3"/>
        <w:tabs>
          <w:tab w:val="left" w:pos="720"/>
          <w:tab w:val="left" w:pos="1440"/>
          <w:tab w:val="left" w:pos="2160"/>
          <w:tab w:val="left" w:pos="2880"/>
          <w:tab w:val="left" w:pos="3600"/>
          <w:tab w:val="center" w:pos="5102"/>
        </w:tabs>
        <w:spacing w:line="240" w:lineRule="auto"/>
        <w:rPr>
          <w:rFonts w:ascii="Times New Roman" w:hAnsi="Times New Roman" w:cs="Times New Roman"/>
          <w:color w:val="auto"/>
          <w:sz w:val="24"/>
          <w:szCs w:val="24"/>
        </w:rPr>
      </w:pPr>
      <w:bookmarkStart w:id="147" w:name="_Toc223626824"/>
      <w:r w:rsidRPr="00B672B8">
        <w:rPr>
          <w:rFonts w:ascii="Times New Roman" w:hAnsi="Times New Roman" w:cs="Times New Roman"/>
          <w:color w:val="auto"/>
          <w:sz w:val="24"/>
          <w:szCs w:val="24"/>
        </w:rPr>
        <w:t>6.</w:t>
      </w:r>
      <w:r w:rsidRPr="00B672B8">
        <w:rPr>
          <w:rFonts w:ascii="Times New Roman" w:hAnsi="Times New Roman" w:cs="Times New Roman"/>
          <w:color w:val="auto"/>
          <w:sz w:val="24"/>
          <w:szCs w:val="24"/>
        </w:rPr>
        <w:tab/>
        <w:t>RISKS OF THE STUDY:</w:t>
      </w:r>
      <w:bookmarkEnd w:id="147"/>
      <w:r w:rsidRPr="00B672B8">
        <w:rPr>
          <w:rFonts w:ascii="Times New Roman" w:hAnsi="Times New Roman" w:cs="Times New Roman"/>
          <w:color w:val="auto"/>
          <w:sz w:val="24"/>
          <w:szCs w:val="24"/>
        </w:rPr>
        <w:tab/>
      </w:r>
    </w:p>
    <w:p w14:paraId="721CEA83" w14:textId="77777777" w:rsidR="00AF117A" w:rsidRPr="00B672B8" w:rsidRDefault="00AF117A" w:rsidP="00B672B8">
      <w:pPr>
        <w:pStyle w:val="ListParagraph"/>
        <w:numPr>
          <w:ilvl w:val="0"/>
          <w:numId w:val="29"/>
        </w:numPr>
        <w:spacing w:line="240" w:lineRule="auto"/>
        <w:rPr>
          <w:rFonts w:ascii="Times New Roman" w:hAnsi="Times New Roman" w:cs="Times New Roman"/>
          <w:sz w:val="24"/>
          <w:szCs w:val="24"/>
        </w:rPr>
      </w:pPr>
      <w:r w:rsidRPr="00B672B8">
        <w:rPr>
          <w:rFonts w:ascii="Times New Roman" w:hAnsi="Times New Roman" w:cs="Times New Roman"/>
          <w:sz w:val="24"/>
          <w:szCs w:val="24"/>
        </w:rPr>
        <w:t>The data collection has no foreseeable risks. The surgical procedure for which you have been admitted may have risks, as all surgical procedures may carry a form of risk, but the recording of information about the process will have no risk.</w:t>
      </w:r>
    </w:p>
    <w:p w14:paraId="5A5DA3B7" w14:textId="77777777" w:rsidR="00AF117A" w:rsidRPr="00B672B8" w:rsidRDefault="00AF117A" w:rsidP="00B672B8">
      <w:pPr>
        <w:pStyle w:val="BodyText2"/>
        <w:widowControl/>
        <w:spacing w:line="240" w:lineRule="auto"/>
        <w:rPr>
          <w:snapToGrid/>
          <w:sz w:val="24"/>
          <w:szCs w:val="24"/>
        </w:rPr>
      </w:pPr>
    </w:p>
    <w:p w14:paraId="555E94B2" w14:textId="77777777" w:rsidR="00AF117A" w:rsidRPr="00B672B8" w:rsidRDefault="00AF117A" w:rsidP="00B672B8">
      <w:pPr>
        <w:pStyle w:val="BodyText2"/>
        <w:widowControl/>
        <w:numPr>
          <w:ilvl w:val="0"/>
          <w:numId w:val="33"/>
        </w:numPr>
        <w:spacing w:line="240" w:lineRule="auto"/>
        <w:rPr>
          <w:b/>
          <w:bCs/>
          <w:snapToGrid/>
          <w:sz w:val="24"/>
          <w:szCs w:val="24"/>
        </w:rPr>
      </w:pPr>
      <w:r w:rsidRPr="00B672B8">
        <w:rPr>
          <w:b/>
          <w:bCs/>
          <w:snapToGrid/>
          <w:sz w:val="24"/>
          <w:szCs w:val="24"/>
        </w:rPr>
        <w:t>BENEFITS:</w:t>
      </w:r>
    </w:p>
    <w:p w14:paraId="287B5C1D" w14:textId="77777777" w:rsidR="00AF117A" w:rsidRPr="00B672B8" w:rsidRDefault="00AF117A" w:rsidP="00B672B8">
      <w:pPr>
        <w:spacing w:line="240" w:lineRule="auto"/>
        <w:rPr>
          <w:rFonts w:ascii="Times New Roman" w:hAnsi="Times New Roman" w:cs="Times New Roman"/>
          <w:sz w:val="24"/>
          <w:szCs w:val="24"/>
        </w:rPr>
      </w:pPr>
      <w:r w:rsidRPr="00B672B8">
        <w:rPr>
          <w:rFonts w:ascii="Times New Roman" w:hAnsi="Times New Roman" w:cs="Times New Roman"/>
          <w:sz w:val="24"/>
          <w:szCs w:val="24"/>
        </w:rPr>
        <w:t>The potential benefit from your participation in this study may not accrue directly to you, but to future cardiac surgical patients. The knowledge generated from yours and other current participants may aid development of safer cardiac surgical practices and newer methods of predicting risks of complications and comorbidity due to cardiac surgical operations.</w:t>
      </w:r>
    </w:p>
    <w:p w14:paraId="1F898A25" w14:textId="77777777" w:rsidR="00AF117A" w:rsidRPr="00B672B8" w:rsidRDefault="00AF117A" w:rsidP="00B672B8">
      <w:pPr>
        <w:spacing w:after="0" w:line="240" w:lineRule="auto"/>
        <w:ind w:left="360"/>
        <w:jc w:val="both"/>
        <w:rPr>
          <w:rFonts w:ascii="Times New Roman" w:hAnsi="Times New Roman" w:cs="Times New Roman"/>
          <w:sz w:val="24"/>
          <w:szCs w:val="24"/>
        </w:rPr>
      </w:pPr>
    </w:p>
    <w:p w14:paraId="7A857D76" w14:textId="77777777" w:rsidR="00AF117A" w:rsidRPr="00B672B8" w:rsidRDefault="00AF117A" w:rsidP="00B672B8">
      <w:pPr>
        <w:pStyle w:val="ListParagraph"/>
        <w:numPr>
          <w:ilvl w:val="0"/>
          <w:numId w:val="33"/>
        </w:numPr>
        <w:spacing w:line="240" w:lineRule="auto"/>
        <w:jc w:val="both"/>
        <w:rPr>
          <w:rFonts w:ascii="Times New Roman" w:hAnsi="Times New Roman" w:cs="Times New Roman"/>
          <w:sz w:val="24"/>
          <w:szCs w:val="24"/>
        </w:rPr>
      </w:pPr>
      <w:r w:rsidRPr="00B672B8">
        <w:rPr>
          <w:rFonts w:ascii="Times New Roman" w:hAnsi="Times New Roman" w:cs="Times New Roman"/>
          <w:b/>
          <w:sz w:val="24"/>
          <w:szCs w:val="24"/>
        </w:rPr>
        <w:t xml:space="preserve"> RIGHTS AS A PARTICIPANT IN THIS STUDY (</w:t>
      </w:r>
      <w:r w:rsidRPr="00B672B8">
        <w:rPr>
          <w:rFonts w:ascii="Times New Roman" w:hAnsi="Times New Roman" w:cs="Times New Roman"/>
          <w:b/>
          <w:bCs/>
          <w:iCs/>
          <w:sz w:val="24"/>
          <w:szCs w:val="24"/>
        </w:rPr>
        <w:t>VOLUNTARY)</w:t>
      </w:r>
      <w:r w:rsidRPr="00B672B8">
        <w:rPr>
          <w:rFonts w:ascii="Times New Roman" w:hAnsi="Times New Roman" w:cs="Times New Roman"/>
          <w:b/>
          <w:bCs/>
          <w:i/>
          <w:iCs/>
          <w:sz w:val="24"/>
          <w:szCs w:val="24"/>
        </w:rPr>
        <w:t xml:space="preserve"> </w:t>
      </w:r>
    </w:p>
    <w:p w14:paraId="6E2B17C4" w14:textId="77777777" w:rsidR="00AF117A" w:rsidRPr="00B672B8" w:rsidRDefault="00AF117A" w:rsidP="00B672B8">
      <w:pPr>
        <w:pStyle w:val="BodyTextIndent2"/>
        <w:spacing w:line="240" w:lineRule="auto"/>
        <w:rPr>
          <w:rFonts w:ascii="Times New Roman" w:hAnsi="Times New Roman"/>
          <w:sz w:val="24"/>
          <w:szCs w:val="24"/>
        </w:rPr>
      </w:pPr>
      <w:r w:rsidRPr="00B672B8">
        <w:rPr>
          <w:rFonts w:ascii="Times New Roman" w:hAnsi="Times New Roman"/>
          <w:sz w:val="24"/>
          <w:szCs w:val="24"/>
        </w:rPr>
        <w:t xml:space="preserve">Your participation in this study is entirely </w:t>
      </w:r>
      <w:proofErr w:type="gramStart"/>
      <w:r w:rsidRPr="00B672B8">
        <w:rPr>
          <w:rFonts w:ascii="Times New Roman" w:hAnsi="Times New Roman"/>
          <w:sz w:val="24"/>
          <w:szCs w:val="24"/>
        </w:rPr>
        <w:t>voluntary</w:t>
      </w:r>
      <w:proofErr w:type="gramEnd"/>
      <w:r w:rsidRPr="00B672B8">
        <w:rPr>
          <w:rFonts w:ascii="Times New Roman" w:hAnsi="Times New Roman"/>
          <w:sz w:val="24"/>
          <w:szCs w:val="24"/>
        </w:rPr>
        <w:t xml:space="preserve"> and you can decline to participate, or stop at any time, without stating any reason.  Your withdrawal will not affect your access to medical care or treatment, now or in the future.</w:t>
      </w:r>
    </w:p>
    <w:p w14:paraId="063BBCCF" w14:textId="77777777" w:rsidR="00AF117A" w:rsidRPr="00B672B8" w:rsidRDefault="00AF117A" w:rsidP="00B672B8">
      <w:pPr>
        <w:pStyle w:val="BodyText"/>
        <w:numPr>
          <w:ilvl w:val="0"/>
          <w:numId w:val="26"/>
        </w:numPr>
        <w:tabs>
          <w:tab w:val="clear" w:pos="360"/>
          <w:tab w:val="num" w:pos="-360"/>
        </w:tabs>
        <w:spacing w:after="0" w:line="240" w:lineRule="auto"/>
        <w:jc w:val="both"/>
        <w:rPr>
          <w:rFonts w:ascii="Times New Roman" w:hAnsi="Times New Roman" w:cs="Times New Roman"/>
          <w:b/>
          <w:bCs/>
          <w:i/>
          <w:iCs/>
          <w:sz w:val="24"/>
          <w:szCs w:val="24"/>
        </w:rPr>
      </w:pPr>
      <w:r w:rsidRPr="00B672B8">
        <w:rPr>
          <w:rFonts w:ascii="Times New Roman" w:hAnsi="Times New Roman" w:cs="Times New Roman"/>
          <w:iCs/>
          <w:sz w:val="24"/>
          <w:szCs w:val="24"/>
        </w:rPr>
        <w:t xml:space="preserve">Discontinuation of study treatment: </w:t>
      </w:r>
    </w:p>
    <w:p w14:paraId="3CC6F564" w14:textId="77777777" w:rsidR="00AF117A" w:rsidRPr="00B672B8" w:rsidRDefault="00AF117A" w:rsidP="00B672B8">
      <w:pPr>
        <w:pStyle w:val="BodyText"/>
        <w:spacing w:line="240" w:lineRule="auto"/>
        <w:ind w:firstLine="360"/>
        <w:rPr>
          <w:rFonts w:ascii="Times New Roman" w:hAnsi="Times New Roman" w:cs="Times New Roman"/>
          <w:b/>
          <w:bCs/>
          <w:i/>
          <w:iCs/>
          <w:sz w:val="24"/>
          <w:szCs w:val="24"/>
        </w:rPr>
      </w:pPr>
      <w:r w:rsidRPr="00B672B8">
        <w:rPr>
          <w:rFonts w:ascii="Times New Roman" w:hAnsi="Times New Roman" w:cs="Times New Roman"/>
          <w:bCs/>
          <w:iCs/>
          <w:sz w:val="24"/>
          <w:szCs w:val="24"/>
        </w:rPr>
        <w:t xml:space="preserve">You should inform the researcher if you wish to stop being part of the study. </w:t>
      </w:r>
    </w:p>
    <w:p w14:paraId="37C0CCE7" w14:textId="77777777" w:rsidR="00AF117A" w:rsidRPr="00B672B8" w:rsidRDefault="00AF117A" w:rsidP="00B672B8">
      <w:pPr>
        <w:spacing w:after="0" w:line="240" w:lineRule="auto"/>
        <w:jc w:val="both"/>
        <w:rPr>
          <w:rFonts w:ascii="Times New Roman" w:hAnsi="Times New Roman" w:cs="Times New Roman"/>
          <w:sz w:val="24"/>
          <w:szCs w:val="24"/>
        </w:rPr>
      </w:pPr>
      <w:r w:rsidRPr="00B672B8">
        <w:rPr>
          <w:rFonts w:ascii="Times New Roman" w:hAnsi="Times New Roman" w:cs="Times New Roman"/>
          <w:b/>
          <w:bCs/>
          <w:iCs/>
          <w:sz w:val="24"/>
          <w:szCs w:val="24"/>
        </w:rPr>
        <w:t xml:space="preserve">9.  NEW FINDINGS: </w:t>
      </w:r>
    </w:p>
    <w:p w14:paraId="7A819002" w14:textId="77777777" w:rsidR="00AF117A" w:rsidRPr="00B672B8" w:rsidRDefault="00AF117A" w:rsidP="00B672B8">
      <w:pPr>
        <w:numPr>
          <w:ilvl w:val="0"/>
          <w:numId w:val="32"/>
        </w:numPr>
        <w:tabs>
          <w:tab w:val="clear" w:pos="720"/>
          <w:tab w:val="num" w:pos="0"/>
        </w:tabs>
        <w:spacing w:after="0" w:line="240" w:lineRule="auto"/>
        <w:jc w:val="both"/>
        <w:rPr>
          <w:rFonts w:ascii="Times New Roman" w:hAnsi="Times New Roman" w:cs="Times New Roman"/>
          <w:sz w:val="24"/>
          <w:szCs w:val="24"/>
        </w:rPr>
      </w:pPr>
      <w:r w:rsidRPr="00B672B8">
        <w:rPr>
          <w:rFonts w:ascii="Times New Roman" w:hAnsi="Times New Roman" w:cs="Times New Roman"/>
          <w:sz w:val="24"/>
          <w:szCs w:val="24"/>
        </w:rPr>
        <w:t>New findings and insights from the study will be widely reported to the scientific community through published scientific journals. Furthermore, where applicable, new, and safer clinical approaches will be documented as guidelines for implementation of safe cardiac surgical practices.</w:t>
      </w:r>
    </w:p>
    <w:p w14:paraId="577E919D" w14:textId="77777777" w:rsidR="00AF117A" w:rsidRPr="00B672B8" w:rsidRDefault="00AF117A" w:rsidP="00B672B8">
      <w:pPr>
        <w:spacing w:after="0" w:line="240" w:lineRule="auto"/>
        <w:ind w:left="700"/>
        <w:jc w:val="both"/>
        <w:rPr>
          <w:rFonts w:ascii="Times New Roman" w:hAnsi="Times New Roman" w:cs="Times New Roman"/>
          <w:sz w:val="24"/>
          <w:szCs w:val="24"/>
        </w:rPr>
      </w:pPr>
    </w:p>
    <w:p w14:paraId="2DA51BAA" w14:textId="77777777" w:rsidR="00AF117A" w:rsidRPr="00B672B8" w:rsidRDefault="00AF117A" w:rsidP="00B672B8">
      <w:pPr>
        <w:spacing w:line="240" w:lineRule="auto"/>
        <w:jc w:val="both"/>
        <w:rPr>
          <w:rFonts w:ascii="Times New Roman" w:hAnsi="Times New Roman" w:cs="Times New Roman"/>
          <w:sz w:val="24"/>
          <w:szCs w:val="24"/>
        </w:rPr>
      </w:pPr>
      <w:r w:rsidRPr="00B672B8">
        <w:rPr>
          <w:rFonts w:ascii="Times New Roman" w:hAnsi="Times New Roman" w:cs="Times New Roman"/>
          <w:b/>
          <w:sz w:val="24"/>
          <w:szCs w:val="24"/>
        </w:rPr>
        <w:t>10.</w:t>
      </w:r>
      <w:r w:rsidRPr="00B672B8">
        <w:rPr>
          <w:rFonts w:ascii="Times New Roman" w:hAnsi="Times New Roman" w:cs="Times New Roman"/>
          <w:sz w:val="24"/>
          <w:szCs w:val="24"/>
        </w:rPr>
        <w:tab/>
      </w:r>
      <w:r w:rsidRPr="00B672B8">
        <w:rPr>
          <w:rFonts w:ascii="Times New Roman" w:hAnsi="Times New Roman" w:cs="Times New Roman"/>
          <w:b/>
          <w:sz w:val="24"/>
          <w:szCs w:val="24"/>
        </w:rPr>
        <w:t xml:space="preserve">FINANCIAL ARRANGEMENTS: </w:t>
      </w:r>
    </w:p>
    <w:p w14:paraId="32230441" w14:textId="77777777" w:rsidR="00AF117A" w:rsidRPr="00B672B8" w:rsidRDefault="00AF117A" w:rsidP="00B672B8">
      <w:pPr>
        <w:numPr>
          <w:ilvl w:val="0"/>
          <w:numId w:val="27"/>
        </w:numPr>
        <w:tabs>
          <w:tab w:val="clear" w:pos="720"/>
          <w:tab w:val="num" w:pos="-360"/>
        </w:tabs>
        <w:spacing w:after="0" w:line="240" w:lineRule="auto"/>
        <w:ind w:left="360"/>
        <w:jc w:val="both"/>
        <w:rPr>
          <w:rFonts w:ascii="Times New Roman" w:hAnsi="Times New Roman" w:cs="Times New Roman"/>
          <w:b/>
          <w:bCs/>
          <w:i/>
          <w:iCs/>
          <w:sz w:val="24"/>
          <w:szCs w:val="24"/>
        </w:rPr>
      </w:pPr>
      <w:r w:rsidRPr="00B672B8">
        <w:rPr>
          <w:rFonts w:ascii="Times New Roman" w:hAnsi="Times New Roman" w:cs="Times New Roman"/>
          <w:i/>
          <w:iCs/>
          <w:smallCaps/>
          <w:sz w:val="24"/>
          <w:szCs w:val="24"/>
        </w:rPr>
        <w:t>Your participation shall not have any additional burden of finance or cost. There shall also be no financial compensation for participation.</w:t>
      </w:r>
    </w:p>
    <w:p w14:paraId="0466EDA3" w14:textId="77777777" w:rsidR="00AF117A" w:rsidRPr="00B672B8" w:rsidRDefault="00AF117A" w:rsidP="00B672B8">
      <w:pPr>
        <w:spacing w:after="0" w:line="240" w:lineRule="auto"/>
        <w:ind w:left="360"/>
        <w:rPr>
          <w:rFonts w:ascii="Times New Roman" w:hAnsi="Times New Roman" w:cs="Times New Roman"/>
          <w:b/>
          <w:sz w:val="24"/>
          <w:szCs w:val="24"/>
        </w:rPr>
      </w:pPr>
    </w:p>
    <w:p w14:paraId="7BB72648" w14:textId="77777777" w:rsidR="00AF117A" w:rsidRPr="00B672B8" w:rsidRDefault="00AF117A" w:rsidP="00B672B8">
      <w:pPr>
        <w:spacing w:line="240" w:lineRule="auto"/>
        <w:jc w:val="both"/>
        <w:rPr>
          <w:rFonts w:ascii="Times New Roman" w:hAnsi="Times New Roman" w:cs="Times New Roman"/>
          <w:sz w:val="24"/>
          <w:szCs w:val="24"/>
        </w:rPr>
      </w:pPr>
      <w:r w:rsidRPr="00B672B8">
        <w:rPr>
          <w:rFonts w:ascii="Times New Roman" w:hAnsi="Times New Roman" w:cs="Times New Roman"/>
          <w:b/>
          <w:sz w:val="24"/>
          <w:szCs w:val="24"/>
        </w:rPr>
        <w:t>11.  ETHICAL APPROVAL:</w:t>
      </w:r>
    </w:p>
    <w:p w14:paraId="3C448E78" w14:textId="77777777" w:rsidR="00AF117A" w:rsidRPr="00B672B8" w:rsidRDefault="00AF117A" w:rsidP="00B672B8">
      <w:pPr>
        <w:spacing w:line="240" w:lineRule="auto"/>
        <w:jc w:val="both"/>
        <w:rPr>
          <w:rFonts w:ascii="Times New Roman" w:hAnsi="Times New Roman" w:cs="Times New Roman"/>
          <w:spacing w:val="-2"/>
          <w:sz w:val="20"/>
          <w:szCs w:val="20"/>
        </w:rPr>
      </w:pPr>
      <w:r w:rsidRPr="00B672B8">
        <w:rPr>
          <w:rFonts w:ascii="Times New Roman" w:hAnsi="Times New Roman" w:cs="Times New Roman"/>
          <w:iCs/>
          <w:sz w:val="20"/>
          <w:szCs w:val="20"/>
        </w:rPr>
        <w:t xml:space="preserve">This study has been approved by the Human Research Ethics Committee (Medical) of the University of the Witwatersrand, Johannesburg (“Committee”). </w:t>
      </w:r>
      <w:r w:rsidRPr="00B672B8">
        <w:rPr>
          <w:rFonts w:ascii="Times New Roman" w:hAnsi="Times New Roman" w:cs="Times New Roman"/>
          <w:spacing w:val="-2"/>
          <w:sz w:val="20"/>
          <w:szCs w:val="20"/>
        </w:rPr>
        <w:t>A principal function of this Committee is to safeguard the rights and dignity of all human subjects who agree to participate in a research project and the integrity of the research.</w:t>
      </w:r>
    </w:p>
    <w:p w14:paraId="0F15E22D" w14:textId="77777777" w:rsidR="004204AC" w:rsidRDefault="008439BB" w:rsidP="00B672B8">
      <w:pPr>
        <w:spacing w:line="240" w:lineRule="auto"/>
        <w:jc w:val="both"/>
        <w:rPr>
          <w:rFonts w:ascii="Times New Roman" w:hAnsi="Times New Roman" w:cs="Times New Roman"/>
          <w:iCs/>
          <w:sz w:val="20"/>
          <w:szCs w:val="20"/>
        </w:rPr>
      </w:pPr>
      <w:r w:rsidRPr="008439BB">
        <w:rPr>
          <w:rFonts w:ascii="Times New Roman" w:hAnsi="Times New Roman" w:cs="Times New Roman"/>
          <w:i/>
          <w:iCs/>
          <w:sz w:val="20"/>
          <w:szCs w:val="20"/>
        </w:rPr>
        <w:t>If you have any concern over the way the study is being conducted, please contact the Chairperson of this Committee who is Professor Paul Ruff, who may be contacted via any </w:t>
      </w:r>
      <w:r w:rsidRPr="008439BB">
        <w:rPr>
          <w:rFonts w:ascii="Times New Roman" w:hAnsi="Times New Roman" w:cs="Times New Roman"/>
          <w:i/>
          <w:iCs/>
          <w:sz w:val="20"/>
          <w:szCs w:val="20"/>
          <w:u w:val="single"/>
        </w:rPr>
        <w:t>one</w:t>
      </w:r>
      <w:r w:rsidRPr="008439BB">
        <w:rPr>
          <w:rFonts w:ascii="Times New Roman" w:hAnsi="Times New Roman" w:cs="Times New Roman"/>
          <w:i/>
          <w:iCs/>
          <w:sz w:val="20"/>
          <w:szCs w:val="20"/>
        </w:rPr>
        <w:t> member of the secretariat. The telephone numbers for the Committee secretariat are 011 717 2656/1252; the e-mail address is </w:t>
      </w:r>
      <w:hyperlink r:id="rId25" w:tooltip="mailto:HREC-MedicalResearchOffice@wits.ac.za" w:history="1">
        <w:r w:rsidRPr="008439BB">
          <w:rPr>
            <w:rStyle w:val="Hyperlink"/>
            <w:rFonts w:ascii="Times New Roman" w:hAnsi="Times New Roman" w:cs="Times New Roman"/>
            <w:i/>
            <w:iCs/>
            <w:sz w:val="20"/>
            <w:szCs w:val="20"/>
          </w:rPr>
          <w:t>HREC-MedicalResearchOffice@wits.ac.za</w:t>
        </w:r>
      </w:hyperlink>
    </w:p>
    <w:p w14:paraId="68845F69" w14:textId="5D6F3A21" w:rsidR="00AF117A" w:rsidRPr="00B672B8" w:rsidRDefault="00AF117A" w:rsidP="00B672B8">
      <w:pPr>
        <w:spacing w:line="240" w:lineRule="auto"/>
        <w:jc w:val="both"/>
        <w:rPr>
          <w:rFonts w:ascii="Times New Roman" w:hAnsi="Times New Roman" w:cs="Times New Roman"/>
          <w:b/>
          <w:sz w:val="24"/>
          <w:szCs w:val="24"/>
        </w:rPr>
      </w:pPr>
      <w:r w:rsidRPr="00B672B8">
        <w:rPr>
          <w:rFonts w:ascii="Times New Roman" w:hAnsi="Times New Roman" w:cs="Times New Roman"/>
          <w:b/>
          <w:sz w:val="24"/>
          <w:szCs w:val="24"/>
        </w:rPr>
        <w:t>12.</w:t>
      </w:r>
      <w:r w:rsidRPr="00B672B8">
        <w:rPr>
          <w:rFonts w:ascii="Times New Roman" w:hAnsi="Times New Roman" w:cs="Times New Roman"/>
          <w:sz w:val="24"/>
          <w:szCs w:val="24"/>
        </w:rPr>
        <w:t xml:space="preserve">  </w:t>
      </w:r>
      <w:r w:rsidRPr="00B672B8">
        <w:rPr>
          <w:rFonts w:ascii="Times New Roman" w:hAnsi="Times New Roman" w:cs="Times New Roman"/>
          <w:b/>
          <w:sz w:val="24"/>
          <w:szCs w:val="24"/>
        </w:rPr>
        <w:t>CONFIDENTIALITY:</w:t>
      </w:r>
    </w:p>
    <w:p w14:paraId="394D2486" w14:textId="77777777" w:rsidR="00AF117A" w:rsidRPr="00B672B8" w:rsidRDefault="00AF117A" w:rsidP="00B672B8">
      <w:pPr>
        <w:numPr>
          <w:ilvl w:val="0"/>
          <w:numId w:val="28"/>
        </w:numPr>
        <w:tabs>
          <w:tab w:val="clear" w:pos="720"/>
          <w:tab w:val="num" w:pos="-360"/>
        </w:tabs>
        <w:spacing w:after="0" w:line="24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All information obtained during this study, including hospital records, personal data and research data will be kept strictly confidential.  Data that may be reported in scientific journals will not include any information that identifies you as a participant in this study.</w:t>
      </w:r>
    </w:p>
    <w:p w14:paraId="5F7EF94D" w14:textId="77777777" w:rsidR="00AF117A" w:rsidRPr="00B672B8" w:rsidRDefault="00AF117A" w:rsidP="00B672B8">
      <w:pPr>
        <w:numPr>
          <w:ilvl w:val="0"/>
          <w:numId w:val="28"/>
        </w:numPr>
        <w:tabs>
          <w:tab w:val="clear" w:pos="720"/>
          <w:tab w:val="num" w:pos="-360"/>
        </w:tabs>
        <w:spacing w:after="0" w:line="240" w:lineRule="auto"/>
        <w:ind w:left="360"/>
        <w:jc w:val="both"/>
        <w:rPr>
          <w:rFonts w:ascii="Times New Roman" w:hAnsi="Times New Roman" w:cs="Times New Roman"/>
          <w:sz w:val="24"/>
          <w:szCs w:val="24"/>
        </w:rPr>
      </w:pPr>
      <w:r w:rsidRPr="00B672B8">
        <w:rPr>
          <w:rFonts w:ascii="Times New Roman" w:hAnsi="Times New Roman" w:cs="Times New Roman"/>
          <w:bCs/>
          <w:sz w:val="24"/>
          <w:szCs w:val="24"/>
        </w:rPr>
        <w:t>Authorised person in the form of a safety monitoring team may inspect records during the study.</w:t>
      </w:r>
    </w:p>
    <w:p w14:paraId="252EE9E6" w14:textId="77777777" w:rsidR="00AF117A" w:rsidRPr="00B672B8" w:rsidRDefault="00AF117A" w:rsidP="00B672B8">
      <w:pPr>
        <w:numPr>
          <w:ilvl w:val="0"/>
          <w:numId w:val="28"/>
        </w:numPr>
        <w:tabs>
          <w:tab w:val="clear" w:pos="720"/>
          <w:tab w:val="num" w:pos="-360"/>
        </w:tabs>
        <w:spacing w:after="0" w:line="24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This information will be reviewed by authorised representatives of the research team and monitoring team.</w:t>
      </w:r>
    </w:p>
    <w:p w14:paraId="13CFD7C0" w14:textId="77777777" w:rsidR="00AF117A" w:rsidRPr="00B672B8" w:rsidRDefault="00AF117A" w:rsidP="00B672B8">
      <w:pPr>
        <w:numPr>
          <w:ilvl w:val="0"/>
          <w:numId w:val="28"/>
        </w:numPr>
        <w:tabs>
          <w:tab w:val="clear" w:pos="720"/>
          <w:tab w:val="num" w:pos="-360"/>
        </w:tabs>
        <w:spacing w:after="0" w:line="24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 xml:space="preserve">The information might also be inspected by the University of the Witwatersrand, Human Research Ethics Committee (HREC), or the institutional research ethics committee of the hospital in which you have been admitted for treatment. </w:t>
      </w:r>
    </w:p>
    <w:p w14:paraId="2794A742" w14:textId="77777777" w:rsidR="00AF117A" w:rsidRPr="00B672B8" w:rsidRDefault="00AF117A" w:rsidP="00B672B8">
      <w:pPr>
        <w:spacing w:after="0" w:line="240" w:lineRule="auto"/>
        <w:jc w:val="both"/>
        <w:rPr>
          <w:rFonts w:ascii="Times New Roman" w:hAnsi="Times New Roman" w:cs="Times New Roman"/>
          <w:b/>
          <w:sz w:val="24"/>
          <w:szCs w:val="24"/>
        </w:rPr>
      </w:pPr>
      <w:r w:rsidRPr="00B672B8">
        <w:rPr>
          <w:rFonts w:ascii="Times New Roman" w:hAnsi="Times New Roman" w:cs="Times New Roman"/>
          <w:b/>
          <w:sz w:val="24"/>
          <w:szCs w:val="24"/>
        </w:rPr>
        <w:t>13.</w:t>
      </w:r>
      <w:r w:rsidRPr="00B672B8">
        <w:rPr>
          <w:rFonts w:ascii="Times New Roman" w:hAnsi="Times New Roman" w:cs="Times New Roman"/>
          <w:b/>
          <w:sz w:val="24"/>
          <w:szCs w:val="24"/>
        </w:rPr>
        <w:tab/>
        <w:t>STUDY RESULTS</w:t>
      </w:r>
    </w:p>
    <w:p w14:paraId="0CE165E6" w14:textId="77777777" w:rsidR="00AF117A" w:rsidRPr="00B672B8" w:rsidRDefault="00AF117A" w:rsidP="00B672B8">
      <w:pPr>
        <w:spacing w:after="0" w:line="240" w:lineRule="auto"/>
        <w:jc w:val="both"/>
        <w:rPr>
          <w:rFonts w:ascii="Times New Roman" w:hAnsi="Times New Roman" w:cs="Times New Roman"/>
          <w:sz w:val="24"/>
          <w:szCs w:val="24"/>
        </w:rPr>
      </w:pPr>
      <w:r w:rsidRPr="00B672B8">
        <w:rPr>
          <w:rFonts w:ascii="Times New Roman" w:hAnsi="Times New Roman" w:cs="Times New Roman"/>
          <w:sz w:val="24"/>
          <w:szCs w:val="24"/>
        </w:rPr>
        <w:t>Participants may request a summary of the study results, free of charge.</w:t>
      </w:r>
    </w:p>
    <w:p w14:paraId="3E0ED0A4" w14:textId="77777777" w:rsidR="00AF117A" w:rsidRPr="00B672B8" w:rsidRDefault="00AF117A" w:rsidP="00B672B8">
      <w:pPr>
        <w:spacing w:after="0" w:line="240" w:lineRule="auto"/>
        <w:jc w:val="both"/>
        <w:rPr>
          <w:rFonts w:ascii="Times New Roman" w:hAnsi="Times New Roman" w:cs="Times New Roman"/>
          <w:sz w:val="24"/>
          <w:szCs w:val="24"/>
        </w:rPr>
      </w:pPr>
    </w:p>
    <w:p w14:paraId="5967043C" w14:textId="77777777" w:rsidR="00AF117A" w:rsidRPr="00B672B8" w:rsidRDefault="00AF117A" w:rsidP="00B672B8">
      <w:pPr>
        <w:spacing w:line="240" w:lineRule="auto"/>
        <w:rPr>
          <w:rFonts w:ascii="Times New Roman" w:hAnsi="Times New Roman" w:cs="Times New Roman"/>
          <w:sz w:val="24"/>
          <w:szCs w:val="24"/>
        </w:rPr>
      </w:pPr>
      <w:r w:rsidRPr="00B672B8">
        <w:rPr>
          <w:rFonts w:ascii="Times New Roman" w:hAnsi="Times New Roman" w:cs="Times New Roman"/>
          <w:sz w:val="24"/>
          <w:szCs w:val="24"/>
        </w:rPr>
        <w:lastRenderedPageBreak/>
        <w:t>Thank you for reading this Information Sheet.</w:t>
      </w:r>
    </w:p>
    <w:p w14:paraId="601A57C6" w14:textId="73DC0B6A" w:rsidR="00AF117A" w:rsidRPr="00B672B8" w:rsidRDefault="00AF117A" w:rsidP="00B672B8">
      <w:pPr>
        <w:spacing w:line="240" w:lineRule="auto"/>
        <w:rPr>
          <w:rFonts w:ascii="Times New Roman" w:hAnsi="Times New Roman" w:cs="Times New Roman"/>
          <w:sz w:val="20"/>
          <w:szCs w:val="20"/>
        </w:rPr>
      </w:pPr>
      <w:r w:rsidRPr="00B672B8">
        <w:rPr>
          <w:rFonts w:ascii="Times New Roman" w:hAnsi="Times New Roman" w:cs="Times New Roman"/>
          <w:sz w:val="24"/>
          <w:szCs w:val="24"/>
        </w:rPr>
        <w:t>February 2026</w:t>
      </w:r>
    </w:p>
    <w:p w14:paraId="09C19E16" w14:textId="77777777" w:rsidR="00AF117A" w:rsidRPr="00B672B8" w:rsidRDefault="00AF117A" w:rsidP="00B672B8">
      <w:pPr>
        <w:spacing w:after="0" w:line="240" w:lineRule="auto"/>
        <w:rPr>
          <w:rFonts w:ascii="Times New Roman" w:hAnsi="Times New Roman" w:cs="Times New Roman"/>
        </w:rPr>
        <w:sectPr w:rsidR="00AF117A" w:rsidRPr="00B672B8" w:rsidSect="00E95040">
          <w:pgSz w:w="11906" w:h="16838" w:code="9"/>
          <w:pgMar w:top="1440" w:right="1440" w:bottom="1440" w:left="1440" w:header="720" w:footer="720" w:gutter="0"/>
          <w:cols w:space="720"/>
          <w:titlePg/>
          <w:docGrid w:linePitch="360"/>
        </w:sectPr>
      </w:pPr>
    </w:p>
    <w:p w14:paraId="62DB7C63" w14:textId="66C7E793" w:rsidR="00731175" w:rsidRPr="00B672B8" w:rsidRDefault="00731175" w:rsidP="00B672B8">
      <w:pPr>
        <w:pStyle w:val="Heading2"/>
        <w:spacing w:line="360" w:lineRule="auto"/>
        <w:jc w:val="both"/>
        <w:rPr>
          <w:rFonts w:ascii="Times New Roman" w:hAnsi="Times New Roman" w:cs="Times New Roman"/>
          <w:sz w:val="22"/>
          <w:szCs w:val="22"/>
        </w:rPr>
      </w:pPr>
      <w:bookmarkStart w:id="148" w:name="_Toc223626825"/>
      <w:r w:rsidRPr="00B672B8">
        <w:rPr>
          <w:rFonts w:ascii="Times New Roman" w:hAnsi="Times New Roman" w:cs="Times New Roman"/>
          <w:sz w:val="22"/>
          <w:szCs w:val="22"/>
        </w:rPr>
        <w:lastRenderedPageBreak/>
        <w:t xml:space="preserve">Appendix </w:t>
      </w:r>
      <w:r w:rsidR="00E3578B" w:rsidRPr="00B672B8">
        <w:rPr>
          <w:rFonts w:ascii="Times New Roman" w:hAnsi="Times New Roman" w:cs="Times New Roman"/>
          <w:sz w:val="22"/>
          <w:szCs w:val="22"/>
        </w:rPr>
        <w:t>7</w:t>
      </w:r>
      <w:r w:rsidRPr="00B672B8">
        <w:rPr>
          <w:rFonts w:ascii="Times New Roman" w:hAnsi="Times New Roman" w:cs="Times New Roman"/>
          <w:sz w:val="22"/>
          <w:szCs w:val="22"/>
        </w:rPr>
        <w:t>: African Cardiac Surgical Outcomes Study (ACSOS): Information Graphic for Minors</w:t>
      </w:r>
      <w:bookmarkEnd w:id="148"/>
    </w:p>
    <w:p w14:paraId="25515E83" w14:textId="77777777" w:rsidR="001618A5" w:rsidRPr="00B672B8" w:rsidRDefault="00E3578B" w:rsidP="00B672B8">
      <w:pPr>
        <w:rPr>
          <w:rFonts w:ascii="Times New Roman" w:hAnsi="Times New Roman" w:cs="Times New Roman"/>
        </w:rPr>
        <w:sectPr w:rsidR="001618A5" w:rsidRPr="00B672B8" w:rsidSect="00E95040">
          <w:pgSz w:w="11906" w:h="16838" w:code="9"/>
          <w:pgMar w:top="1440" w:right="1440" w:bottom="1440" w:left="1440" w:header="720" w:footer="720" w:gutter="0"/>
          <w:cols w:space="720"/>
          <w:titlePg/>
          <w:docGrid w:linePitch="360"/>
        </w:sectPr>
      </w:pPr>
      <w:r w:rsidRPr="00B672B8">
        <w:rPr>
          <w:rFonts w:ascii="Times New Roman" w:eastAsia="Calibri" w:hAnsi="Times New Roman" w:cs="Times New Roman"/>
          <w:noProof/>
          <w:sz w:val="20"/>
          <w:szCs w:val="20"/>
          <w:lang w:val="en-US"/>
        </w:rPr>
        <w:drawing>
          <wp:inline distT="0" distB="0" distL="0" distR="0" wp14:anchorId="6980FB61" wp14:editId="28885D88">
            <wp:extent cx="5731126" cy="8237220"/>
            <wp:effectExtent l="0" t="0" r="3175" b="0"/>
            <wp:docPr id="437353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6530" cy="8244987"/>
                    </a:xfrm>
                    <a:prstGeom prst="rect">
                      <a:avLst/>
                    </a:prstGeom>
                    <a:noFill/>
                    <a:ln>
                      <a:noFill/>
                    </a:ln>
                  </pic:spPr>
                </pic:pic>
              </a:graphicData>
            </a:graphic>
          </wp:inline>
        </w:drawing>
      </w:r>
    </w:p>
    <w:p w14:paraId="7527C745" w14:textId="0DE4A88B" w:rsidR="001618A5" w:rsidRPr="00B672B8" w:rsidRDefault="001618A5" w:rsidP="00B672B8">
      <w:pPr>
        <w:pStyle w:val="Heading2"/>
        <w:spacing w:line="360" w:lineRule="auto"/>
        <w:jc w:val="both"/>
        <w:rPr>
          <w:rFonts w:ascii="Times New Roman" w:hAnsi="Times New Roman" w:cs="Times New Roman"/>
          <w:sz w:val="22"/>
          <w:szCs w:val="22"/>
        </w:rPr>
      </w:pPr>
      <w:bookmarkStart w:id="149" w:name="_Toc223626826"/>
      <w:r w:rsidRPr="00B672B8">
        <w:rPr>
          <w:rFonts w:ascii="Times New Roman" w:hAnsi="Times New Roman" w:cs="Times New Roman"/>
          <w:sz w:val="22"/>
          <w:szCs w:val="22"/>
        </w:rPr>
        <w:lastRenderedPageBreak/>
        <w:t>Appendix 8: African Cardiac Surgical Outcomes Study (ACSOS): Information Leaflet for Legal Guardian</w:t>
      </w:r>
      <w:r w:rsidR="00063D56" w:rsidRPr="00B672B8">
        <w:rPr>
          <w:rFonts w:ascii="Times New Roman" w:hAnsi="Times New Roman" w:cs="Times New Roman"/>
          <w:sz w:val="22"/>
          <w:szCs w:val="22"/>
        </w:rPr>
        <w:t xml:space="preserve">/Parents of </w:t>
      </w:r>
      <w:r w:rsidRPr="00B672B8">
        <w:rPr>
          <w:rFonts w:ascii="Times New Roman" w:hAnsi="Times New Roman" w:cs="Times New Roman"/>
          <w:sz w:val="22"/>
          <w:szCs w:val="22"/>
        </w:rPr>
        <w:t>Minors</w:t>
      </w:r>
      <w:r w:rsidR="00063D56" w:rsidRPr="00B672B8">
        <w:rPr>
          <w:rFonts w:ascii="Times New Roman" w:hAnsi="Times New Roman" w:cs="Times New Roman"/>
          <w:sz w:val="22"/>
          <w:szCs w:val="22"/>
        </w:rPr>
        <w:t xml:space="preserve"> who consent to participate</w:t>
      </w:r>
      <w:bookmarkEnd w:id="149"/>
    </w:p>
    <w:p w14:paraId="60EA1464" w14:textId="77777777" w:rsidR="001F2854" w:rsidRPr="00B672B8" w:rsidRDefault="001F2854" w:rsidP="00B672B8"/>
    <w:p w14:paraId="33D25D67" w14:textId="77777777" w:rsidR="001F2854" w:rsidRPr="00B672B8" w:rsidRDefault="001F2854" w:rsidP="00B672B8">
      <w:pPr>
        <w:pStyle w:val="Heading8"/>
        <w:spacing w:line="480" w:lineRule="auto"/>
        <w:rPr>
          <w:rFonts w:ascii="Times New Roman" w:hAnsi="Times New Roman"/>
          <w:i/>
          <w:iCs/>
          <w:sz w:val="24"/>
          <w:szCs w:val="24"/>
        </w:rPr>
      </w:pPr>
      <w:r w:rsidRPr="00B672B8">
        <w:rPr>
          <w:rFonts w:ascii="Times New Roman" w:hAnsi="Times New Roman"/>
          <w:iCs/>
          <w:sz w:val="24"/>
          <w:szCs w:val="24"/>
        </w:rPr>
        <w:t xml:space="preserve">Each Consenting Parent of a PARTICIPANT must receive, read, and understand this document </w:t>
      </w:r>
    </w:p>
    <w:p w14:paraId="28561149" w14:textId="77777777" w:rsidR="001F2854" w:rsidRPr="00B672B8" w:rsidRDefault="001F2854" w:rsidP="00B672B8">
      <w:pPr>
        <w:tabs>
          <w:tab w:val="center" w:pos="4513"/>
          <w:tab w:val="left" w:pos="7920"/>
        </w:tabs>
        <w:spacing w:line="480" w:lineRule="auto"/>
        <w:jc w:val="center"/>
        <w:rPr>
          <w:rFonts w:ascii="Times New Roman" w:hAnsi="Times New Roman" w:cs="Times New Roman"/>
          <w:bCs/>
          <w:iCs/>
          <w:sz w:val="24"/>
          <w:szCs w:val="24"/>
        </w:rPr>
      </w:pPr>
      <w:r w:rsidRPr="00B672B8">
        <w:rPr>
          <w:rFonts w:ascii="Times New Roman" w:hAnsi="Times New Roman" w:cs="Times New Roman"/>
          <w:b/>
          <w:iCs/>
          <w:sz w:val="24"/>
          <w:szCs w:val="24"/>
          <w:u w:val="single"/>
        </w:rPr>
        <w:t>before</w:t>
      </w:r>
      <w:r w:rsidRPr="00B672B8">
        <w:rPr>
          <w:rFonts w:ascii="Times New Roman" w:hAnsi="Times New Roman" w:cs="Times New Roman"/>
          <w:bCs/>
          <w:iCs/>
          <w:sz w:val="24"/>
          <w:szCs w:val="24"/>
        </w:rPr>
        <w:t xml:space="preserve"> any study-related procedure</w:t>
      </w:r>
    </w:p>
    <w:p w14:paraId="08E1E155" w14:textId="77777777" w:rsidR="001F2854" w:rsidRPr="00B672B8" w:rsidRDefault="001F2854" w:rsidP="00B672B8">
      <w:pPr>
        <w:spacing w:line="480" w:lineRule="auto"/>
        <w:rPr>
          <w:rFonts w:ascii="Times New Roman" w:hAnsi="Times New Roman" w:cs="Times New Roman"/>
          <w:sz w:val="24"/>
          <w:szCs w:val="24"/>
        </w:rPr>
      </w:pPr>
      <w:r w:rsidRPr="00B672B8">
        <w:rPr>
          <w:rFonts w:ascii="Times New Roman" w:hAnsi="Times New Roman" w:cs="Times New Roman"/>
          <w:sz w:val="24"/>
          <w:szCs w:val="24"/>
        </w:rPr>
        <w:t>STUDY NUMBER:M23/01/34</w:t>
      </w:r>
    </w:p>
    <w:p w14:paraId="5C8E3C1D" w14:textId="77777777" w:rsidR="001F2854" w:rsidRPr="00B672B8" w:rsidRDefault="001F2854" w:rsidP="00B672B8">
      <w:pPr>
        <w:spacing w:line="360" w:lineRule="auto"/>
        <w:jc w:val="center"/>
        <w:rPr>
          <w:rFonts w:ascii="Times New Roman" w:hAnsi="Times New Roman" w:cs="Times New Roman"/>
          <w:b/>
          <w:sz w:val="24"/>
          <w:szCs w:val="24"/>
        </w:rPr>
      </w:pPr>
      <w:r w:rsidRPr="00B672B8">
        <w:rPr>
          <w:rFonts w:ascii="Times New Roman" w:hAnsi="Times New Roman" w:cs="Times New Roman"/>
          <w:sz w:val="24"/>
          <w:szCs w:val="24"/>
        </w:rPr>
        <w:t xml:space="preserve">STUDY TITLE: </w:t>
      </w:r>
    </w:p>
    <w:p w14:paraId="57A51441" w14:textId="77777777" w:rsidR="001F2854" w:rsidRPr="00B672B8" w:rsidRDefault="001F2854" w:rsidP="00B672B8">
      <w:pPr>
        <w:spacing w:line="360" w:lineRule="auto"/>
        <w:jc w:val="center"/>
        <w:rPr>
          <w:rFonts w:ascii="Times New Roman" w:hAnsi="Times New Roman" w:cs="Times New Roman"/>
          <w:b/>
          <w:sz w:val="24"/>
          <w:szCs w:val="24"/>
        </w:rPr>
      </w:pPr>
      <w:r w:rsidRPr="00B672B8">
        <w:rPr>
          <w:rFonts w:ascii="Times New Roman" w:hAnsi="Times New Roman" w:cs="Times New Roman"/>
          <w:b/>
          <w:sz w:val="24"/>
          <w:szCs w:val="24"/>
        </w:rPr>
        <w:t>African Cardiac Surgical Outcomes Study (ACSOS). An African, multi-centre 28-day evaluation of patient care and clinical outcomes for patients undergoing cardiac surgery. A sub-study of the African Cardiovascular and Thoracic Outcomes Study (ACT-SOS)</w:t>
      </w:r>
    </w:p>
    <w:p w14:paraId="7306D4C8" w14:textId="77777777" w:rsidR="001F2854" w:rsidRPr="00B672B8" w:rsidRDefault="001F2854" w:rsidP="00B672B8">
      <w:pPr>
        <w:spacing w:line="480" w:lineRule="auto"/>
        <w:rPr>
          <w:rFonts w:ascii="Times New Roman" w:hAnsi="Times New Roman" w:cs="Times New Roman"/>
          <w:sz w:val="24"/>
          <w:szCs w:val="24"/>
          <w:lang w:val="en-US"/>
        </w:rPr>
      </w:pPr>
      <w:r w:rsidRPr="00B672B8">
        <w:rPr>
          <w:rFonts w:ascii="Times New Roman" w:hAnsi="Times New Roman" w:cs="Times New Roman"/>
          <w:sz w:val="24"/>
          <w:szCs w:val="24"/>
          <w:lang w:val="en-US"/>
        </w:rPr>
        <w:t>PRINCIPAL INVESTIGATOR: Professor Palesa Motshabi-Chakane</w:t>
      </w:r>
    </w:p>
    <w:p w14:paraId="681DEE52" w14:textId="77777777" w:rsidR="001F2854" w:rsidRPr="00B672B8" w:rsidRDefault="001F2854" w:rsidP="00B672B8">
      <w:pPr>
        <w:spacing w:line="480" w:lineRule="auto"/>
        <w:rPr>
          <w:rFonts w:ascii="Times New Roman" w:hAnsi="Times New Roman" w:cs="Times New Roman"/>
          <w:sz w:val="24"/>
          <w:szCs w:val="24"/>
        </w:rPr>
      </w:pPr>
      <w:r w:rsidRPr="00B672B8">
        <w:rPr>
          <w:rFonts w:ascii="Times New Roman" w:hAnsi="Times New Roman" w:cs="Times New Roman"/>
          <w:sz w:val="24"/>
          <w:szCs w:val="24"/>
        </w:rPr>
        <w:t>INSTITUTION: University of the Witwatersrand</w:t>
      </w:r>
    </w:p>
    <w:p w14:paraId="5F4CAEC2" w14:textId="77777777" w:rsidR="001F2854" w:rsidRPr="00B672B8" w:rsidRDefault="001F2854" w:rsidP="00B672B8">
      <w:pPr>
        <w:spacing w:line="480" w:lineRule="auto"/>
        <w:rPr>
          <w:rFonts w:ascii="Times New Roman" w:hAnsi="Times New Roman" w:cs="Times New Roman"/>
          <w:sz w:val="24"/>
          <w:szCs w:val="24"/>
        </w:rPr>
      </w:pPr>
      <w:r w:rsidRPr="00B672B8">
        <w:rPr>
          <w:rFonts w:ascii="Times New Roman" w:hAnsi="Times New Roman" w:cs="Times New Roman"/>
          <w:sz w:val="24"/>
          <w:szCs w:val="24"/>
        </w:rPr>
        <w:t>Study coordinator: Dr Moses Kebalepile</w:t>
      </w:r>
    </w:p>
    <w:p w14:paraId="1BD922B1" w14:textId="77777777" w:rsidR="001F2854" w:rsidRPr="00B672B8" w:rsidRDefault="001F2854" w:rsidP="00B672B8">
      <w:pPr>
        <w:spacing w:line="480" w:lineRule="auto"/>
        <w:jc w:val="both"/>
        <w:rPr>
          <w:rFonts w:ascii="Times New Roman" w:hAnsi="Times New Roman" w:cs="Times New Roman"/>
          <w:b/>
          <w:bCs/>
          <w:sz w:val="24"/>
          <w:szCs w:val="24"/>
        </w:rPr>
      </w:pPr>
      <w:r w:rsidRPr="00B672B8">
        <w:rPr>
          <w:rFonts w:ascii="Times New Roman" w:hAnsi="Times New Roman" w:cs="Times New Roman"/>
          <w:sz w:val="24"/>
          <w:szCs w:val="24"/>
        </w:rPr>
        <w:t>DAYTIME AND AFTERHOURS TELEPHONE NUMBER</w:t>
      </w:r>
      <w:r w:rsidRPr="00B672B8">
        <w:rPr>
          <w:rFonts w:ascii="Times New Roman" w:hAnsi="Times New Roman" w:cs="Times New Roman"/>
          <w:b/>
          <w:bCs/>
          <w:sz w:val="24"/>
          <w:szCs w:val="24"/>
        </w:rPr>
        <w:t>: 0686975144</w:t>
      </w:r>
    </w:p>
    <w:p w14:paraId="7414AE73" w14:textId="77777777" w:rsidR="001F2854" w:rsidRPr="00B672B8" w:rsidRDefault="001F2854" w:rsidP="00B672B8">
      <w:pPr>
        <w:spacing w:line="480" w:lineRule="auto"/>
        <w:jc w:val="both"/>
        <w:rPr>
          <w:rFonts w:ascii="Times New Roman" w:hAnsi="Times New Roman" w:cs="Times New Roman"/>
          <w:b/>
          <w:bCs/>
          <w:sz w:val="24"/>
          <w:szCs w:val="24"/>
        </w:rPr>
      </w:pPr>
      <w:r w:rsidRPr="00B672B8">
        <w:rPr>
          <w:rFonts w:ascii="Times New Roman" w:hAnsi="Times New Roman" w:cs="Times New Roman"/>
          <w:b/>
          <w:bCs/>
          <w:sz w:val="24"/>
          <w:szCs w:val="24"/>
        </w:rPr>
        <w:t>Email address: moses.kebalepile@wits.ac.za</w:t>
      </w:r>
    </w:p>
    <w:p w14:paraId="58755CEC" w14:textId="77777777" w:rsidR="001F2854" w:rsidRPr="00B672B8" w:rsidRDefault="001F2854" w:rsidP="00B672B8">
      <w:pPr>
        <w:spacing w:line="48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9016"/>
      </w:tblGrid>
      <w:tr w:rsidR="001F2854" w:rsidRPr="00B672B8" w14:paraId="6531DE69" w14:textId="77777777" w:rsidTr="00683F9F">
        <w:trPr>
          <w:trHeight w:val="2291"/>
        </w:trPr>
        <w:tc>
          <w:tcPr>
            <w:tcW w:w="10200" w:type="dxa"/>
          </w:tcPr>
          <w:p w14:paraId="297AC059" w14:textId="77777777" w:rsidR="001F2854" w:rsidRPr="00B672B8" w:rsidRDefault="001F2854" w:rsidP="00B672B8">
            <w:pPr>
              <w:spacing w:line="480" w:lineRule="auto"/>
              <w:jc w:val="both"/>
              <w:rPr>
                <w:rFonts w:ascii="Times New Roman" w:hAnsi="Times New Roman" w:cs="Times New Roman"/>
                <w:b/>
                <w:bCs/>
                <w:sz w:val="24"/>
                <w:szCs w:val="24"/>
                <w:u w:val="single"/>
              </w:rPr>
            </w:pPr>
            <w:r w:rsidRPr="00B672B8">
              <w:rPr>
                <w:rFonts w:ascii="Times New Roman" w:hAnsi="Times New Roman" w:cs="Times New Roman"/>
                <w:b/>
                <w:bCs/>
                <w:sz w:val="24"/>
                <w:szCs w:val="24"/>
              </w:rPr>
              <w:t>To the Parent of a potential Participant minor</w:t>
            </w:r>
            <w:r w:rsidRPr="00B672B8">
              <w:rPr>
                <w:rFonts w:ascii="Times New Roman" w:hAnsi="Times New Roman" w:cs="Times New Roman"/>
                <w:sz w:val="24"/>
                <w:szCs w:val="24"/>
              </w:rPr>
              <w:t xml:space="preserve">: </w:t>
            </w:r>
            <w:r w:rsidRPr="00B672B8">
              <w:rPr>
                <w:rFonts w:ascii="Times New Roman" w:hAnsi="Times New Roman" w:cs="Times New Roman"/>
                <w:i/>
                <w:iCs/>
                <w:sz w:val="24"/>
                <w:szCs w:val="24"/>
              </w:rPr>
              <w:t xml:space="preserve">This consent form may contain words that you do not understand.   Please ask the study doctor or the study staff to explain any words or information that you do not clearly understand.   You may take home </w:t>
            </w:r>
            <w:r w:rsidRPr="00B672B8">
              <w:rPr>
                <w:rFonts w:ascii="Times New Roman" w:hAnsi="Times New Roman" w:cs="Times New Roman"/>
                <w:b/>
                <w:bCs/>
                <w:i/>
                <w:iCs/>
                <w:sz w:val="24"/>
                <w:szCs w:val="24"/>
                <w:u w:val="single"/>
              </w:rPr>
              <w:t>an unsigned copy of this consent</w:t>
            </w:r>
            <w:r w:rsidRPr="00B672B8">
              <w:rPr>
                <w:rFonts w:ascii="Times New Roman" w:hAnsi="Times New Roman" w:cs="Times New Roman"/>
                <w:i/>
                <w:iCs/>
                <w:sz w:val="24"/>
                <w:szCs w:val="24"/>
              </w:rPr>
              <w:t xml:space="preserve"> form to think about or discuss with family or friends </w:t>
            </w:r>
            <w:r w:rsidRPr="00B672B8">
              <w:rPr>
                <w:rFonts w:ascii="Times New Roman" w:hAnsi="Times New Roman" w:cs="Times New Roman"/>
                <w:b/>
                <w:bCs/>
                <w:i/>
                <w:iCs/>
                <w:sz w:val="24"/>
                <w:szCs w:val="24"/>
                <w:u w:val="single"/>
              </w:rPr>
              <w:t>before making your decision.</w:t>
            </w:r>
          </w:p>
        </w:tc>
      </w:tr>
    </w:tbl>
    <w:p w14:paraId="452E584E" w14:textId="77777777" w:rsidR="001F2854" w:rsidRPr="00B672B8" w:rsidRDefault="001F2854" w:rsidP="00B672B8">
      <w:pPr>
        <w:spacing w:line="480" w:lineRule="auto"/>
        <w:rPr>
          <w:rFonts w:ascii="Times New Roman" w:hAnsi="Times New Roman" w:cs="Times New Roman"/>
          <w:sz w:val="24"/>
          <w:szCs w:val="24"/>
        </w:rPr>
      </w:pPr>
    </w:p>
    <w:p w14:paraId="1DFE9356" w14:textId="77777777" w:rsidR="001F2854" w:rsidRPr="00B672B8" w:rsidRDefault="001F2854" w:rsidP="00B672B8">
      <w:pPr>
        <w:tabs>
          <w:tab w:val="left" w:pos="7920"/>
        </w:tabs>
        <w:spacing w:line="480" w:lineRule="auto"/>
        <w:jc w:val="both"/>
        <w:rPr>
          <w:rFonts w:ascii="Times New Roman" w:hAnsi="Times New Roman" w:cs="Times New Roman"/>
          <w:sz w:val="24"/>
          <w:szCs w:val="24"/>
        </w:rPr>
      </w:pPr>
      <w:r w:rsidRPr="00B672B8">
        <w:rPr>
          <w:rFonts w:ascii="Times New Roman" w:hAnsi="Times New Roman" w:cs="Times New Roman"/>
          <w:b/>
          <w:sz w:val="24"/>
          <w:szCs w:val="24"/>
        </w:rPr>
        <w:lastRenderedPageBreak/>
        <w:t>1</w:t>
      </w:r>
      <w:r w:rsidRPr="00B672B8">
        <w:rPr>
          <w:rFonts w:ascii="Times New Roman" w:hAnsi="Times New Roman" w:cs="Times New Roman"/>
          <w:sz w:val="24"/>
          <w:szCs w:val="24"/>
        </w:rPr>
        <w:t>.  INTRODUCTION:</w:t>
      </w:r>
    </w:p>
    <w:p w14:paraId="4A670C67" w14:textId="77777777" w:rsidR="001F2854" w:rsidRPr="00B672B8" w:rsidRDefault="001F2854" w:rsidP="00B672B8">
      <w:pPr>
        <w:tabs>
          <w:tab w:val="left" w:pos="7920"/>
        </w:tabs>
        <w:spacing w:line="480" w:lineRule="auto"/>
        <w:jc w:val="both"/>
        <w:rPr>
          <w:rFonts w:ascii="Times New Roman" w:hAnsi="Times New Roman" w:cs="Times New Roman"/>
          <w:b/>
          <w:bCs/>
          <w:sz w:val="24"/>
          <w:szCs w:val="24"/>
        </w:rPr>
      </w:pPr>
      <w:r w:rsidRPr="00B672B8">
        <w:rPr>
          <w:rFonts w:ascii="Times New Roman" w:hAnsi="Times New Roman" w:cs="Times New Roman"/>
          <w:sz w:val="24"/>
          <w:szCs w:val="24"/>
        </w:rPr>
        <w:t xml:space="preserve"> Good day, my name is PALESA MOTSHABI CHAKANE,</w:t>
      </w:r>
      <w:r w:rsidRPr="00B672B8">
        <w:rPr>
          <w:rFonts w:ascii="Times New Roman" w:hAnsi="Times New Roman" w:cs="Times New Roman"/>
          <w:bCs/>
          <w:sz w:val="24"/>
          <w:szCs w:val="24"/>
        </w:rPr>
        <w:t xml:space="preserve"> </w:t>
      </w:r>
      <w:r w:rsidRPr="00B672B8">
        <w:rPr>
          <w:rFonts w:ascii="Times New Roman" w:hAnsi="Times New Roman" w:cs="Times New Roman"/>
          <w:sz w:val="24"/>
          <w:szCs w:val="24"/>
        </w:rPr>
        <w:t xml:space="preserve">I am a medical doctor and professor of Anaesthesiology, heading the Department of Anaesthesiology at the University of the Witwatersrand. I would like to </w:t>
      </w:r>
      <w:r w:rsidRPr="00B672B8">
        <w:rPr>
          <w:rFonts w:ascii="Times New Roman" w:hAnsi="Times New Roman" w:cs="Times New Roman"/>
          <w:bCs/>
          <w:i/>
          <w:iCs/>
          <w:sz w:val="24"/>
          <w:szCs w:val="24"/>
        </w:rPr>
        <w:t>invite</w:t>
      </w:r>
      <w:r w:rsidRPr="00B672B8">
        <w:rPr>
          <w:rFonts w:ascii="Times New Roman" w:hAnsi="Times New Roman" w:cs="Times New Roman"/>
          <w:sz w:val="24"/>
          <w:szCs w:val="24"/>
        </w:rPr>
        <w:t xml:space="preserve"> you to consider participating in a research study, entitled: </w:t>
      </w:r>
    </w:p>
    <w:p w14:paraId="6E53B42A" w14:textId="77777777" w:rsidR="001F2854" w:rsidRPr="00B672B8" w:rsidRDefault="001F2854" w:rsidP="00B672B8">
      <w:pPr>
        <w:tabs>
          <w:tab w:val="left" w:pos="7920"/>
        </w:tabs>
        <w:spacing w:line="480" w:lineRule="auto"/>
        <w:jc w:val="both"/>
        <w:rPr>
          <w:rFonts w:ascii="Times New Roman" w:hAnsi="Times New Roman" w:cs="Times New Roman"/>
          <w:b/>
          <w:bCs/>
          <w:sz w:val="24"/>
          <w:szCs w:val="24"/>
        </w:rPr>
      </w:pPr>
      <w:r w:rsidRPr="00B672B8">
        <w:rPr>
          <w:rFonts w:ascii="Times New Roman" w:hAnsi="Times New Roman" w:cs="Times New Roman"/>
          <w:b/>
          <w:bCs/>
          <w:sz w:val="24"/>
          <w:szCs w:val="24"/>
        </w:rPr>
        <w:t>African Cardiac Surgical Outcomes Study (ACSOS). An African, multi-centre 28-day evaluation of patient care and clinical outcomes for patients undergoing cardiac surgery. A sub-study of the African Cardiovascular and Thoracic Outcomes Study (ACT-SOS)</w:t>
      </w:r>
    </w:p>
    <w:p w14:paraId="1C33ACEA" w14:textId="77777777" w:rsidR="001F2854" w:rsidRPr="00B672B8" w:rsidRDefault="001F2854" w:rsidP="00B672B8">
      <w:pPr>
        <w:tabs>
          <w:tab w:val="left" w:pos="7920"/>
        </w:tabs>
        <w:spacing w:line="480" w:lineRule="auto"/>
        <w:jc w:val="both"/>
        <w:rPr>
          <w:rFonts w:ascii="Times New Roman" w:hAnsi="Times New Roman" w:cs="Times New Roman"/>
          <w:sz w:val="24"/>
          <w:szCs w:val="24"/>
        </w:rPr>
      </w:pPr>
    </w:p>
    <w:p w14:paraId="057D5804" w14:textId="77777777" w:rsidR="001F2854" w:rsidRPr="00B672B8" w:rsidRDefault="001F2854" w:rsidP="00B672B8">
      <w:pPr>
        <w:tabs>
          <w:tab w:val="left" w:pos="7920"/>
        </w:tabs>
        <w:spacing w:line="480" w:lineRule="auto"/>
        <w:jc w:val="both"/>
        <w:rPr>
          <w:rFonts w:ascii="Times New Roman" w:hAnsi="Times New Roman" w:cs="Times New Roman"/>
          <w:sz w:val="24"/>
          <w:szCs w:val="24"/>
        </w:rPr>
      </w:pPr>
      <w:r w:rsidRPr="00B672B8">
        <w:rPr>
          <w:rFonts w:ascii="Times New Roman" w:hAnsi="Times New Roman" w:cs="Times New Roman"/>
          <w:sz w:val="24"/>
          <w:szCs w:val="24"/>
        </w:rPr>
        <w:t>This information leaflet has information to help you decide if you want your child to participate in the study. There is also a patient information graphic designed specifically for the children 18 years and younger, (Appendix 4) which provides information to help the children decide if they want to participate. This information leaflet can assist you also, to help you decide if you agree to have your child’s participation. Take your time, read this form carefully, and ask the study staff any questions you may have. You can take home an unsigned copy if you want to discuss it with your family.</w:t>
      </w:r>
    </w:p>
    <w:p w14:paraId="34A63E1D" w14:textId="77777777" w:rsidR="001F2854" w:rsidRPr="00B672B8" w:rsidRDefault="001F2854" w:rsidP="00B672B8">
      <w:pPr>
        <w:tabs>
          <w:tab w:val="left" w:pos="7920"/>
        </w:tabs>
        <w:spacing w:line="480" w:lineRule="auto"/>
        <w:jc w:val="both"/>
        <w:rPr>
          <w:rFonts w:ascii="Times New Roman" w:hAnsi="Times New Roman" w:cs="Times New Roman"/>
          <w:sz w:val="24"/>
          <w:szCs w:val="24"/>
        </w:rPr>
      </w:pPr>
    </w:p>
    <w:p w14:paraId="68A99BE6" w14:textId="77777777" w:rsidR="001F2854" w:rsidRPr="00B672B8" w:rsidRDefault="001F2854" w:rsidP="00B672B8">
      <w:pPr>
        <w:tabs>
          <w:tab w:val="left" w:pos="7920"/>
        </w:tabs>
        <w:spacing w:line="480" w:lineRule="auto"/>
        <w:jc w:val="both"/>
        <w:rPr>
          <w:rFonts w:ascii="Times New Roman" w:hAnsi="Times New Roman" w:cs="Times New Roman"/>
          <w:sz w:val="24"/>
          <w:szCs w:val="24"/>
        </w:rPr>
      </w:pPr>
      <w:r w:rsidRPr="00B672B8">
        <w:rPr>
          <w:rFonts w:ascii="Times New Roman" w:hAnsi="Times New Roman" w:cs="Times New Roman"/>
          <w:sz w:val="24"/>
          <w:szCs w:val="24"/>
        </w:rPr>
        <w:t xml:space="preserve">If you agree to allow your child to take part in this study, you will be asked to sign a Consent Sheet to confirm that you understand the information and that you agree to allow your child to participate. You will be offered a signed and dated copy to keep. Your child will be given another form to read and sign that has been especially written for children. Your child’s participation is entirely voluntary. You may decide that your child may not participate or </w:t>
      </w:r>
      <w:r w:rsidRPr="00B672B8">
        <w:rPr>
          <w:rFonts w:ascii="Times New Roman" w:hAnsi="Times New Roman" w:cs="Times New Roman"/>
          <w:sz w:val="24"/>
          <w:szCs w:val="24"/>
        </w:rPr>
        <w:lastRenderedPageBreak/>
        <w:t xml:space="preserve">withdraw from the study at any time. Your child may only participate if both of </w:t>
      </w:r>
      <w:proofErr w:type="gramStart"/>
      <w:r w:rsidRPr="00B672B8">
        <w:rPr>
          <w:rFonts w:ascii="Times New Roman" w:hAnsi="Times New Roman" w:cs="Times New Roman"/>
          <w:sz w:val="24"/>
          <w:szCs w:val="24"/>
        </w:rPr>
        <w:t>you</w:t>
      </w:r>
      <w:proofErr w:type="gramEnd"/>
      <w:r w:rsidRPr="00B672B8">
        <w:rPr>
          <w:rFonts w:ascii="Times New Roman" w:hAnsi="Times New Roman" w:cs="Times New Roman"/>
          <w:sz w:val="24"/>
          <w:szCs w:val="24"/>
        </w:rPr>
        <w:t xml:space="preserve"> consent. Thank you for taking time to hear about our research.</w:t>
      </w:r>
    </w:p>
    <w:p w14:paraId="4DCEBDB1" w14:textId="77777777" w:rsidR="001F2854" w:rsidRPr="00B672B8" w:rsidRDefault="001F2854" w:rsidP="00B672B8">
      <w:pPr>
        <w:tabs>
          <w:tab w:val="left" w:pos="7920"/>
        </w:tabs>
        <w:spacing w:line="480" w:lineRule="auto"/>
        <w:jc w:val="both"/>
        <w:rPr>
          <w:rFonts w:ascii="Times New Roman" w:hAnsi="Times New Roman" w:cs="Times New Roman"/>
          <w:sz w:val="24"/>
          <w:szCs w:val="24"/>
        </w:rPr>
      </w:pPr>
      <w:r w:rsidRPr="00B672B8">
        <w:rPr>
          <w:rFonts w:ascii="Times New Roman" w:hAnsi="Times New Roman" w:cs="Times New Roman"/>
          <w:sz w:val="24"/>
          <w:szCs w:val="24"/>
        </w:rPr>
        <w:t>Before deciding whether to agree to let your child participate, it is important that you read and understand the following explanation of the purpose of the study, the study procedures, benefits, risks, discomforts, and precautions as well as your right to withdraw from the study at any time.</w:t>
      </w:r>
    </w:p>
    <w:p w14:paraId="0F5001CD" w14:textId="77777777" w:rsidR="001F2854" w:rsidRPr="00B672B8" w:rsidRDefault="001F2854" w:rsidP="00B672B8">
      <w:pPr>
        <w:spacing w:line="480" w:lineRule="auto"/>
        <w:jc w:val="both"/>
        <w:rPr>
          <w:rFonts w:ascii="Times New Roman" w:hAnsi="Times New Roman" w:cs="Times New Roman"/>
          <w:sz w:val="24"/>
          <w:szCs w:val="24"/>
        </w:rPr>
      </w:pPr>
      <w:r w:rsidRPr="00B672B8">
        <w:rPr>
          <w:rFonts w:ascii="Times New Roman" w:hAnsi="Times New Roman" w:cs="Times New Roman"/>
          <w:sz w:val="24"/>
          <w:szCs w:val="24"/>
        </w:rPr>
        <w:t xml:space="preserve">You need to understand what is involved before you agree to take part in this study. </w:t>
      </w:r>
    </w:p>
    <w:p w14:paraId="0B61C86D" w14:textId="77777777" w:rsidR="001F2854" w:rsidRPr="00B672B8" w:rsidRDefault="001F2854" w:rsidP="00B672B8">
      <w:pPr>
        <w:numPr>
          <w:ilvl w:val="0"/>
          <w:numId w:val="25"/>
        </w:numPr>
        <w:tabs>
          <w:tab w:val="clear" w:pos="720"/>
          <w:tab w:val="num" w:pos="-360"/>
        </w:tabs>
        <w:spacing w:after="0" w:line="48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 xml:space="preserve">If you have any questions, do not hesitate to ask me or the study coordinator.  </w:t>
      </w:r>
    </w:p>
    <w:p w14:paraId="4152C4DB" w14:textId="77777777" w:rsidR="001F2854" w:rsidRPr="00B672B8" w:rsidRDefault="001F2854" w:rsidP="00B672B8">
      <w:pPr>
        <w:numPr>
          <w:ilvl w:val="0"/>
          <w:numId w:val="25"/>
        </w:numPr>
        <w:tabs>
          <w:tab w:val="clear" w:pos="720"/>
          <w:tab w:val="num" w:pos="-360"/>
        </w:tabs>
        <w:spacing w:after="0" w:line="48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 xml:space="preserve">You should not agree to take part unless you are satisfied about all the procedures involved. </w:t>
      </w:r>
    </w:p>
    <w:p w14:paraId="1F56D56F" w14:textId="77777777" w:rsidR="001F2854" w:rsidRPr="00B672B8" w:rsidRDefault="001F2854" w:rsidP="00B672B8">
      <w:pPr>
        <w:numPr>
          <w:ilvl w:val="0"/>
          <w:numId w:val="25"/>
        </w:numPr>
        <w:tabs>
          <w:tab w:val="clear" w:pos="720"/>
          <w:tab w:val="num" w:pos="-360"/>
        </w:tabs>
        <w:spacing w:after="0" w:line="48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If you decide to take part in this study, you will be asked to sign a Consent Sheet to confirm that you understand the study. You will be given a copy to keep.</w:t>
      </w:r>
    </w:p>
    <w:p w14:paraId="6146CEED" w14:textId="77777777" w:rsidR="001F2854" w:rsidRPr="00B672B8" w:rsidRDefault="001F2854" w:rsidP="00B672B8">
      <w:pPr>
        <w:spacing w:line="480" w:lineRule="auto"/>
        <w:jc w:val="both"/>
        <w:rPr>
          <w:rFonts w:ascii="Times New Roman" w:hAnsi="Times New Roman" w:cs="Times New Roman"/>
          <w:b/>
          <w:sz w:val="24"/>
          <w:szCs w:val="24"/>
        </w:rPr>
      </w:pPr>
    </w:p>
    <w:p w14:paraId="747D3E80" w14:textId="77777777" w:rsidR="001F2854" w:rsidRPr="00B672B8" w:rsidRDefault="001F2854" w:rsidP="00B672B8">
      <w:pPr>
        <w:spacing w:line="480" w:lineRule="auto"/>
        <w:jc w:val="both"/>
        <w:rPr>
          <w:rFonts w:ascii="Times New Roman" w:hAnsi="Times New Roman" w:cs="Times New Roman"/>
          <w:sz w:val="24"/>
          <w:szCs w:val="24"/>
        </w:rPr>
      </w:pPr>
      <w:r w:rsidRPr="00B672B8">
        <w:rPr>
          <w:rFonts w:ascii="Times New Roman" w:hAnsi="Times New Roman" w:cs="Times New Roman"/>
          <w:b/>
          <w:sz w:val="24"/>
          <w:szCs w:val="24"/>
        </w:rPr>
        <w:t>2.   PURPOSE OF THE STUDY:</w:t>
      </w:r>
    </w:p>
    <w:p w14:paraId="03D39DA1" w14:textId="61CE5E1C" w:rsidR="001F2854" w:rsidRPr="00B672B8" w:rsidRDefault="001F2854" w:rsidP="00B672B8">
      <w:pPr>
        <w:numPr>
          <w:ilvl w:val="0"/>
          <w:numId w:val="23"/>
        </w:numPr>
        <w:tabs>
          <w:tab w:val="clear" w:pos="360"/>
        </w:tabs>
        <w:spacing w:after="0" w:line="480" w:lineRule="auto"/>
        <w:jc w:val="both"/>
        <w:rPr>
          <w:rFonts w:ascii="Times New Roman" w:hAnsi="Times New Roman" w:cs="Times New Roman"/>
        </w:rPr>
      </w:pPr>
      <w:r w:rsidRPr="00B672B8">
        <w:rPr>
          <w:rFonts w:ascii="Times New Roman" w:hAnsi="Times New Roman" w:cs="Times New Roman"/>
          <w:sz w:val="24"/>
          <w:szCs w:val="24"/>
        </w:rPr>
        <w:t>The purpose of this study is to determine the incidence of in-hospital postoperative complications in</w:t>
      </w:r>
      <w:r w:rsidR="004C359F">
        <w:rPr>
          <w:rFonts w:ascii="Times New Roman" w:hAnsi="Times New Roman" w:cs="Times New Roman"/>
          <w:sz w:val="24"/>
          <w:szCs w:val="24"/>
        </w:rPr>
        <w:t xml:space="preserve"> </w:t>
      </w:r>
      <w:r w:rsidRPr="00B672B8">
        <w:rPr>
          <w:rFonts w:ascii="Times New Roman" w:hAnsi="Times New Roman" w:cs="Times New Roman"/>
          <w:sz w:val="24"/>
          <w:szCs w:val="24"/>
        </w:rPr>
        <w:t>cardiac surgical patients in Africa.</w:t>
      </w:r>
    </w:p>
    <w:p w14:paraId="6852D6F8" w14:textId="77777777" w:rsidR="001F2854" w:rsidRPr="00B672B8" w:rsidRDefault="001F2854" w:rsidP="00B672B8">
      <w:pPr>
        <w:numPr>
          <w:ilvl w:val="0"/>
          <w:numId w:val="23"/>
        </w:numPr>
        <w:tabs>
          <w:tab w:val="clear" w:pos="360"/>
        </w:tabs>
        <w:spacing w:after="0" w:line="480" w:lineRule="auto"/>
        <w:jc w:val="both"/>
        <w:rPr>
          <w:rFonts w:ascii="Times New Roman" w:hAnsi="Times New Roman" w:cs="Times New Roman"/>
          <w:sz w:val="24"/>
          <w:szCs w:val="24"/>
        </w:rPr>
      </w:pPr>
      <w:r w:rsidRPr="00B672B8">
        <w:rPr>
          <w:rFonts w:ascii="Times New Roman" w:hAnsi="Times New Roman" w:cs="Times New Roman"/>
          <w:sz w:val="24"/>
          <w:szCs w:val="24"/>
        </w:rPr>
        <w:t xml:space="preserve">To determine the rate of mortality on the day of surgery for patients undergoing cardiac surgery in Africa.  </w:t>
      </w:r>
    </w:p>
    <w:p w14:paraId="4D0DCBBF" w14:textId="77777777" w:rsidR="001F2854" w:rsidRPr="00B672B8" w:rsidRDefault="001F2854" w:rsidP="00B672B8">
      <w:pPr>
        <w:numPr>
          <w:ilvl w:val="0"/>
          <w:numId w:val="23"/>
        </w:numPr>
        <w:tabs>
          <w:tab w:val="clear" w:pos="360"/>
        </w:tabs>
        <w:spacing w:after="0" w:line="480" w:lineRule="auto"/>
        <w:jc w:val="both"/>
        <w:rPr>
          <w:rFonts w:ascii="Times New Roman" w:hAnsi="Times New Roman" w:cs="Times New Roman"/>
          <w:sz w:val="24"/>
          <w:szCs w:val="24"/>
        </w:rPr>
      </w:pPr>
      <w:r w:rsidRPr="00B672B8">
        <w:rPr>
          <w:rFonts w:ascii="Times New Roman" w:hAnsi="Times New Roman" w:cs="Times New Roman"/>
          <w:sz w:val="24"/>
          <w:szCs w:val="24"/>
        </w:rPr>
        <w:t xml:space="preserve">To determine the in-hospital mortality rate for patients undergoing cardiac surgery in Africa.  </w:t>
      </w:r>
    </w:p>
    <w:p w14:paraId="254E4E8E" w14:textId="77777777" w:rsidR="001F2854" w:rsidRPr="00B672B8" w:rsidRDefault="001F2854" w:rsidP="00B672B8">
      <w:pPr>
        <w:numPr>
          <w:ilvl w:val="0"/>
          <w:numId w:val="23"/>
        </w:numPr>
        <w:tabs>
          <w:tab w:val="clear" w:pos="360"/>
        </w:tabs>
        <w:spacing w:after="0" w:line="480" w:lineRule="auto"/>
        <w:jc w:val="both"/>
        <w:rPr>
          <w:rFonts w:ascii="Times New Roman" w:hAnsi="Times New Roman" w:cs="Times New Roman"/>
          <w:sz w:val="24"/>
          <w:szCs w:val="24"/>
        </w:rPr>
      </w:pPr>
      <w:r w:rsidRPr="00B672B8">
        <w:rPr>
          <w:rFonts w:ascii="Times New Roman" w:hAnsi="Times New Roman" w:cs="Times New Roman"/>
          <w:sz w:val="24"/>
          <w:szCs w:val="24"/>
        </w:rPr>
        <w:t>To describe the relationship between cardiac postoperative complications and postoperative mortality.</w:t>
      </w:r>
    </w:p>
    <w:p w14:paraId="48287434" w14:textId="77777777" w:rsidR="001F2854" w:rsidRPr="00B672B8" w:rsidRDefault="001F2854" w:rsidP="00B672B8">
      <w:pPr>
        <w:numPr>
          <w:ilvl w:val="0"/>
          <w:numId w:val="23"/>
        </w:numPr>
        <w:tabs>
          <w:tab w:val="clear" w:pos="360"/>
        </w:tabs>
        <w:spacing w:after="0" w:line="480" w:lineRule="auto"/>
        <w:jc w:val="both"/>
        <w:rPr>
          <w:rFonts w:ascii="Times New Roman" w:hAnsi="Times New Roman" w:cs="Times New Roman"/>
          <w:sz w:val="24"/>
          <w:szCs w:val="24"/>
        </w:rPr>
      </w:pPr>
      <w:r w:rsidRPr="00B672B8">
        <w:rPr>
          <w:rFonts w:ascii="Times New Roman" w:hAnsi="Times New Roman" w:cs="Times New Roman"/>
          <w:sz w:val="24"/>
          <w:szCs w:val="24"/>
        </w:rPr>
        <w:t>To describe the proportional contribution of communicable, non-communicable diseases and traumatic injuries to in-hospital mortality and critical care admissions in Africa.</w:t>
      </w:r>
    </w:p>
    <w:p w14:paraId="52FEC7D4" w14:textId="77777777" w:rsidR="001F2854" w:rsidRPr="00B672B8" w:rsidRDefault="001F2854" w:rsidP="00B672B8">
      <w:pPr>
        <w:numPr>
          <w:ilvl w:val="0"/>
          <w:numId w:val="23"/>
        </w:numPr>
        <w:tabs>
          <w:tab w:val="clear" w:pos="360"/>
        </w:tabs>
        <w:spacing w:after="0" w:line="480" w:lineRule="auto"/>
        <w:jc w:val="both"/>
        <w:rPr>
          <w:rFonts w:ascii="Times New Roman" w:hAnsi="Times New Roman" w:cs="Times New Roman"/>
        </w:rPr>
      </w:pPr>
      <w:r w:rsidRPr="00B672B8">
        <w:rPr>
          <w:rFonts w:ascii="Times New Roman" w:hAnsi="Times New Roman" w:cs="Times New Roman"/>
          <w:sz w:val="24"/>
          <w:szCs w:val="24"/>
        </w:rPr>
        <w:lastRenderedPageBreak/>
        <w:t xml:space="preserve">Assess the equity of access to cardiac surgical facilities in the continent </w:t>
      </w:r>
      <w:r w:rsidRPr="00B672B8">
        <w:rPr>
          <w:rFonts w:ascii="Times New Roman" w:hAnsi="Times New Roman" w:cs="Times New Roman"/>
          <w:smallCaps/>
          <w:sz w:val="24"/>
          <w:szCs w:val="24"/>
        </w:rPr>
        <w:t xml:space="preserve"> </w:t>
      </w:r>
    </w:p>
    <w:p w14:paraId="13450129" w14:textId="77777777" w:rsidR="001F2854" w:rsidRPr="00B672B8" w:rsidRDefault="001F2854" w:rsidP="00B672B8">
      <w:pPr>
        <w:pStyle w:val="Heading3"/>
        <w:spacing w:line="480" w:lineRule="auto"/>
        <w:rPr>
          <w:rFonts w:ascii="Times New Roman" w:hAnsi="Times New Roman" w:cs="Times New Roman"/>
          <w:color w:val="000000" w:themeColor="text1"/>
        </w:rPr>
      </w:pPr>
      <w:bookmarkStart w:id="150" w:name="_Toc223626827"/>
      <w:r w:rsidRPr="00B672B8">
        <w:rPr>
          <w:rFonts w:ascii="Times New Roman" w:hAnsi="Times New Roman" w:cs="Times New Roman"/>
          <w:smallCaps/>
          <w:color w:val="auto"/>
          <w:sz w:val="24"/>
          <w:szCs w:val="24"/>
        </w:rPr>
        <w:t xml:space="preserve">3.   </w:t>
      </w:r>
      <w:r w:rsidRPr="00B672B8">
        <w:rPr>
          <w:rFonts w:ascii="Times New Roman" w:hAnsi="Times New Roman" w:cs="Times New Roman"/>
          <w:color w:val="000000" w:themeColor="text1"/>
        </w:rPr>
        <w:t>LENGTH OF THE STUDY AND NUMBER OF PARTICIPANTS:</w:t>
      </w:r>
      <w:bookmarkEnd w:id="150"/>
      <w:r w:rsidRPr="00B672B8">
        <w:rPr>
          <w:rFonts w:ascii="Times New Roman" w:hAnsi="Times New Roman" w:cs="Times New Roman"/>
          <w:color w:val="000000" w:themeColor="text1"/>
        </w:rPr>
        <w:tab/>
      </w:r>
    </w:p>
    <w:p w14:paraId="594A4002" w14:textId="77777777" w:rsidR="001F2854" w:rsidRPr="00B672B8" w:rsidRDefault="001F2854" w:rsidP="00B672B8">
      <w:pPr>
        <w:numPr>
          <w:ilvl w:val="0"/>
          <w:numId w:val="24"/>
        </w:numPr>
        <w:tabs>
          <w:tab w:val="clear" w:pos="720"/>
          <w:tab w:val="num" w:pos="-360"/>
        </w:tabs>
        <w:spacing w:after="0" w:line="48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The study will be performed in multiple African countries.</w:t>
      </w:r>
    </w:p>
    <w:p w14:paraId="10867CD3" w14:textId="77777777" w:rsidR="001F2854" w:rsidRPr="00B672B8" w:rsidRDefault="001F2854" w:rsidP="00B672B8">
      <w:pPr>
        <w:numPr>
          <w:ilvl w:val="0"/>
          <w:numId w:val="24"/>
        </w:numPr>
        <w:tabs>
          <w:tab w:val="clear" w:pos="720"/>
          <w:tab w:val="num" w:pos="-360"/>
        </w:tabs>
        <w:spacing w:after="0" w:line="48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 xml:space="preserve">The project will establish centres of patients identified, in participating countries, to undergo cardiac surgery and follow these cohorts over a 7-day period. </w:t>
      </w:r>
    </w:p>
    <w:p w14:paraId="126F53F1" w14:textId="563ECA9D" w:rsidR="001F2854" w:rsidRPr="00B672B8" w:rsidRDefault="001F2854" w:rsidP="00B672B8">
      <w:pPr>
        <w:numPr>
          <w:ilvl w:val="0"/>
          <w:numId w:val="24"/>
        </w:numPr>
        <w:tabs>
          <w:tab w:val="clear" w:pos="720"/>
          <w:tab w:val="num" w:pos="-360"/>
        </w:tabs>
        <w:spacing w:after="0" w:line="48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 xml:space="preserve">All </w:t>
      </w:r>
      <w:r w:rsidR="0075630B">
        <w:rPr>
          <w:rFonts w:ascii="Times New Roman" w:hAnsi="Times New Roman" w:cs="Times New Roman"/>
          <w:sz w:val="24"/>
          <w:szCs w:val="24"/>
        </w:rPr>
        <w:t xml:space="preserve">consenting </w:t>
      </w:r>
      <w:r w:rsidRPr="00B672B8">
        <w:rPr>
          <w:rFonts w:ascii="Times New Roman" w:hAnsi="Times New Roman" w:cs="Times New Roman"/>
          <w:sz w:val="24"/>
          <w:szCs w:val="24"/>
        </w:rPr>
        <w:t xml:space="preserve">consecutive patients admitted to participating health facilities in collaborating centres and scheduled to undergo elective and non-elective cardiac surgery will be included in the study and followed up. </w:t>
      </w:r>
    </w:p>
    <w:p w14:paraId="53F3FB3F" w14:textId="77777777" w:rsidR="001F2854" w:rsidRPr="00B672B8" w:rsidRDefault="001F2854" w:rsidP="00B672B8">
      <w:pPr>
        <w:numPr>
          <w:ilvl w:val="0"/>
          <w:numId w:val="24"/>
        </w:numPr>
        <w:tabs>
          <w:tab w:val="clear" w:pos="720"/>
          <w:tab w:val="num" w:pos="-360"/>
        </w:tabs>
        <w:spacing w:after="0" w:line="48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Data collection instruments that have been approved by ethics committees, piloted, and validated through two previous studies will be used for the current study.</w:t>
      </w:r>
    </w:p>
    <w:p w14:paraId="51FA90A7" w14:textId="77777777" w:rsidR="001F2854" w:rsidRPr="00B672B8" w:rsidRDefault="001F2854" w:rsidP="00B672B8">
      <w:pPr>
        <w:spacing w:line="480" w:lineRule="auto"/>
        <w:jc w:val="both"/>
        <w:rPr>
          <w:rFonts w:ascii="Times New Roman" w:hAnsi="Times New Roman" w:cs="Times New Roman"/>
          <w:sz w:val="24"/>
          <w:szCs w:val="24"/>
        </w:rPr>
      </w:pPr>
    </w:p>
    <w:p w14:paraId="148C3EAC" w14:textId="77777777" w:rsidR="001F2854" w:rsidRPr="00B672B8" w:rsidRDefault="001F2854" w:rsidP="00B672B8">
      <w:pPr>
        <w:spacing w:line="480" w:lineRule="auto"/>
        <w:jc w:val="both"/>
        <w:rPr>
          <w:rFonts w:ascii="Times New Roman" w:hAnsi="Times New Roman" w:cs="Times New Roman"/>
          <w:b/>
          <w:bCs/>
          <w:sz w:val="24"/>
          <w:szCs w:val="24"/>
        </w:rPr>
      </w:pPr>
      <w:r w:rsidRPr="00B672B8">
        <w:rPr>
          <w:rFonts w:ascii="Times New Roman" w:hAnsi="Times New Roman" w:cs="Times New Roman"/>
          <w:b/>
          <w:bCs/>
          <w:sz w:val="24"/>
          <w:szCs w:val="24"/>
        </w:rPr>
        <w:t>4.   PROCEDURES:</w:t>
      </w:r>
    </w:p>
    <w:p w14:paraId="634D0474" w14:textId="77777777" w:rsidR="001F2854" w:rsidRPr="00B672B8" w:rsidRDefault="001F2854" w:rsidP="00B672B8">
      <w:pPr>
        <w:numPr>
          <w:ilvl w:val="0"/>
          <w:numId w:val="31"/>
        </w:numPr>
        <w:tabs>
          <w:tab w:val="clear" w:pos="360"/>
          <w:tab w:val="num" w:pos="-360"/>
        </w:tabs>
        <w:spacing w:after="0" w:line="480" w:lineRule="auto"/>
        <w:jc w:val="both"/>
        <w:rPr>
          <w:rFonts w:ascii="Times New Roman" w:hAnsi="Times New Roman" w:cs="Times New Roman"/>
          <w:sz w:val="24"/>
          <w:szCs w:val="24"/>
        </w:rPr>
      </w:pPr>
      <w:r w:rsidRPr="00B672B8">
        <w:rPr>
          <w:rFonts w:ascii="Times New Roman" w:hAnsi="Times New Roman" w:cs="Times New Roman"/>
          <w:sz w:val="24"/>
          <w:szCs w:val="24"/>
        </w:rPr>
        <w:t>If you agree to take part in this study, you will be examined to see if you qualify for this study.</w:t>
      </w:r>
    </w:p>
    <w:p w14:paraId="1CB0CA48" w14:textId="77777777" w:rsidR="001F2854" w:rsidRPr="00B672B8" w:rsidRDefault="001F2854" w:rsidP="00B672B8">
      <w:pPr>
        <w:numPr>
          <w:ilvl w:val="0"/>
          <w:numId w:val="31"/>
        </w:numPr>
        <w:tabs>
          <w:tab w:val="clear" w:pos="360"/>
          <w:tab w:val="num" w:pos="-360"/>
        </w:tabs>
        <w:spacing w:after="0" w:line="480" w:lineRule="auto"/>
        <w:jc w:val="both"/>
        <w:rPr>
          <w:rFonts w:ascii="Times New Roman" w:hAnsi="Times New Roman" w:cs="Times New Roman"/>
          <w:sz w:val="24"/>
          <w:szCs w:val="24"/>
        </w:rPr>
      </w:pPr>
      <w:r w:rsidRPr="00B672B8">
        <w:rPr>
          <w:rFonts w:ascii="Times New Roman" w:hAnsi="Times New Roman" w:cs="Times New Roman"/>
          <w:sz w:val="24"/>
          <w:szCs w:val="24"/>
        </w:rPr>
        <w:t>If you are suitable for the study, a paper case record form (CRF) with your information will be completed by the researchers.</w:t>
      </w:r>
    </w:p>
    <w:p w14:paraId="454CF476" w14:textId="77777777" w:rsidR="001F2854" w:rsidRPr="00B672B8" w:rsidRDefault="001F2854" w:rsidP="00B672B8">
      <w:pPr>
        <w:numPr>
          <w:ilvl w:val="0"/>
          <w:numId w:val="31"/>
        </w:numPr>
        <w:tabs>
          <w:tab w:val="clear" w:pos="360"/>
          <w:tab w:val="num" w:pos="-360"/>
        </w:tabs>
        <w:spacing w:after="0" w:line="480" w:lineRule="auto"/>
        <w:jc w:val="both"/>
        <w:rPr>
          <w:rFonts w:ascii="Times New Roman" w:hAnsi="Times New Roman" w:cs="Times New Roman"/>
          <w:sz w:val="24"/>
          <w:szCs w:val="24"/>
        </w:rPr>
      </w:pPr>
      <w:r w:rsidRPr="00B672B8">
        <w:rPr>
          <w:rFonts w:ascii="Times New Roman" w:hAnsi="Times New Roman" w:cs="Times New Roman"/>
          <w:sz w:val="24"/>
          <w:szCs w:val="24"/>
        </w:rPr>
        <w:t>Information on the surgery and surgical team will be completed.</w:t>
      </w:r>
    </w:p>
    <w:p w14:paraId="344B3792" w14:textId="77777777" w:rsidR="001F2854" w:rsidRPr="00B672B8" w:rsidRDefault="001F2854" w:rsidP="00B672B8">
      <w:pPr>
        <w:spacing w:line="480" w:lineRule="auto"/>
        <w:jc w:val="both"/>
        <w:rPr>
          <w:rFonts w:ascii="Times New Roman" w:hAnsi="Times New Roman" w:cs="Times New Roman"/>
          <w:sz w:val="24"/>
          <w:szCs w:val="24"/>
        </w:rPr>
      </w:pPr>
    </w:p>
    <w:p w14:paraId="449FBAAC" w14:textId="77777777" w:rsidR="001F2854" w:rsidRPr="00B672B8" w:rsidRDefault="001F2854" w:rsidP="00B672B8">
      <w:pPr>
        <w:spacing w:line="480" w:lineRule="auto"/>
        <w:rPr>
          <w:rFonts w:ascii="Times New Roman" w:hAnsi="Times New Roman" w:cs="Times New Roman"/>
          <w:b/>
          <w:sz w:val="24"/>
          <w:szCs w:val="24"/>
        </w:rPr>
      </w:pPr>
      <w:r w:rsidRPr="00B672B8">
        <w:rPr>
          <w:rFonts w:ascii="Times New Roman" w:hAnsi="Times New Roman" w:cs="Times New Roman"/>
          <w:b/>
          <w:sz w:val="24"/>
          <w:szCs w:val="24"/>
        </w:rPr>
        <w:t>5.   WILL ANY OF THESE STUDY PROCEDURES RESULT IN DISCOMFORT OR INCONVENIENCE?</w:t>
      </w:r>
    </w:p>
    <w:p w14:paraId="3EC94222" w14:textId="77777777" w:rsidR="001F2854" w:rsidRPr="00B672B8" w:rsidRDefault="001F2854" w:rsidP="00B672B8">
      <w:pPr>
        <w:numPr>
          <w:ilvl w:val="0"/>
          <w:numId w:val="30"/>
        </w:numPr>
        <w:tabs>
          <w:tab w:val="clear" w:pos="360"/>
          <w:tab w:val="num" w:pos="-360"/>
        </w:tabs>
        <w:spacing w:after="0" w:line="480" w:lineRule="auto"/>
        <w:jc w:val="both"/>
        <w:rPr>
          <w:rFonts w:ascii="Times New Roman" w:hAnsi="Times New Roman" w:cs="Times New Roman"/>
          <w:sz w:val="24"/>
          <w:szCs w:val="24"/>
        </w:rPr>
      </w:pPr>
      <w:r w:rsidRPr="00B672B8">
        <w:rPr>
          <w:rFonts w:ascii="Times New Roman" w:hAnsi="Times New Roman" w:cs="Times New Roman"/>
          <w:sz w:val="24"/>
          <w:szCs w:val="24"/>
        </w:rPr>
        <w:t>The study data collection has no direct discomfort or harm to the participants. Information such as your age, gender, surgical procedure category, most recent blood results, and chronic co-morbid disease will be recorded on the CRF.</w:t>
      </w:r>
    </w:p>
    <w:p w14:paraId="49FAF089" w14:textId="77777777" w:rsidR="001F2854" w:rsidRPr="00B672B8" w:rsidRDefault="001F2854" w:rsidP="00B672B8">
      <w:pPr>
        <w:spacing w:line="480" w:lineRule="auto"/>
        <w:jc w:val="both"/>
        <w:rPr>
          <w:rFonts w:ascii="Times New Roman" w:hAnsi="Times New Roman" w:cs="Times New Roman"/>
          <w:sz w:val="24"/>
          <w:szCs w:val="24"/>
        </w:rPr>
      </w:pPr>
    </w:p>
    <w:p w14:paraId="3AEA9DF9" w14:textId="77777777" w:rsidR="001F2854" w:rsidRPr="00B672B8" w:rsidRDefault="001F2854" w:rsidP="00B672B8">
      <w:pPr>
        <w:pStyle w:val="Heading3"/>
        <w:tabs>
          <w:tab w:val="left" w:pos="720"/>
          <w:tab w:val="left" w:pos="1440"/>
          <w:tab w:val="left" w:pos="2160"/>
          <w:tab w:val="left" w:pos="2880"/>
          <w:tab w:val="left" w:pos="3600"/>
          <w:tab w:val="center" w:pos="5102"/>
        </w:tabs>
        <w:spacing w:line="480" w:lineRule="auto"/>
        <w:rPr>
          <w:rFonts w:ascii="Times New Roman" w:hAnsi="Times New Roman" w:cs="Times New Roman"/>
          <w:color w:val="auto"/>
          <w:sz w:val="24"/>
          <w:szCs w:val="24"/>
        </w:rPr>
      </w:pPr>
      <w:bookmarkStart w:id="151" w:name="_Toc223626828"/>
      <w:r w:rsidRPr="00B672B8">
        <w:rPr>
          <w:rFonts w:ascii="Times New Roman" w:hAnsi="Times New Roman" w:cs="Times New Roman"/>
          <w:color w:val="auto"/>
          <w:sz w:val="24"/>
          <w:szCs w:val="24"/>
        </w:rPr>
        <w:t>6.</w:t>
      </w:r>
      <w:r w:rsidRPr="00B672B8">
        <w:rPr>
          <w:rFonts w:ascii="Times New Roman" w:hAnsi="Times New Roman" w:cs="Times New Roman"/>
          <w:color w:val="auto"/>
          <w:sz w:val="24"/>
          <w:szCs w:val="24"/>
        </w:rPr>
        <w:tab/>
        <w:t>RISKS OF THE STUDY:</w:t>
      </w:r>
      <w:bookmarkEnd w:id="151"/>
      <w:r w:rsidRPr="00B672B8">
        <w:rPr>
          <w:rFonts w:ascii="Times New Roman" w:hAnsi="Times New Roman" w:cs="Times New Roman"/>
          <w:color w:val="auto"/>
          <w:sz w:val="24"/>
          <w:szCs w:val="24"/>
        </w:rPr>
        <w:tab/>
      </w:r>
    </w:p>
    <w:p w14:paraId="55BB2A01" w14:textId="77777777" w:rsidR="001F2854" w:rsidRPr="00B672B8" w:rsidRDefault="001F2854" w:rsidP="00B672B8">
      <w:pPr>
        <w:pStyle w:val="ListParagraph"/>
        <w:numPr>
          <w:ilvl w:val="0"/>
          <w:numId w:val="29"/>
        </w:numPr>
        <w:spacing w:line="480" w:lineRule="auto"/>
        <w:rPr>
          <w:rFonts w:ascii="Times New Roman" w:hAnsi="Times New Roman" w:cs="Times New Roman"/>
          <w:sz w:val="24"/>
          <w:szCs w:val="24"/>
        </w:rPr>
      </w:pPr>
      <w:r w:rsidRPr="00B672B8">
        <w:rPr>
          <w:rFonts w:ascii="Times New Roman" w:hAnsi="Times New Roman" w:cs="Times New Roman"/>
          <w:sz w:val="24"/>
          <w:szCs w:val="24"/>
        </w:rPr>
        <w:t>The data collection has no foreseeable risks. The surgical procedure for which you have been admitted may have risks, as all surgical procedures may carry a form of risk, but the recording of information about the process will have no risk.</w:t>
      </w:r>
    </w:p>
    <w:p w14:paraId="08474C52" w14:textId="77777777" w:rsidR="001F2854" w:rsidRPr="00B672B8" w:rsidRDefault="001F2854" w:rsidP="00B672B8">
      <w:pPr>
        <w:pStyle w:val="BodyText2"/>
        <w:widowControl/>
        <w:spacing w:line="480" w:lineRule="auto"/>
        <w:rPr>
          <w:snapToGrid/>
          <w:sz w:val="24"/>
          <w:szCs w:val="24"/>
        </w:rPr>
      </w:pPr>
    </w:p>
    <w:p w14:paraId="3247A51B" w14:textId="77777777" w:rsidR="001F2854" w:rsidRPr="00B672B8" w:rsidRDefault="001F2854" w:rsidP="005B70A5">
      <w:pPr>
        <w:pStyle w:val="BodyText2"/>
        <w:widowControl/>
        <w:numPr>
          <w:ilvl w:val="0"/>
          <w:numId w:val="35"/>
        </w:numPr>
        <w:spacing w:line="480" w:lineRule="auto"/>
        <w:rPr>
          <w:b/>
          <w:bCs/>
          <w:snapToGrid/>
          <w:sz w:val="24"/>
          <w:szCs w:val="24"/>
        </w:rPr>
      </w:pPr>
      <w:r w:rsidRPr="00B672B8">
        <w:rPr>
          <w:b/>
          <w:bCs/>
          <w:snapToGrid/>
          <w:sz w:val="24"/>
          <w:szCs w:val="24"/>
        </w:rPr>
        <w:t>BENEFITS:</w:t>
      </w:r>
    </w:p>
    <w:p w14:paraId="0195C2F2" w14:textId="77777777" w:rsidR="001F2854" w:rsidRPr="00B672B8" w:rsidRDefault="001F2854" w:rsidP="00B672B8">
      <w:pPr>
        <w:spacing w:line="480" w:lineRule="auto"/>
        <w:rPr>
          <w:rFonts w:ascii="Times New Roman" w:hAnsi="Times New Roman" w:cs="Times New Roman"/>
          <w:sz w:val="24"/>
          <w:szCs w:val="24"/>
        </w:rPr>
      </w:pPr>
      <w:r w:rsidRPr="00B672B8">
        <w:rPr>
          <w:rFonts w:ascii="Times New Roman" w:hAnsi="Times New Roman" w:cs="Times New Roman"/>
          <w:sz w:val="24"/>
          <w:szCs w:val="24"/>
        </w:rPr>
        <w:t>The potential benefit from your participation in this study may not accrue directly to you, but to future cardiac surgical patients. The knowledge generated from yours and other current participants may aid development of safer cardiac surgical practices and newer methods of predicting risks of complications and comorbidity due to cardiac surgical operations.</w:t>
      </w:r>
    </w:p>
    <w:p w14:paraId="696471FD" w14:textId="77777777" w:rsidR="001F2854" w:rsidRPr="00B672B8" w:rsidRDefault="001F2854" w:rsidP="00B672B8">
      <w:pPr>
        <w:spacing w:after="0" w:line="480" w:lineRule="auto"/>
        <w:ind w:left="360"/>
        <w:jc w:val="both"/>
        <w:rPr>
          <w:rFonts w:ascii="Times New Roman" w:hAnsi="Times New Roman" w:cs="Times New Roman"/>
          <w:sz w:val="24"/>
          <w:szCs w:val="24"/>
        </w:rPr>
      </w:pPr>
    </w:p>
    <w:p w14:paraId="4D75D9F7" w14:textId="77777777" w:rsidR="001F2854" w:rsidRPr="00B672B8" w:rsidRDefault="001F2854" w:rsidP="005B70A5">
      <w:pPr>
        <w:pStyle w:val="ListParagraph"/>
        <w:numPr>
          <w:ilvl w:val="0"/>
          <w:numId w:val="35"/>
        </w:numPr>
        <w:spacing w:line="480" w:lineRule="auto"/>
        <w:jc w:val="both"/>
        <w:rPr>
          <w:rFonts w:ascii="Times New Roman" w:hAnsi="Times New Roman" w:cs="Times New Roman"/>
          <w:sz w:val="24"/>
          <w:szCs w:val="24"/>
        </w:rPr>
      </w:pPr>
      <w:r w:rsidRPr="00B672B8">
        <w:rPr>
          <w:rFonts w:ascii="Times New Roman" w:hAnsi="Times New Roman" w:cs="Times New Roman"/>
          <w:b/>
          <w:sz w:val="24"/>
          <w:szCs w:val="24"/>
        </w:rPr>
        <w:t xml:space="preserve"> RIGHTS AS A PARTICIPANT IN THIS STUDY (</w:t>
      </w:r>
      <w:r w:rsidRPr="00B672B8">
        <w:rPr>
          <w:rFonts w:ascii="Times New Roman" w:hAnsi="Times New Roman" w:cs="Times New Roman"/>
          <w:b/>
          <w:bCs/>
          <w:iCs/>
          <w:sz w:val="24"/>
          <w:szCs w:val="24"/>
        </w:rPr>
        <w:t>VOLUNTARY)</w:t>
      </w:r>
      <w:r w:rsidRPr="00B672B8">
        <w:rPr>
          <w:rFonts w:ascii="Times New Roman" w:hAnsi="Times New Roman" w:cs="Times New Roman"/>
          <w:b/>
          <w:bCs/>
          <w:i/>
          <w:iCs/>
          <w:sz w:val="24"/>
          <w:szCs w:val="24"/>
        </w:rPr>
        <w:t xml:space="preserve"> </w:t>
      </w:r>
    </w:p>
    <w:p w14:paraId="3D37C2FB" w14:textId="77777777" w:rsidR="001F2854" w:rsidRPr="00B672B8" w:rsidRDefault="001F2854" w:rsidP="00B672B8">
      <w:pPr>
        <w:pStyle w:val="BodyTextIndent2"/>
        <w:spacing w:line="480" w:lineRule="auto"/>
        <w:rPr>
          <w:rFonts w:ascii="Times New Roman" w:hAnsi="Times New Roman"/>
          <w:sz w:val="24"/>
          <w:szCs w:val="24"/>
        </w:rPr>
      </w:pPr>
      <w:r w:rsidRPr="00B672B8">
        <w:rPr>
          <w:rFonts w:ascii="Times New Roman" w:hAnsi="Times New Roman"/>
          <w:sz w:val="24"/>
          <w:szCs w:val="24"/>
        </w:rPr>
        <w:t>Your participation in this study is entirely voluntary, and you can decline to participate, or stop at any time, without stating any reason.  Your withdrawal will not affect your access to medical care or treatment, now or in the future.</w:t>
      </w:r>
    </w:p>
    <w:p w14:paraId="1F3FE064" w14:textId="77777777" w:rsidR="001F2854" w:rsidRPr="00B672B8" w:rsidRDefault="001F2854" w:rsidP="00B672B8">
      <w:pPr>
        <w:pStyle w:val="BodyText"/>
        <w:numPr>
          <w:ilvl w:val="0"/>
          <w:numId w:val="26"/>
        </w:numPr>
        <w:tabs>
          <w:tab w:val="clear" w:pos="360"/>
          <w:tab w:val="num" w:pos="-360"/>
        </w:tabs>
        <w:spacing w:after="0" w:line="480" w:lineRule="auto"/>
        <w:jc w:val="both"/>
        <w:rPr>
          <w:rFonts w:ascii="Times New Roman" w:hAnsi="Times New Roman" w:cs="Times New Roman"/>
          <w:b/>
          <w:bCs/>
          <w:i/>
          <w:iCs/>
          <w:sz w:val="24"/>
          <w:szCs w:val="24"/>
        </w:rPr>
      </w:pPr>
      <w:r w:rsidRPr="00B672B8">
        <w:rPr>
          <w:rFonts w:ascii="Times New Roman" w:hAnsi="Times New Roman" w:cs="Times New Roman"/>
          <w:iCs/>
          <w:sz w:val="24"/>
          <w:szCs w:val="24"/>
        </w:rPr>
        <w:t xml:space="preserve">Discontinuation of study treatment: </w:t>
      </w:r>
    </w:p>
    <w:p w14:paraId="7090218F" w14:textId="77777777" w:rsidR="001F2854" w:rsidRPr="00B672B8" w:rsidRDefault="001F2854" w:rsidP="00B672B8">
      <w:pPr>
        <w:pStyle w:val="BodyText"/>
        <w:spacing w:line="480" w:lineRule="auto"/>
        <w:ind w:firstLine="360"/>
        <w:rPr>
          <w:rFonts w:ascii="Times New Roman" w:hAnsi="Times New Roman" w:cs="Times New Roman"/>
          <w:b/>
          <w:bCs/>
          <w:i/>
          <w:iCs/>
          <w:sz w:val="24"/>
          <w:szCs w:val="24"/>
        </w:rPr>
      </w:pPr>
      <w:r w:rsidRPr="00B672B8">
        <w:rPr>
          <w:rFonts w:ascii="Times New Roman" w:hAnsi="Times New Roman" w:cs="Times New Roman"/>
          <w:bCs/>
          <w:iCs/>
          <w:sz w:val="24"/>
          <w:szCs w:val="24"/>
        </w:rPr>
        <w:t xml:space="preserve">You should inform the researcher if you wish to stop being part of the study. </w:t>
      </w:r>
    </w:p>
    <w:p w14:paraId="646464DB" w14:textId="77777777" w:rsidR="001F2854" w:rsidRPr="00B672B8" w:rsidRDefault="001F2854" w:rsidP="00B672B8">
      <w:pPr>
        <w:spacing w:after="0" w:line="480" w:lineRule="auto"/>
        <w:jc w:val="both"/>
        <w:rPr>
          <w:rFonts w:ascii="Times New Roman" w:hAnsi="Times New Roman" w:cs="Times New Roman"/>
          <w:sz w:val="24"/>
          <w:szCs w:val="24"/>
        </w:rPr>
      </w:pPr>
      <w:r w:rsidRPr="00B672B8">
        <w:rPr>
          <w:rFonts w:ascii="Times New Roman" w:hAnsi="Times New Roman" w:cs="Times New Roman"/>
          <w:b/>
          <w:bCs/>
          <w:iCs/>
          <w:sz w:val="24"/>
          <w:szCs w:val="24"/>
        </w:rPr>
        <w:t xml:space="preserve">9.  NEW FINDINGS: </w:t>
      </w:r>
    </w:p>
    <w:p w14:paraId="7A7E13C6" w14:textId="77777777" w:rsidR="001F2854" w:rsidRPr="00B672B8" w:rsidRDefault="001F2854" w:rsidP="00B672B8">
      <w:pPr>
        <w:numPr>
          <w:ilvl w:val="0"/>
          <w:numId w:val="32"/>
        </w:numPr>
        <w:tabs>
          <w:tab w:val="clear" w:pos="720"/>
          <w:tab w:val="num" w:pos="0"/>
        </w:tabs>
        <w:spacing w:after="0" w:line="480" w:lineRule="auto"/>
        <w:jc w:val="both"/>
        <w:rPr>
          <w:rFonts w:ascii="Times New Roman" w:hAnsi="Times New Roman" w:cs="Times New Roman"/>
          <w:sz w:val="24"/>
          <w:szCs w:val="24"/>
        </w:rPr>
      </w:pPr>
      <w:r w:rsidRPr="00B672B8">
        <w:rPr>
          <w:rFonts w:ascii="Times New Roman" w:hAnsi="Times New Roman" w:cs="Times New Roman"/>
          <w:sz w:val="24"/>
          <w:szCs w:val="24"/>
        </w:rPr>
        <w:t>New findings and insights from the study will be widely reported to the scientific community through published scientific journals. Furthermore, where applicable, new, and safer clinical approaches will be documented as guidelines for implementation of safe cardiac surgical practices.</w:t>
      </w:r>
    </w:p>
    <w:p w14:paraId="51C99A8D" w14:textId="77777777" w:rsidR="001F2854" w:rsidRPr="00B672B8" w:rsidRDefault="001F2854" w:rsidP="00B672B8">
      <w:pPr>
        <w:spacing w:after="0" w:line="480" w:lineRule="auto"/>
        <w:ind w:left="700"/>
        <w:jc w:val="both"/>
        <w:rPr>
          <w:rFonts w:ascii="Times New Roman" w:hAnsi="Times New Roman" w:cs="Times New Roman"/>
          <w:sz w:val="24"/>
          <w:szCs w:val="24"/>
        </w:rPr>
      </w:pPr>
    </w:p>
    <w:p w14:paraId="3E3AE45F" w14:textId="77777777" w:rsidR="001F2854" w:rsidRPr="00B672B8" w:rsidRDefault="001F2854" w:rsidP="00B672B8">
      <w:pPr>
        <w:spacing w:line="480" w:lineRule="auto"/>
        <w:jc w:val="both"/>
        <w:rPr>
          <w:rFonts w:ascii="Times New Roman" w:hAnsi="Times New Roman" w:cs="Times New Roman"/>
          <w:sz w:val="24"/>
          <w:szCs w:val="24"/>
        </w:rPr>
      </w:pPr>
      <w:r w:rsidRPr="00B672B8">
        <w:rPr>
          <w:rFonts w:ascii="Times New Roman" w:hAnsi="Times New Roman" w:cs="Times New Roman"/>
          <w:b/>
          <w:sz w:val="24"/>
          <w:szCs w:val="24"/>
        </w:rPr>
        <w:lastRenderedPageBreak/>
        <w:t>10.</w:t>
      </w:r>
      <w:r w:rsidRPr="00B672B8">
        <w:rPr>
          <w:rFonts w:ascii="Times New Roman" w:hAnsi="Times New Roman" w:cs="Times New Roman"/>
          <w:sz w:val="24"/>
          <w:szCs w:val="24"/>
        </w:rPr>
        <w:tab/>
      </w:r>
      <w:r w:rsidRPr="00B672B8">
        <w:rPr>
          <w:rFonts w:ascii="Times New Roman" w:hAnsi="Times New Roman" w:cs="Times New Roman"/>
          <w:b/>
          <w:sz w:val="24"/>
          <w:szCs w:val="24"/>
        </w:rPr>
        <w:t xml:space="preserve">FINANCIAL ARRANGEMENTS: </w:t>
      </w:r>
    </w:p>
    <w:p w14:paraId="7457DF7C" w14:textId="77777777" w:rsidR="001F2854" w:rsidRPr="00B672B8" w:rsidRDefault="001F2854" w:rsidP="00B672B8">
      <w:pPr>
        <w:numPr>
          <w:ilvl w:val="0"/>
          <w:numId w:val="27"/>
        </w:numPr>
        <w:tabs>
          <w:tab w:val="clear" w:pos="720"/>
          <w:tab w:val="num" w:pos="-360"/>
        </w:tabs>
        <w:spacing w:after="0" w:line="480" w:lineRule="auto"/>
        <w:ind w:left="360"/>
        <w:jc w:val="both"/>
        <w:rPr>
          <w:rFonts w:ascii="Times New Roman" w:hAnsi="Times New Roman" w:cs="Times New Roman"/>
          <w:b/>
          <w:bCs/>
          <w:i/>
          <w:iCs/>
          <w:sz w:val="24"/>
          <w:szCs w:val="24"/>
        </w:rPr>
      </w:pPr>
      <w:r w:rsidRPr="00B672B8">
        <w:rPr>
          <w:rFonts w:ascii="Times New Roman" w:hAnsi="Times New Roman" w:cs="Times New Roman"/>
          <w:i/>
          <w:iCs/>
          <w:smallCaps/>
          <w:sz w:val="24"/>
          <w:szCs w:val="24"/>
        </w:rPr>
        <w:t>Your participation shall not have any additional burden of finance or cost. There shall also be no financial compensation for participation.</w:t>
      </w:r>
    </w:p>
    <w:p w14:paraId="6A25831E" w14:textId="77777777" w:rsidR="001F2854" w:rsidRPr="00B672B8" w:rsidRDefault="001F2854" w:rsidP="00B672B8">
      <w:pPr>
        <w:spacing w:after="0" w:line="480" w:lineRule="auto"/>
        <w:ind w:left="360"/>
        <w:rPr>
          <w:rFonts w:ascii="Times New Roman" w:hAnsi="Times New Roman" w:cs="Times New Roman"/>
          <w:b/>
          <w:sz w:val="24"/>
          <w:szCs w:val="24"/>
        </w:rPr>
      </w:pPr>
    </w:p>
    <w:p w14:paraId="3C240578" w14:textId="77777777" w:rsidR="001F2854" w:rsidRPr="00B672B8" w:rsidRDefault="001F2854" w:rsidP="00B672B8">
      <w:pPr>
        <w:spacing w:line="480" w:lineRule="auto"/>
        <w:jc w:val="both"/>
        <w:rPr>
          <w:rFonts w:ascii="Times New Roman" w:hAnsi="Times New Roman" w:cs="Times New Roman"/>
          <w:sz w:val="24"/>
          <w:szCs w:val="24"/>
        </w:rPr>
      </w:pPr>
      <w:r w:rsidRPr="00B672B8">
        <w:rPr>
          <w:rFonts w:ascii="Times New Roman" w:hAnsi="Times New Roman" w:cs="Times New Roman"/>
          <w:b/>
          <w:sz w:val="24"/>
          <w:szCs w:val="24"/>
        </w:rPr>
        <w:t>11.  ETHICAL APPROVAL:</w:t>
      </w:r>
    </w:p>
    <w:p w14:paraId="4CF291D4" w14:textId="77777777" w:rsidR="001F2854" w:rsidRPr="00B672B8" w:rsidRDefault="001F2854" w:rsidP="00B672B8">
      <w:pPr>
        <w:jc w:val="both"/>
        <w:rPr>
          <w:rFonts w:ascii="Times New Roman" w:hAnsi="Times New Roman" w:cs="Times New Roman"/>
          <w:spacing w:val="-2"/>
          <w:sz w:val="20"/>
          <w:szCs w:val="20"/>
        </w:rPr>
      </w:pPr>
      <w:r w:rsidRPr="00B672B8">
        <w:rPr>
          <w:rFonts w:ascii="Times New Roman" w:hAnsi="Times New Roman" w:cs="Times New Roman"/>
          <w:iCs/>
          <w:sz w:val="20"/>
          <w:szCs w:val="20"/>
        </w:rPr>
        <w:t xml:space="preserve">This study has been approved by the Human Research Ethics Committee (Medical) of the University of the Witwatersrand, Johannesburg (“Committee”). </w:t>
      </w:r>
      <w:r w:rsidRPr="00B672B8">
        <w:rPr>
          <w:rFonts w:ascii="Times New Roman" w:hAnsi="Times New Roman" w:cs="Times New Roman"/>
          <w:spacing w:val="-2"/>
          <w:sz w:val="20"/>
          <w:szCs w:val="20"/>
        </w:rPr>
        <w:t>A principal function of this Committee is to safeguard the rights and dignity of all human subjects who agree to participate in a research project and the integrity of the research.</w:t>
      </w:r>
    </w:p>
    <w:p w14:paraId="10D14590" w14:textId="26B65F28" w:rsidR="001F2854" w:rsidRPr="00B672B8" w:rsidRDefault="00F120AF" w:rsidP="00B672B8">
      <w:pPr>
        <w:jc w:val="both"/>
        <w:rPr>
          <w:rFonts w:ascii="Times New Roman" w:hAnsi="Times New Roman" w:cs="Times New Roman"/>
          <w:iCs/>
          <w:sz w:val="20"/>
          <w:szCs w:val="20"/>
        </w:rPr>
      </w:pPr>
      <w:r w:rsidRPr="00F120AF">
        <w:rPr>
          <w:rFonts w:ascii="Times New Roman" w:hAnsi="Times New Roman" w:cs="Times New Roman"/>
          <w:iCs/>
          <w:sz w:val="20"/>
          <w:szCs w:val="20"/>
        </w:rPr>
        <w:t>If you have any concern over the way the study is being conducted, please contact the Chairperson of this Committee who is Professor Paul Ruff, who may be contacted via any one member of the secretariat. The telephone numbers for the Committee secretariat are 011 717 2656/1252; the e-mail address is HREC-MedicalResearchOffice@wits.ac.za</w:t>
      </w:r>
      <w:r w:rsidR="001F2854" w:rsidRPr="00B672B8">
        <w:rPr>
          <w:rFonts w:ascii="Times New Roman" w:hAnsi="Times New Roman" w:cs="Times New Roman"/>
          <w:iCs/>
          <w:sz w:val="20"/>
          <w:szCs w:val="20"/>
        </w:rPr>
        <w:t xml:space="preserve"> </w:t>
      </w:r>
    </w:p>
    <w:p w14:paraId="47666D18" w14:textId="77777777" w:rsidR="001F2854" w:rsidRPr="00B672B8" w:rsidRDefault="001F2854" w:rsidP="00B672B8">
      <w:pPr>
        <w:jc w:val="both"/>
        <w:rPr>
          <w:rFonts w:ascii="Times New Roman" w:hAnsi="Times New Roman" w:cs="Times New Roman"/>
          <w:iCs/>
          <w:sz w:val="20"/>
          <w:szCs w:val="20"/>
          <w:u w:val="single"/>
        </w:rPr>
      </w:pPr>
    </w:p>
    <w:p w14:paraId="3F740C02" w14:textId="77777777" w:rsidR="001F2854" w:rsidRPr="00B672B8" w:rsidRDefault="001F2854" w:rsidP="00B672B8">
      <w:pPr>
        <w:spacing w:line="480" w:lineRule="auto"/>
        <w:jc w:val="both"/>
        <w:rPr>
          <w:rFonts w:ascii="Times New Roman" w:hAnsi="Times New Roman" w:cs="Times New Roman"/>
          <w:b/>
          <w:sz w:val="24"/>
          <w:szCs w:val="24"/>
        </w:rPr>
      </w:pPr>
      <w:r w:rsidRPr="00B672B8">
        <w:rPr>
          <w:rFonts w:ascii="Times New Roman" w:hAnsi="Times New Roman" w:cs="Times New Roman"/>
          <w:b/>
          <w:sz w:val="24"/>
          <w:szCs w:val="24"/>
        </w:rPr>
        <w:t>12.</w:t>
      </w:r>
      <w:r w:rsidRPr="00B672B8">
        <w:rPr>
          <w:rFonts w:ascii="Times New Roman" w:hAnsi="Times New Roman" w:cs="Times New Roman"/>
          <w:sz w:val="24"/>
          <w:szCs w:val="24"/>
        </w:rPr>
        <w:t xml:space="preserve">  </w:t>
      </w:r>
      <w:r w:rsidRPr="00B672B8">
        <w:rPr>
          <w:rFonts w:ascii="Times New Roman" w:hAnsi="Times New Roman" w:cs="Times New Roman"/>
          <w:b/>
          <w:sz w:val="24"/>
          <w:szCs w:val="24"/>
        </w:rPr>
        <w:t>CONFIDENTIALITY:</w:t>
      </w:r>
    </w:p>
    <w:p w14:paraId="61FD7DD8" w14:textId="77777777" w:rsidR="001F2854" w:rsidRPr="00B672B8" w:rsidRDefault="001F2854" w:rsidP="00B672B8">
      <w:pPr>
        <w:numPr>
          <w:ilvl w:val="0"/>
          <w:numId w:val="28"/>
        </w:numPr>
        <w:tabs>
          <w:tab w:val="clear" w:pos="720"/>
          <w:tab w:val="num" w:pos="-360"/>
        </w:tabs>
        <w:spacing w:after="0" w:line="48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All information obtained during this study, including hospital records, personal data and research data will be kept strictly confidential.  Data that may be reported in scientific journals will not include any information that identifies you as a participant in this study.</w:t>
      </w:r>
    </w:p>
    <w:p w14:paraId="54D1AE7F" w14:textId="77777777" w:rsidR="001F2854" w:rsidRPr="00B672B8" w:rsidRDefault="001F2854" w:rsidP="00B672B8">
      <w:pPr>
        <w:numPr>
          <w:ilvl w:val="0"/>
          <w:numId w:val="28"/>
        </w:numPr>
        <w:tabs>
          <w:tab w:val="clear" w:pos="720"/>
          <w:tab w:val="num" w:pos="-360"/>
        </w:tabs>
        <w:spacing w:after="0" w:line="480" w:lineRule="auto"/>
        <w:ind w:left="360"/>
        <w:jc w:val="both"/>
        <w:rPr>
          <w:rFonts w:ascii="Times New Roman" w:hAnsi="Times New Roman" w:cs="Times New Roman"/>
          <w:sz w:val="24"/>
          <w:szCs w:val="24"/>
        </w:rPr>
      </w:pPr>
      <w:r w:rsidRPr="00B672B8">
        <w:rPr>
          <w:rFonts w:ascii="Times New Roman" w:hAnsi="Times New Roman" w:cs="Times New Roman"/>
          <w:bCs/>
          <w:sz w:val="24"/>
          <w:szCs w:val="24"/>
        </w:rPr>
        <w:t>Authorised person in the form of a safety monitoring team may inspect records during the study.</w:t>
      </w:r>
    </w:p>
    <w:p w14:paraId="0B200E9D" w14:textId="77777777" w:rsidR="001F2854" w:rsidRPr="00B672B8" w:rsidRDefault="001F2854" w:rsidP="00B672B8">
      <w:pPr>
        <w:numPr>
          <w:ilvl w:val="0"/>
          <w:numId w:val="28"/>
        </w:numPr>
        <w:tabs>
          <w:tab w:val="clear" w:pos="720"/>
          <w:tab w:val="num" w:pos="-360"/>
        </w:tabs>
        <w:spacing w:after="0" w:line="48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This information will be reviewed by authorised representatives of the research team and monitoring team.</w:t>
      </w:r>
    </w:p>
    <w:p w14:paraId="67DD53A8" w14:textId="77777777" w:rsidR="001F2854" w:rsidRPr="00B672B8" w:rsidRDefault="001F2854" w:rsidP="00B672B8">
      <w:pPr>
        <w:numPr>
          <w:ilvl w:val="0"/>
          <w:numId w:val="28"/>
        </w:numPr>
        <w:tabs>
          <w:tab w:val="clear" w:pos="720"/>
          <w:tab w:val="num" w:pos="-360"/>
        </w:tabs>
        <w:spacing w:after="0" w:line="480" w:lineRule="auto"/>
        <w:ind w:left="360"/>
        <w:jc w:val="both"/>
        <w:rPr>
          <w:rFonts w:ascii="Times New Roman" w:hAnsi="Times New Roman" w:cs="Times New Roman"/>
          <w:sz w:val="24"/>
          <w:szCs w:val="24"/>
        </w:rPr>
      </w:pPr>
      <w:r w:rsidRPr="00B672B8">
        <w:rPr>
          <w:rFonts w:ascii="Times New Roman" w:hAnsi="Times New Roman" w:cs="Times New Roman"/>
          <w:sz w:val="24"/>
          <w:szCs w:val="24"/>
        </w:rPr>
        <w:t xml:space="preserve">The information might also be inspected by the University of the Witwatersrand, Human Research Ethics Committee (HREC), or the institutional research ethics committee of the hospital in which you have been admitted for treatment. </w:t>
      </w:r>
    </w:p>
    <w:p w14:paraId="30DF3DD5" w14:textId="77777777" w:rsidR="001F2854" w:rsidRPr="00B672B8" w:rsidRDefault="001F2854" w:rsidP="00B672B8">
      <w:pPr>
        <w:numPr>
          <w:ilvl w:val="0"/>
          <w:numId w:val="28"/>
        </w:numPr>
        <w:tabs>
          <w:tab w:val="clear" w:pos="720"/>
          <w:tab w:val="num" w:pos="-360"/>
        </w:tabs>
        <w:spacing w:after="0" w:line="480" w:lineRule="auto"/>
        <w:ind w:left="360"/>
        <w:jc w:val="both"/>
        <w:rPr>
          <w:rFonts w:ascii="Times New Roman" w:hAnsi="Times New Roman" w:cs="Times New Roman"/>
          <w:sz w:val="24"/>
          <w:szCs w:val="24"/>
        </w:rPr>
      </w:pPr>
    </w:p>
    <w:p w14:paraId="7F53DA22" w14:textId="77777777" w:rsidR="001F2854" w:rsidRPr="00B672B8" w:rsidRDefault="001F2854" w:rsidP="00B672B8">
      <w:pPr>
        <w:spacing w:after="0" w:line="480" w:lineRule="auto"/>
        <w:jc w:val="both"/>
        <w:rPr>
          <w:rFonts w:ascii="Times New Roman" w:hAnsi="Times New Roman" w:cs="Times New Roman"/>
          <w:b/>
          <w:sz w:val="24"/>
          <w:szCs w:val="24"/>
        </w:rPr>
      </w:pPr>
      <w:r w:rsidRPr="00B672B8">
        <w:rPr>
          <w:rFonts w:ascii="Times New Roman" w:hAnsi="Times New Roman" w:cs="Times New Roman"/>
          <w:b/>
          <w:sz w:val="24"/>
          <w:szCs w:val="24"/>
        </w:rPr>
        <w:t>13.</w:t>
      </w:r>
      <w:r w:rsidRPr="00B672B8">
        <w:rPr>
          <w:rFonts w:ascii="Times New Roman" w:hAnsi="Times New Roman" w:cs="Times New Roman"/>
          <w:b/>
          <w:sz w:val="24"/>
          <w:szCs w:val="24"/>
        </w:rPr>
        <w:tab/>
        <w:t>STUDY RESULTS</w:t>
      </w:r>
    </w:p>
    <w:p w14:paraId="4EE44EAD" w14:textId="77777777" w:rsidR="001F2854" w:rsidRPr="00B672B8" w:rsidRDefault="001F2854" w:rsidP="00B672B8">
      <w:pPr>
        <w:spacing w:after="0" w:line="480" w:lineRule="auto"/>
        <w:jc w:val="both"/>
        <w:rPr>
          <w:rFonts w:ascii="Times New Roman" w:hAnsi="Times New Roman" w:cs="Times New Roman"/>
          <w:sz w:val="24"/>
          <w:szCs w:val="24"/>
        </w:rPr>
      </w:pPr>
      <w:r w:rsidRPr="00B672B8">
        <w:rPr>
          <w:rFonts w:ascii="Times New Roman" w:hAnsi="Times New Roman" w:cs="Times New Roman"/>
          <w:sz w:val="24"/>
          <w:szCs w:val="24"/>
        </w:rPr>
        <w:t>Participants may request a summary of the study results, free of charge.</w:t>
      </w:r>
    </w:p>
    <w:p w14:paraId="27AB144C" w14:textId="77777777" w:rsidR="001F2854" w:rsidRPr="00B672B8" w:rsidRDefault="001F2854" w:rsidP="00B672B8">
      <w:pPr>
        <w:spacing w:after="0" w:line="480" w:lineRule="auto"/>
        <w:jc w:val="both"/>
        <w:rPr>
          <w:rFonts w:ascii="Times New Roman" w:hAnsi="Times New Roman" w:cs="Times New Roman"/>
          <w:sz w:val="24"/>
          <w:szCs w:val="24"/>
        </w:rPr>
      </w:pPr>
    </w:p>
    <w:p w14:paraId="69366C17" w14:textId="77777777" w:rsidR="001F2854" w:rsidRPr="00B672B8" w:rsidRDefault="001F2854" w:rsidP="00B672B8">
      <w:pPr>
        <w:spacing w:line="480" w:lineRule="auto"/>
        <w:rPr>
          <w:rFonts w:ascii="Times New Roman" w:hAnsi="Times New Roman" w:cs="Times New Roman"/>
          <w:sz w:val="24"/>
          <w:szCs w:val="24"/>
        </w:rPr>
      </w:pPr>
      <w:r w:rsidRPr="00B672B8">
        <w:rPr>
          <w:rFonts w:ascii="Times New Roman" w:hAnsi="Times New Roman" w:cs="Times New Roman"/>
          <w:sz w:val="24"/>
          <w:szCs w:val="24"/>
        </w:rPr>
        <w:t>Thank you for reading this Information Sheet.</w:t>
      </w:r>
    </w:p>
    <w:p w14:paraId="67DDAF4E" w14:textId="77777777" w:rsidR="001F2854" w:rsidRPr="006E239C" w:rsidRDefault="001F2854" w:rsidP="00B672B8">
      <w:pPr>
        <w:spacing w:line="480" w:lineRule="auto"/>
        <w:rPr>
          <w:rFonts w:ascii="Times New Roman" w:hAnsi="Times New Roman" w:cs="Times New Roman"/>
          <w:sz w:val="20"/>
          <w:szCs w:val="20"/>
        </w:rPr>
      </w:pPr>
      <w:r w:rsidRPr="00B672B8">
        <w:rPr>
          <w:rFonts w:ascii="Times New Roman" w:hAnsi="Times New Roman" w:cs="Times New Roman"/>
          <w:sz w:val="24"/>
          <w:szCs w:val="24"/>
        </w:rPr>
        <w:t>March 2026</w:t>
      </w:r>
    </w:p>
    <w:p w14:paraId="705C5FD4" w14:textId="77777777" w:rsidR="001F2854" w:rsidRPr="001F2854" w:rsidRDefault="001F2854" w:rsidP="00B672B8"/>
    <w:p w14:paraId="39FE29B0" w14:textId="3EB8B9F9" w:rsidR="00123DB9" w:rsidRPr="002C1730" w:rsidRDefault="00123DB9" w:rsidP="00B672B8">
      <w:pPr>
        <w:rPr>
          <w:rFonts w:ascii="Times New Roman" w:hAnsi="Times New Roman" w:cs="Times New Roman"/>
        </w:rPr>
      </w:pPr>
    </w:p>
    <w:sectPr w:rsidR="00123DB9" w:rsidRPr="002C1730" w:rsidSect="00E95040">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E4C59" w14:textId="77777777" w:rsidR="00DC33D7" w:rsidRDefault="00DC33D7" w:rsidP="00C136F5">
      <w:pPr>
        <w:spacing w:after="0" w:line="240" w:lineRule="auto"/>
      </w:pPr>
      <w:r>
        <w:separator/>
      </w:r>
    </w:p>
  </w:endnote>
  <w:endnote w:type="continuationSeparator" w:id="0">
    <w:p w14:paraId="63B969CB" w14:textId="77777777" w:rsidR="00DC33D7" w:rsidRDefault="00DC33D7" w:rsidP="00C13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5E0B1" w14:textId="63A28433" w:rsidR="00606EE5" w:rsidRPr="006B10DD" w:rsidRDefault="0015311A">
    <w:pPr>
      <w:pStyle w:val="Footer"/>
      <w:rPr>
        <w:lang w:val="pt-PT"/>
      </w:rPr>
    </w:pPr>
    <w:r w:rsidRPr="00AF30FE">
      <w:rPr>
        <w:noProof/>
      </w:rPr>
      <w:drawing>
        <wp:anchor distT="0" distB="0" distL="114300" distR="114300" simplePos="0" relativeHeight="251660288" behindDoc="1" locked="0" layoutInCell="1" allowOverlap="1" wp14:anchorId="7D78F6C2" wp14:editId="56B4CB3A">
          <wp:simplePos x="0" y="0"/>
          <wp:positionH relativeFrom="margin">
            <wp:align>center</wp:align>
          </wp:positionH>
          <wp:positionV relativeFrom="paragraph">
            <wp:posOffset>-294103</wp:posOffset>
          </wp:positionV>
          <wp:extent cx="1532890" cy="594995"/>
          <wp:effectExtent l="0" t="0" r="0" b="0"/>
          <wp:wrapNone/>
          <wp:docPr id="1508632377" name="Picture 2" descr="A blue and green text with a heart and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32377" name="Picture 2" descr="A blue and green text with a heart and a map&#10;&#10;AI-generated content may be incorrect."/>
                  <pic:cNvPicPr/>
                </pic:nvPicPr>
                <pic:blipFill rotWithShape="1">
                  <a:blip r:embed="rId1">
                    <a:extLst>
                      <a:ext uri="{28A0092B-C50C-407E-A947-70E740481C1C}">
                        <a14:useLocalDpi xmlns:a14="http://schemas.microsoft.com/office/drawing/2010/main" val="0"/>
                      </a:ext>
                    </a:extLst>
                  </a:blip>
                  <a:srcRect l="15963" t="22784" r="15794" b="23150"/>
                  <a:stretch>
                    <a:fillRect/>
                  </a:stretch>
                </pic:blipFill>
                <pic:spPr bwMode="auto">
                  <a:xfrm>
                    <a:off x="0" y="0"/>
                    <a:ext cx="1532890" cy="594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40FF" w:rsidRPr="006B10DD">
      <w:rPr>
        <w:lang w:val="pt-PT"/>
      </w:rPr>
      <w:t>Palesa Motshabi</w:t>
    </w:r>
    <w:r w:rsidR="002C0B13" w:rsidRPr="006B10DD">
      <w:rPr>
        <w:lang w:val="pt-PT"/>
      </w:rPr>
      <w:t xml:space="preserve"> Chakane</w:t>
    </w:r>
    <w:r w:rsidR="007840FF" w:rsidRPr="006B10DD">
      <w:rPr>
        <w:lang w:val="pt-PT"/>
      </w:rPr>
      <w:t xml:space="preserve"> </w:t>
    </w:r>
    <w:r w:rsidR="002C0B13" w:rsidRPr="006B10DD">
      <w:rPr>
        <w:lang w:val="pt-PT"/>
      </w:rPr>
      <w:t xml:space="preserve">            </w:t>
    </w:r>
    <w:r w:rsidR="00606EE5" w:rsidRPr="00AF30FE">
      <w:ptab w:relativeTo="margin" w:alignment="right" w:leader="none"/>
    </w:r>
    <w:r w:rsidR="002C2467" w:rsidRPr="006B10DD">
      <w:rPr>
        <w:lang w:val="pt-PT"/>
      </w:rPr>
      <w:t xml:space="preserve">      </w:t>
    </w:r>
    <w:r w:rsidR="00606EE5" w:rsidRPr="006B10DD">
      <w:rPr>
        <w:lang w:val="pt-PT"/>
      </w:rPr>
      <w:t>A</w:t>
    </w:r>
    <w:r w:rsidR="00E0432C" w:rsidRPr="006B10DD">
      <w:rPr>
        <w:lang w:val="pt-PT"/>
      </w:rPr>
      <w:t>C</w:t>
    </w:r>
    <w:r w:rsidR="00606EE5" w:rsidRPr="006B10DD">
      <w:rPr>
        <w:lang w:val="pt-PT"/>
      </w:rPr>
      <w:t xml:space="preserve">SOS </w:t>
    </w:r>
    <w:r w:rsidR="00D507E1" w:rsidRPr="006B10DD">
      <w:rPr>
        <w:lang w:val="pt-PT"/>
      </w:rPr>
      <w:t>P</w:t>
    </w:r>
    <w:r w:rsidR="00606EE5" w:rsidRPr="006B10DD">
      <w:rPr>
        <w:lang w:val="pt-PT"/>
      </w:rPr>
      <w:t>rotocol v</w:t>
    </w:r>
    <w:r w:rsidR="00335BE4">
      <w:rPr>
        <w:lang w:val="pt-PT"/>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B4FF4" w14:textId="77777777" w:rsidR="00606EE5" w:rsidRPr="002130E0" w:rsidRDefault="00606EE5" w:rsidP="002130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41922" w14:textId="77777777" w:rsidR="00606EE5" w:rsidRDefault="00606E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82BDE" w14:textId="77777777" w:rsidR="00DC33D7" w:rsidRDefault="00DC33D7" w:rsidP="00C136F5">
      <w:pPr>
        <w:spacing w:after="0" w:line="240" w:lineRule="auto"/>
      </w:pPr>
      <w:r>
        <w:separator/>
      </w:r>
    </w:p>
  </w:footnote>
  <w:footnote w:type="continuationSeparator" w:id="0">
    <w:p w14:paraId="049F0E8B" w14:textId="77777777" w:rsidR="00DC33D7" w:rsidRDefault="00DC33D7" w:rsidP="00C136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0154500"/>
      <w:docPartObj>
        <w:docPartGallery w:val="Page Numbers (Top of Page)"/>
        <w:docPartUnique/>
      </w:docPartObj>
    </w:sdtPr>
    <w:sdtEndPr>
      <w:rPr>
        <w:noProof/>
      </w:rPr>
    </w:sdtEndPr>
    <w:sdtContent>
      <w:p w14:paraId="709D8E0F" w14:textId="77777777" w:rsidR="00606EE5" w:rsidRDefault="00606EE5">
        <w:pPr>
          <w:pStyle w:val="Header"/>
          <w:jc w:val="right"/>
        </w:pPr>
        <w:r>
          <w:fldChar w:fldCharType="begin"/>
        </w:r>
        <w:r>
          <w:instrText xml:space="preserve"> PAGE   \* MERGEFORMAT </w:instrText>
        </w:r>
        <w:r>
          <w:fldChar w:fldCharType="separate"/>
        </w:r>
        <w:r w:rsidR="00D41726">
          <w:rPr>
            <w:noProof/>
          </w:rPr>
          <w:t>15</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B33E4"/>
    <w:multiLevelType w:val="hybridMultilevel"/>
    <w:tmpl w:val="48BEF186"/>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4C1105E"/>
    <w:multiLevelType w:val="hybridMultilevel"/>
    <w:tmpl w:val="479A69B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0D6B59"/>
    <w:multiLevelType w:val="hybridMultilevel"/>
    <w:tmpl w:val="11A8B4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F24191"/>
    <w:multiLevelType w:val="hybridMultilevel"/>
    <w:tmpl w:val="CD42D190"/>
    <w:lvl w:ilvl="0" w:tplc="1A3E254A">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0E76A6"/>
    <w:multiLevelType w:val="multilevel"/>
    <w:tmpl w:val="66AC6A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383332B"/>
    <w:multiLevelType w:val="hybridMultilevel"/>
    <w:tmpl w:val="DEB6812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D824C3C"/>
    <w:multiLevelType w:val="multilevel"/>
    <w:tmpl w:val="AE6E61C4"/>
    <w:lvl w:ilvl="0">
      <w:start w:val="1"/>
      <w:numFmt w:val="decimal"/>
      <w:lvlText w:val="%1."/>
      <w:lvlJc w:val="left"/>
      <w:pPr>
        <w:ind w:left="612" w:hanging="612"/>
      </w:pPr>
      <w:rPr>
        <w:rFonts w:hint="default"/>
      </w:rPr>
    </w:lvl>
    <w:lvl w:ilvl="1">
      <w:start w:val="4"/>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 w15:restartNumberingAfterBreak="0">
    <w:nsid w:val="20F471A6"/>
    <w:multiLevelType w:val="hybridMultilevel"/>
    <w:tmpl w:val="CE0E7EF6"/>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664875"/>
    <w:multiLevelType w:val="multilevel"/>
    <w:tmpl w:val="5C22F4F8"/>
    <w:styleLink w:val="CurrentList1"/>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5321987"/>
    <w:multiLevelType w:val="multilevel"/>
    <w:tmpl w:val="E8826692"/>
    <w:lvl w:ilvl="0">
      <w:start w:val="1"/>
      <w:numFmt w:val="decimal"/>
      <w:lvlText w:val="%1."/>
      <w:lvlJc w:val="left"/>
      <w:pPr>
        <w:ind w:left="408" w:hanging="408"/>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8F217FD"/>
    <w:multiLevelType w:val="hybridMultilevel"/>
    <w:tmpl w:val="6AC8188E"/>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BAA6561"/>
    <w:multiLevelType w:val="hybridMultilevel"/>
    <w:tmpl w:val="7F7AFB0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D6578D"/>
    <w:multiLevelType w:val="multilevel"/>
    <w:tmpl w:val="5C22F4F8"/>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2912074"/>
    <w:multiLevelType w:val="hybridMultilevel"/>
    <w:tmpl w:val="7F1252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AC5072"/>
    <w:multiLevelType w:val="multilevel"/>
    <w:tmpl w:val="E92284E2"/>
    <w:lvl w:ilvl="0">
      <w:start w:val="2"/>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37B435BC"/>
    <w:multiLevelType w:val="hybridMultilevel"/>
    <w:tmpl w:val="670A8720"/>
    <w:lvl w:ilvl="0" w:tplc="EA3C85C6">
      <w:start w:val="1"/>
      <w:numFmt w:val="bullet"/>
      <w:pStyle w:val="ListBullet2"/>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8C8156F"/>
    <w:multiLevelType w:val="hybridMultilevel"/>
    <w:tmpl w:val="CE0E7EF6"/>
    <w:lvl w:ilvl="0" w:tplc="FFFFFFFF">
      <w:start w:val="7"/>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9826FC7"/>
    <w:multiLevelType w:val="multilevel"/>
    <w:tmpl w:val="66AC6A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E475D07"/>
    <w:multiLevelType w:val="hybridMultilevel"/>
    <w:tmpl w:val="48BEF1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36651AB"/>
    <w:multiLevelType w:val="multilevel"/>
    <w:tmpl w:val="892A83F4"/>
    <w:lvl w:ilvl="0">
      <w:start w:val="1"/>
      <w:numFmt w:val="decimal"/>
      <w:lvlText w:val="%1."/>
      <w:lvlJc w:val="left"/>
      <w:pPr>
        <w:ind w:left="720" w:hanging="360"/>
      </w:pPr>
    </w:lvl>
    <w:lvl w:ilvl="1">
      <w:start w:val="5"/>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5686BD0"/>
    <w:multiLevelType w:val="hybridMultilevel"/>
    <w:tmpl w:val="B8540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E4507A"/>
    <w:multiLevelType w:val="hybridMultilevel"/>
    <w:tmpl w:val="1A3E27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AE3039"/>
    <w:multiLevelType w:val="hybridMultilevel"/>
    <w:tmpl w:val="47C4A296"/>
    <w:lvl w:ilvl="0" w:tplc="EA3C85C6">
      <w:start w:val="1"/>
      <w:numFmt w:val="bullet"/>
      <w:lvlText w:val=""/>
      <w:lvlJc w:val="left"/>
      <w:pPr>
        <w:tabs>
          <w:tab w:val="num" w:pos="720"/>
        </w:tabs>
        <w:ind w:left="700" w:hanging="340"/>
      </w:pPr>
      <w:rPr>
        <w:rFonts w:ascii="Symbol" w:hAnsi="Symbol" w:hint="default"/>
      </w:rPr>
    </w:lvl>
    <w:lvl w:ilvl="1" w:tplc="EA3C85C6">
      <w:start w:val="1"/>
      <w:numFmt w:val="bullet"/>
      <w:lvlText w:val=""/>
      <w:lvlJc w:val="left"/>
      <w:pPr>
        <w:tabs>
          <w:tab w:val="num" w:pos="1440"/>
        </w:tabs>
        <w:ind w:left="1420" w:hanging="340"/>
      </w:pPr>
      <w:rPr>
        <w:rFonts w:ascii="Symbol" w:hAnsi="Symbol" w:hint="default"/>
      </w:rPr>
    </w:lvl>
    <w:lvl w:ilvl="2" w:tplc="DEC261AA">
      <w:start w:val="21"/>
      <w:numFmt w:val="decimal"/>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4254DA9"/>
    <w:multiLevelType w:val="hybridMultilevel"/>
    <w:tmpl w:val="187255C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6E55895"/>
    <w:multiLevelType w:val="hybridMultilevel"/>
    <w:tmpl w:val="2F5C64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6E60D78"/>
    <w:multiLevelType w:val="multilevel"/>
    <w:tmpl w:val="E92284E2"/>
    <w:lvl w:ilvl="0">
      <w:start w:val="2"/>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575355FA"/>
    <w:multiLevelType w:val="hybridMultilevel"/>
    <w:tmpl w:val="B966228E"/>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5D542082"/>
    <w:multiLevelType w:val="hybridMultilevel"/>
    <w:tmpl w:val="48BEF1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5E45386A"/>
    <w:multiLevelType w:val="hybridMultilevel"/>
    <w:tmpl w:val="F35480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632B394C"/>
    <w:multiLevelType w:val="hybridMultilevel"/>
    <w:tmpl w:val="D49050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63BE2C3B"/>
    <w:multiLevelType w:val="multilevel"/>
    <w:tmpl w:val="1C7E7BE8"/>
    <w:lvl w:ilvl="0">
      <w:start w:val="1"/>
      <w:numFmt w:val="decimal"/>
      <w:lvlText w:val="%1."/>
      <w:lvlJc w:val="left"/>
      <w:pPr>
        <w:ind w:left="726" w:hanging="456"/>
      </w:pPr>
      <w:rPr>
        <w:rFonts w:hint="default"/>
      </w:rPr>
    </w:lvl>
    <w:lvl w:ilvl="1">
      <w:start w:val="5"/>
      <w:numFmt w:val="decimal"/>
      <w:lvlText w:val="%1.%2."/>
      <w:lvlJc w:val="left"/>
      <w:pPr>
        <w:ind w:left="1350" w:hanging="72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440"/>
      </w:pPr>
      <w:rPr>
        <w:rFonts w:hint="default"/>
      </w:rPr>
    </w:lvl>
    <w:lvl w:ilvl="6">
      <w:start w:val="1"/>
      <w:numFmt w:val="decimal"/>
      <w:lvlText w:val="%1.%2.%3.%4.%5.%6.%7."/>
      <w:lvlJc w:val="left"/>
      <w:pPr>
        <w:ind w:left="4230" w:hanging="1800"/>
      </w:pPr>
      <w:rPr>
        <w:rFonts w:hint="default"/>
      </w:rPr>
    </w:lvl>
    <w:lvl w:ilvl="7">
      <w:start w:val="1"/>
      <w:numFmt w:val="decimal"/>
      <w:lvlText w:val="%1.%2.%3.%4.%5.%6.%7.%8."/>
      <w:lvlJc w:val="left"/>
      <w:pPr>
        <w:ind w:left="4950" w:hanging="2160"/>
      </w:pPr>
      <w:rPr>
        <w:rFonts w:hint="default"/>
      </w:rPr>
    </w:lvl>
    <w:lvl w:ilvl="8">
      <w:start w:val="1"/>
      <w:numFmt w:val="decimal"/>
      <w:lvlText w:val="%1.%2.%3.%4.%5.%6.%7.%8.%9."/>
      <w:lvlJc w:val="left"/>
      <w:pPr>
        <w:ind w:left="5310" w:hanging="2160"/>
      </w:pPr>
      <w:rPr>
        <w:rFonts w:hint="default"/>
      </w:rPr>
    </w:lvl>
  </w:abstractNum>
  <w:abstractNum w:abstractNumId="31" w15:restartNumberingAfterBreak="0">
    <w:nsid w:val="64DB024A"/>
    <w:multiLevelType w:val="hybridMultilevel"/>
    <w:tmpl w:val="7F7AFB0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663B370E"/>
    <w:multiLevelType w:val="hybridMultilevel"/>
    <w:tmpl w:val="89F28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9F4E71"/>
    <w:multiLevelType w:val="hybridMultilevel"/>
    <w:tmpl w:val="847AD830"/>
    <w:lvl w:ilvl="0" w:tplc="05B2E4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06116A"/>
    <w:multiLevelType w:val="hybridMultilevel"/>
    <w:tmpl w:val="7CB6DC3E"/>
    <w:lvl w:ilvl="0" w:tplc="54C6905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1970203">
    <w:abstractNumId w:val="29"/>
  </w:num>
  <w:num w:numId="2" w16cid:durableId="798304591">
    <w:abstractNumId w:val="28"/>
  </w:num>
  <w:num w:numId="3" w16cid:durableId="19086574">
    <w:abstractNumId w:val="19"/>
  </w:num>
  <w:num w:numId="4" w16cid:durableId="895701939">
    <w:abstractNumId w:val="0"/>
  </w:num>
  <w:num w:numId="5" w16cid:durableId="820929684">
    <w:abstractNumId w:val="18"/>
  </w:num>
  <w:num w:numId="6" w16cid:durableId="1383485345">
    <w:abstractNumId w:val="5"/>
  </w:num>
  <w:num w:numId="7" w16cid:durableId="242952397">
    <w:abstractNumId w:val="27"/>
  </w:num>
  <w:num w:numId="8" w16cid:durableId="1851599673">
    <w:abstractNumId w:val="26"/>
  </w:num>
  <w:num w:numId="9" w16cid:durableId="1623540208">
    <w:abstractNumId w:val="4"/>
  </w:num>
  <w:num w:numId="10" w16cid:durableId="1153912426">
    <w:abstractNumId w:val="6"/>
  </w:num>
  <w:num w:numId="11" w16cid:durableId="24642186">
    <w:abstractNumId w:val="17"/>
  </w:num>
  <w:num w:numId="12" w16cid:durableId="580917629">
    <w:abstractNumId w:val="8"/>
  </w:num>
  <w:num w:numId="13" w16cid:durableId="2103842517">
    <w:abstractNumId w:val="12"/>
  </w:num>
  <w:num w:numId="14" w16cid:durableId="693922113">
    <w:abstractNumId w:val="11"/>
  </w:num>
  <w:num w:numId="15" w16cid:durableId="1005398652">
    <w:abstractNumId w:val="9"/>
  </w:num>
  <w:num w:numId="16" w16cid:durableId="55444159">
    <w:abstractNumId w:val="14"/>
  </w:num>
  <w:num w:numId="17" w16cid:durableId="222759441">
    <w:abstractNumId w:val="30"/>
  </w:num>
  <w:num w:numId="18" w16cid:durableId="206798305">
    <w:abstractNumId w:val="33"/>
  </w:num>
  <w:num w:numId="19" w16cid:durableId="1270160976">
    <w:abstractNumId w:val="3"/>
  </w:num>
  <w:num w:numId="20" w16cid:durableId="1656495023">
    <w:abstractNumId w:val="25"/>
  </w:num>
  <w:num w:numId="21" w16cid:durableId="75173340">
    <w:abstractNumId w:val="20"/>
  </w:num>
  <w:num w:numId="22" w16cid:durableId="2036341043">
    <w:abstractNumId w:val="31"/>
  </w:num>
  <w:num w:numId="23" w16cid:durableId="1009210858">
    <w:abstractNumId w:val="1"/>
  </w:num>
  <w:num w:numId="24" w16cid:durableId="670793146">
    <w:abstractNumId w:val="13"/>
  </w:num>
  <w:num w:numId="25" w16cid:durableId="600380725">
    <w:abstractNumId w:val="24"/>
  </w:num>
  <w:num w:numId="26" w16cid:durableId="2101483832">
    <w:abstractNumId w:val="10"/>
  </w:num>
  <w:num w:numId="27" w16cid:durableId="1804228249">
    <w:abstractNumId w:val="2"/>
  </w:num>
  <w:num w:numId="28" w16cid:durableId="883635297">
    <w:abstractNumId w:val="21"/>
  </w:num>
  <w:num w:numId="29" w16cid:durableId="951983734">
    <w:abstractNumId w:val="23"/>
  </w:num>
  <w:num w:numId="30" w16cid:durableId="1477260335">
    <w:abstractNumId w:val="34"/>
  </w:num>
  <w:num w:numId="31" w16cid:durableId="165171084">
    <w:abstractNumId w:val="15"/>
  </w:num>
  <w:num w:numId="32" w16cid:durableId="2082822260">
    <w:abstractNumId w:val="22"/>
  </w:num>
  <w:num w:numId="33" w16cid:durableId="568656770">
    <w:abstractNumId w:val="7"/>
  </w:num>
  <w:num w:numId="34" w16cid:durableId="983657951">
    <w:abstractNumId w:val="32"/>
  </w:num>
  <w:num w:numId="35" w16cid:durableId="17639101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BM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C136F5"/>
    <w:rsid w:val="0000145A"/>
    <w:rsid w:val="00002959"/>
    <w:rsid w:val="000033FF"/>
    <w:rsid w:val="000041AB"/>
    <w:rsid w:val="000044EA"/>
    <w:rsid w:val="000071BC"/>
    <w:rsid w:val="00007760"/>
    <w:rsid w:val="000125A8"/>
    <w:rsid w:val="0001552C"/>
    <w:rsid w:val="00015D37"/>
    <w:rsid w:val="0001614A"/>
    <w:rsid w:val="00017032"/>
    <w:rsid w:val="00023EDE"/>
    <w:rsid w:val="00026861"/>
    <w:rsid w:val="0002757F"/>
    <w:rsid w:val="0003438F"/>
    <w:rsid w:val="00036503"/>
    <w:rsid w:val="00036FC8"/>
    <w:rsid w:val="00040106"/>
    <w:rsid w:val="00041245"/>
    <w:rsid w:val="0004155F"/>
    <w:rsid w:val="0004161B"/>
    <w:rsid w:val="00050C21"/>
    <w:rsid w:val="0005116D"/>
    <w:rsid w:val="00051D8B"/>
    <w:rsid w:val="00053C45"/>
    <w:rsid w:val="00055D57"/>
    <w:rsid w:val="00056A33"/>
    <w:rsid w:val="0006069D"/>
    <w:rsid w:val="00063B7A"/>
    <w:rsid w:val="00063D56"/>
    <w:rsid w:val="000654A4"/>
    <w:rsid w:val="00065823"/>
    <w:rsid w:val="00071B7F"/>
    <w:rsid w:val="000776F2"/>
    <w:rsid w:val="000863F1"/>
    <w:rsid w:val="00091DD9"/>
    <w:rsid w:val="0009283B"/>
    <w:rsid w:val="00093382"/>
    <w:rsid w:val="00094EE8"/>
    <w:rsid w:val="000964BF"/>
    <w:rsid w:val="000A08ED"/>
    <w:rsid w:val="000A1CE7"/>
    <w:rsid w:val="000A777E"/>
    <w:rsid w:val="000B0346"/>
    <w:rsid w:val="000B304A"/>
    <w:rsid w:val="000B3B55"/>
    <w:rsid w:val="000B5CFC"/>
    <w:rsid w:val="000B6170"/>
    <w:rsid w:val="000C17B8"/>
    <w:rsid w:val="000C1DD5"/>
    <w:rsid w:val="000D17A3"/>
    <w:rsid w:val="000D42CB"/>
    <w:rsid w:val="000D42E8"/>
    <w:rsid w:val="000E01D1"/>
    <w:rsid w:val="000E51B7"/>
    <w:rsid w:val="000E6A2D"/>
    <w:rsid w:val="000F08F3"/>
    <w:rsid w:val="000F2066"/>
    <w:rsid w:val="000F219F"/>
    <w:rsid w:val="000F25E6"/>
    <w:rsid w:val="000F67B5"/>
    <w:rsid w:val="000F7285"/>
    <w:rsid w:val="0010195B"/>
    <w:rsid w:val="00103491"/>
    <w:rsid w:val="00110C44"/>
    <w:rsid w:val="00121FFA"/>
    <w:rsid w:val="00122587"/>
    <w:rsid w:val="00123DB9"/>
    <w:rsid w:val="0013284F"/>
    <w:rsid w:val="001328F2"/>
    <w:rsid w:val="001337B1"/>
    <w:rsid w:val="001340E7"/>
    <w:rsid w:val="0014063C"/>
    <w:rsid w:val="00142AFD"/>
    <w:rsid w:val="00146954"/>
    <w:rsid w:val="0015311A"/>
    <w:rsid w:val="00160E8C"/>
    <w:rsid w:val="001618A5"/>
    <w:rsid w:val="00165A31"/>
    <w:rsid w:val="001717BA"/>
    <w:rsid w:val="00176A63"/>
    <w:rsid w:val="0018399C"/>
    <w:rsid w:val="00185639"/>
    <w:rsid w:val="00185DDF"/>
    <w:rsid w:val="00187047"/>
    <w:rsid w:val="00187803"/>
    <w:rsid w:val="00190AF9"/>
    <w:rsid w:val="00193F9F"/>
    <w:rsid w:val="001959D3"/>
    <w:rsid w:val="00196171"/>
    <w:rsid w:val="00197C34"/>
    <w:rsid w:val="00197EC2"/>
    <w:rsid w:val="001A12BF"/>
    <w:rsid w:val="001A2189"/>
    <w:rsid w:val="001A225E"/>
    <w:rsid w:val="001A277A"/>
    <w:rsid w:val="001C0721"/>
    <w:rsid w:val="001C2F4B"/>
    <w:rsid w:val="001C5DAD"/>
    <w:rsid w:val="001C6346"/>
    <w:rsid w:val="001C6465"/>
    <w:rsid w:val="001D1832"/>
    <w:rsid w:val="001D48EF"/>
    <w:rsid w:val="001D5138"/>
    <w:rsid w:val="001D60BC"/>
    <w:rsid w:val="001E011E"/>
    <w:rsid w:val="001E2F73"/>
    <w:rsid w:val="001E39F7"/>
    <w:rsid w:val="001E45A1"/>
    <w:rsid w:val="001F1CD6"/>
    <w:rsid w:val="001F2854"/>
    <w:rsid w:val="001F4F21"/>
    <w:rsid w:val="001F51F4"/>
    <w:rsid w:val="001F5B8B"/>
    <w:rsid w:val="0020180B"/>
    <w:rsid w:val="00207422"/>
    <w:rsid w:val="00210831"/>
    <w:rsid w:val="002130E0"/>
    <w:rsid w:val="00222005"/>
    <w:rsid w:val="0022382E"/>
    <w:rsid w:val="002259D8"/>
    <w:rsid w:val="002278AC"/>
    <w:rsid w:val="002309F0"/>
    <w:rsid w:val="0023577E"/>
    <w:rsid w:val="0023726F"/>
    <w:rsid w:val="00240BD3"/>
    <w:rsid w:val="0024147B"/>
    <w:rsid w:val="002419D4"/>
    <w:rsid w:val="00242A39"/>
    <w:rsid w:val="00247910"/>
    <w:rsid w:val="00250190"/>
    <w:rsid w:val="00250FE6"/>
    <w:rsid w:val="002563DE"/>
    <w:rsid w:val="00257756"/>
    <w:rsid w:val="002612E4"/>
    <w:rsid w:val="002652DF"/>
    <w:rsid w:val="00267F4F"/>
    <w:rsid w:val="00270473"/>
    <w:rsid w:val="002707F7"/>
    <w:rsid w:val="0027127C"/>
    <w:rsid w:val="00271612"/>
    <w:rsid w:val="0027324B"/>
    <w:rsid w:val="00274BD5"/>
    <w:rsid w:val="00276140"/>
    <w:rsid w:val="002762EB"/>
    <w:rsid w:val="00276528"/>
    <w:rsid w:val="00277466"/>
    <w:rsid w:val="00285640"/>
    <w:rsid w:val="0028590E"/>
    <w:rsid w:val="00285DE3"/>
    <w:rsid w:val="00287893"/>
    <w:rsid w:val="00287F0C"/>
    <w:rsid w:val="00290923"/>
    <w:rsid w:val="00292078"/>
    <w:rsid w:val="00293D2A"/>
    <w:rsid w:val="00294F73"/>
    <w:rsid w:val="002A761F"/>
    <w:rsid w:val="002B4400"/>
    <w:rsid w:val="002B6AF2"/>
    <w:rsid w:val="002B7D3D"/>
    <w:rsid w:val="002C0B13"/>
    <w:rsid w:val="002C1730"/>
    <w:rsid w:val="002C2467"/>
    <w:rsid w:val="002C2799"/>
    <w:rsid w:val="002C2A98"/>
    <w:rsid w:val="002C2B75"/>
    <w:rsid w:val="002C3F46"/>
    <w:rsid w:val="002C404C"/>
    <w:rsid w:val="002C4E64"/>
    <w:rsid w:val="002C51D4"/>
    <w:rsid w:val="002C615F"/>
    <w:rsid w:val="002C6865"/>
    <w:rsid w:val="002D07EB"/>
    <w:rsid w:val="002D154C"/>
    <w:rsid w:val="002D3BC2"/>
    <w:rsid w:val="002D3CDE"/>
    <w:rsid w:val="002D48B8"/>
    <w:rsid w:val="002D4CE9"/>
    <w:rsid w:val="002D5FE8"/>
    <w:rsid w:val="002E1EE9"/>
    <w:rsid w:val="002E23FC"/>
    <w:rsid w:val="002E2A74"/>
    <w:rsid w:val="002E55D2"/>
    <w:rsid w:val="002E79AE"/>
    <w:rsid w:val="002E7AC2"/>
    <w:rsid w:val="002F076E"/>
    <w:rsid w:val="002F0A03"/>
    <w:rsid w:val="002F335A"/>
    <w:rsid w:val="002F4674"/>
    <w:rsid w:val="002F5C78"/>
    <w:rsid w:val="002F6377"/>
    <w:rsid w:val="00304F8D"/>
    <w:rsid w:val="00305FF6"/>
    <w:rsid w:val="00311A9E"/>
    <w:rsid w:val="003130F9"/>
    <w:rsid w:val="00313B3D"/>
    <w:rsid w:val="00314222"/>
    <w:rsid w:val="0031430B"/>
    <w:rsid w:val="003161B0"/>
    <w:rsid w:val="003206CF"/>
    <w:rsid w:val="00324E87"/>
    <w:rsid w:val="003255E1"/>
    <w:rsid w:val="00325D89"/>
    <w:rsid w:val="003266DD"/>
    <w:rsid w:val="00332C02"/>
    <w:rsid w:val="0033417D"/>
    <w:rsid w:val="00335BE4"/>
    <w:rsid w:val="00347F1D"/>
    <w:rsid w:val="00350831"/>
    <w:rsid w:val="00351553"/>
    <w:rsid w:val="0035230D"/>
    <w:rsid w:val="003545DD"/>
    <w:rsid w:val="00361262"/>
    <w:rsid w:val="00362C8D"/>
    <w:rsid w:val="0036382E"/>
    <w:rsid w:val="00363BF6"/>
    <w:rsid w:val="003647DF"/>
    <w:rsid w:val="00366E50"/>
    <w:rsid w:val="00367168"/>
    <w:rsid w:val="003674BE"/>
    <w:rsid w:val="0037460D"/>
    <w:rsid w:val="00377019"/>
    <w:rsid w:val="0038151E"/>
    <w:rsid w:val="00381F4C"/>
    <w:rsid w:val="00381FF2"/>
    <w:rsid w:val="00382023"/>
    <w:rsid w:val="0038253E"/>
    <w:rsid w:val="00384F88"/>
    <w:rsid w:val="00392167"/>
    <w:rsid w:val="00395C74"/>
    <w:rsid w:val="003A234F"/>
    <w:rsid w:val="003A665A"/>
    <w:rsid w:val="003A6CD5"/>
    <w:rsid w:val="003B0B12"/>
    <w:rsid w:val="003B16B8"/>
    <w:rsid w:val="003B24B0"/>
    <w:rsid w:val="003B2AEB"/>
    <w:rsid w:val="003B3060"/>
    <w:rsid w:val="003B72CF"/>
    <w:rsid w:val="003B772D"/>
    <w:rsid w:val="003C03E0"/>
    <w:rsid w:val="003C2CD2"/>
    <w:rsid w:val="003C422D"/>
    <w:rsid w:val="003C4CF5"/>
    <w:rsid w:val="003C7A46"/>
    <w:rsid w:val="003D3718"/>
    <w:rsid w:val="003D77AF"/>
    <w:rsid w:val="003E2BCF"/>
    <w:rsid w:val="003E2D98"/>
    <w:rsid w:val="003F223F"/>
    <w:rsid w:val="003F2855"/>
    <w:rsid w:val="003F3E27"/>
    <w:rsid w:val="003F3E62"/>
    <w:rsid w:val="003F7740"/>
    <w:rsid w:val="004000AC"/>
    <w:rsid w:val="00402C19"/>
    <w:rsid w:val="00402CE7"/>
    <w:rsid w:val="00405D68"/>
    <w:rsid w:val="0040707D"/>
    <w:rsid w:val="00411000"/>
    <w:rsid w:val="004204AC"/>
    <w:rsid w:val="004231AD"/>
    <w:rsid w:val="004252A5"/>
    <w:rsid w:val="0042634D"/>
    <w:rsid w:val="004313B3"/>
    <w:rsid w:val="004334BF"/>
    <w:rsid w:val="00435D9D"/>
    <w:rsid w:val="00446063"/>
    <w:rsid w:val="00454A83"/>
    <w:rsid w:val="0045546B"/>
    <w:rsid w:val="00456643"/>
    <w:rsid w:val="00457C72"/>
    <w:rsid w:val="00461C42"/>
    <w:rsid w:val="004626B6"/>
    <w:rsid w:val="004639D8"/>
    <w:rsid w:val="00463BE4"/>
    <w:rsid w:val="00463F2C"/>
    <w:rsid w:val="00464274"/>
    <w:rsid w:val="00467776"/>
    <w:rsid w:val="00467AD9"/>
    <w:rsid w:val="00470597"/>
    <w:rsid w:val="0047061B"/>
    <w:rsid w:val="00472B84"/>
    <w:rsid w:val="00472DC5"/>
    <w:rsid w:val="00475595"/>
    <w:rsid w:val="004761A0"/>
    <w:rsid w:val="0047647A"/>
    <w:rsid w:val="00476F58"/>
    <w:rsid w:val="00477740"/>
    <w:rsid w:val="004806B5"/>
    <w:rsid w:val="004835DA"/>
    <w:rsid w:val="00483CEC"/>
    <w:rsid w:val="00494B86"/>
    <w:rsid w:val="00494F09"/>
    <w:rsid w:val="0049653A"/>
    <w:rsid w:val="004A4D74"/>
    <w:rsid w:val="004A4DC8"/>
    <w:rsid w:val="004A6D2A"/>
    <w:rsid w:val="004B119D"/>
    <w:rsid w:val="004B736A"/>
    <w:rsid w:val="004C2534"/>
    <w:rsid w:val="004C359F"/>
    <w:rsid w:val="004C657C"/>
    <w:rsid w:val="004D029D"/>
    <w:rsid w:val="004D1595"/>
    <w:rsid w:val="004D2A88"/>
    <w:rsid w:val="004D713C"/>
    <w:rsid w:val="004E2C37"/>
    <w:rsid w:val="004E5F95"/>
    <w:rsid w:val="004E633E"/>
    <w:rsid w:val="004F0819"/>
    <w:rsid w:val="004F1625"/>
    <w:rsid w:val="004F2909"/>
    <w:rsid w:val="004F33BA"/>
    <w:rsid w:val="004F3F4C"/>
    <w:rsid w:val="004F5D8F"/>
    <w:rsid w:val="00500426"/>
    <w:rsid w:val="0050325D"/>
    <w:rsid w:val="00503992"/>
    <w:rsid w:val="00504AE9"/>
    <w:rsid w:val="00504DC8"/>
    <w:rsid w:val="005062A8"/>
    <w:rsid w:val="00510D74"/>
    <w:rsid w:val="00511988"/>
    <w:rsid w:val="00520BF0"/>
    <w:rsid w:val="00522774"/>
    <w:rsid w:val="005322E8"/>
    <w:rsid w:val="00533B16"/>
    <w:rsid w:val="0053624C"/>
    <w:rsid w:val="005412C5"/>
    <w:rsid w:val="005432B6"/>
    <w:rsid w:val="00543FD9"/>
    <w:rsid w:val="00546D4E"/>
    <w:rsid w:val="00547581"/>
    <w:rsid w:val="0055280C"/>
    <w:rsid w:val="00553B05"/>
    <w:rsid w:val="00557CF9"/>
    <w:rsid w:val="0056209E"/>
    <w:rsid w:val="00562642"/>
    <w:rsid w:val="005636D8"/>
    <w:rsid w:val="00563F3A"/>
    <w:rsid w:val="00564370"/>
    <w:rsid w:val="005679C6"/>
    <w:rsid w:val="00572432"/>
    <w:rsid w:val="0057325B"/>
    <w:rsid w:val="00574DB5"/>
    <w:rsid w:val="0057518B"/>
    <w:rsid w:val="005761D2"/>
    <w:rsid w:val="00577379"/>
    <w:rsid w:val="005777D0"/>
    <w:rsid w:val="0058013C"/>
    <w:rsid w:val="00584EE4"/>
    <w:rsid w:val="00585106"/>
    <w:rsid w:val="00587A36"/>
    <w:rsid w:val="005940DB"/>
    <w:rsid w:val="005947DC"/>
    <w:rsid w:val="00595EDA"/>
    <w:rsid w:val="005A090F"/>
    <w:rsid w:val="005A1E75"/>
    <w:rsid w:val="005A59E7"/>
    <w:rsid w:val="005B656A"/>
    <w:rsid w:val="005B70A5"/>
    <w:rsid w:val="005B7D3B"/>
    <w:rsid w:val="005C297E"/>
    <w:rsid w:val="005C55FE"/>
    <w:rsid w:val="005C76FA"/>
    <w:rsid w:val="005D06A4"/>
    <w:rsid w:val="005D1B75"/>
    <w:rsid w:val="005D1ECA"/>
    <w:rsid w:val="005D3404"/>
    <w:rsid w:val="005D49CE"/>
    <w:rsid w:val="005D6092"/>
    <w:rsid w:val="005D68F0"/>
    <w:rsid w:val="005E0701"/>
    <w:rsid w:val="005E0E2C"/>
    <w:rsid w:val="005E31F0"/>
    <w:rsid w:val="005E439D"/>
    <w:rsid w:val="005E620D"/>
    <w:rsid w:val="005E6C73"/>
    <w:rsid w:val="005F6C1B"/>
    <w:rsid w:val="00601E05"/>
    <w:rsid w:val="00602759"/>
    <w:rsid w:val="00602ACC"/>
    <w:rsid w:val="00604B7E"/>
    <w:rsid w:val="00604D03"/>
    <w:rsid w:val="00605169"/>
    <w:rsid w:val="006058C1"/>
    <w:rsid w:val="00606EE5"/>
    <w:rsid w:val="00607037"/>
    <w:rsid w:val="00615BF3"/>
    <w:rsid w:val="00616050"/>
    <w:rsid w:val="0062044C"/>
    <w:rsid w:val="0062056A"/>
    <w:rsid w:val="00622B0B"/>
    <w:rsid w:val="00622E85"/>
    <w:rsid w:val="00623F69"/>
    <w:rsid w:val="00626721"/>
    <w:rsid w:val="00627D43"/>
    <w:rsid w:val="00630C6B"/>
    <w:rsid w:val="00630D65"/>
    <w:rsid w:val="00632911"/>
    <w:rsid w:val="00635ECA"/>
    <w:rsid w:val="00636493"/>
    <w:rsid w:val="00640CC3"/>
    <w:rsid w:val="00641661"/>
    <w:rsid w:val="006416B5"/>
    <w:rsid w:val="00645440"/>
    <w:rsid w:val="00646AD7"/>
    <w:rsid w:val="006507E3"/>
    <w:rsid w:val="0065340B"/>
    <w:rsid w:val="00653695"/>
    <w:rsid w:val="00653A06"/>
    <w:rsid w:val="00655012"/>
    <w:rsid w:val="006553D9"/>
    <w:rsid w:val="00661E3F"/>
    <w:rsid w:val="00674599"/>
    <w:rsid w:val="006812E5"/>
    <w:rsid w:val="006839AD"/>
    <w:rsid w:val="00685C9A"/>
    <w:rsid w:val="00691346"/>
    <w:rsid w:val="006918D5"/>
    <w:rsid w:val="006962BB"/>
    <w:rsid w:val="00696CA0"/>
    <w:rsid w:val="00696D49"/>
    <w:rsid w:val="006A07F5"/>
    <w:rsid w:val="006A4496"/>
    <w:rsid w:val="006A4FD9"/>
    <w:rsid w:val="006A685D"/>
    <w:rsid w:val="006A7A72"/>
    <w:rsid w:val="006B00A6"/>
    <w:rsid w:val="006B061C"/>
    <w:rsid w:val="006B10DD"/>
    <w:rsid w:val="006B69E3"/>
    <w:rsid w:val="006C2CD1"/>
    <w:rsid w:val="006C3A64"/>
    <w:rsid w:val="006C464D"/>
    <w:rsid w:val="006D0BFC"/>
    <w:rsid w:val="006D1A3A"/>
    <w:rsid w:val="006D244B"/>
    <w:rsid w:val="006D5050"/>
    <w:rsid w:val="006D7EFA"/>
    <w:rsid w:val="006E1A41"/>
    <w:rsid w:val="006E1DB7"/>
    <w:rsid w:val="006E60B7"/>
    <w:rsid w:val="006E7524"/>
    <w:rsid w:val="006F0F86"/>
    <w:rsid w:val="006F1259"/>
    <w:rsid w:val="006F1B59"/>
    <w:rsid w:val="006F2DB6"/>
    <w:rsid w:val="006F77B3"/>
    <w:rsid w:val="00701A99"/>
    <w:rsid w:val="00703F3F"/>
    <w:rsid w:val="00712611"/>
    <w:rsid w:val="00712A40"/>
    <w:rsid w:val="00712D69"/>
    <w:rsid w:val="0071326F"/>
    <w:rsid w:val="0071423A"/>
    <w:rsid w:val="00721345"/>
    <w:rsid w:val="00724A25"/>
    <w:rsid w:val="00725D32"/>
    <w:rsid w:val="00727172"/>
    <w:rsid w:val="00727622"/>
    <w:rsid w:val="00731175"/>
    <w:rsid w:val="0073505A"/>
    <w:rsid w:val="007440CB"/>
    <w:rsid w:val="00744A23"/>
    <w:rsid w:val="00745BE3"/>
    <w:rsid w:val="007461EE"/>
    <w:rsid w:val="007462B0"/>
    <w:rsid w:val="0075013F"/>
    <w:rsid w:val="00755F12"/>
    <w:rsid w:val="0075630B"/>
    <w:rsid w:val="007563D8"/>
    <w:rsid w:val="00756D6D"/>
    <w:rsid w:val="00760E67"/>
    <w:rsid w:val="00760F5B"/>
    <w:rsid w:val="00762568"/>
    <w:rsid w:val="007639FF"/>
    <w:rsid w:val="00763B52"/>
    <w:rsid w:val="00764EC4"/>
    <w:rsid w:val="00765C4E"/>
    <w:rsid w:val="00766CF9"/>
    <w:rsid w:val="007724C6"/>
    <w:rsid w:val="00774EAD"/>
    <w:rsid w:val="00775616"/>
    <w:rsid w:val="00775A70"/>
    <w:rsid w:val="00777E28"/>
    <w:rsid w:val="007814CC"/>
    <w:rsid w:val="007840FF"/>
    <w:rsid w:val="00786D54"/>
    <w:rsid w:val="00787DF0"/>
    <w:rsid w:val="007904DC"/>
    <w:rsid w:val="0079273E"/>
    <w:rsid w:val="007927C7"/>
    <w:rsid w:val="0079396A"/>
    <w:rsid w:val="00795219"/>
    <w:rsid w:val="00795BE0"/>
    <w:rsid w:val="00796382"/>
    <w:rsid w:val="00797FF8"/>
    <w:rsid w:val="007A4CD8"/>
    <w:rsid w:val="007A6270"/>
    <w:rsid w:val="007B4821"/>
    <w:rsid w:val="007B764B"/>
    <w:rsid w:val="007C1E08"/>
    <w:rsid w:val="007C3253"/>
    <w:rsid w:val="007C415E"/>
    <w:rsid w:val="007C42D4"/>
    <w:rsid w:val="007C58B8"/>
    <w:rsid w:val="007D3713"/>
    <w:rsid w:val="007D59C0"/>
    <w:rsid w:val="007E2298"/>
    <w:rsid w:val="007E246A"/>
    <w:rsid w:val="007E3141"/>
    <w:rsid w:val="007F1D9E"/>
    <w:rsid w:val="007F2EB5"/>
    <w:rsid w:val="00802818"/>
    <w:rsid w:val="00805A53"/>
    <w:rsid w:val="0080605F"/>
    <w:rsid w:val="0081155B"/>
    <w:rsid w:val="0081163F"/>
    <w:rsid w:val="00811A07"/>
    <w:rsid w:val="0081223B"/>
    <w:rsid w:val="00816285"/>
    <w:rsid w:val="00821264"/>
    <w:rsid w:val="008218F6"/>
    <w:rsid w:val="0082322C"/>
    <w:rsid w:val="0083361F"/>
    <w:rsid w:val="0083450E"/>
    <w:rsid w:val="00834D2A"/>
    <w:rsid w:val="008355C0"/>
    <w:rsid w:val="0084184B"/>
    <w:rsid w:val="008439BB"/>
    <w:rsid w:val="00844ABC"/>
    <w:rsid w:val="00845B31"/>
    <w:rsid w:val="008476C9"/>
    <w:rsid w:val="00851435"/>
    <w:rsid w:val="00855CCE"/>
    <w:rsid w:val="00862B7F"/>
    <w:rsid w:val="00865FF6"/>
    <w:rsid w:val="00875D32"/>
    <w:rsid w:val="00880C79"/>
    <w:rsid w:val="00881CDB"/>
    <w:rsid w:val="0088257D"/>
    <w:rsid w:val="00883345"/>
    <w:rsid w:val="00890D9A"/>
    <w:rsid w:val="00891954"/>
    <w:rsid w:val="00894963"/>
    <w:rsid w:val="008A20B7"/>
    <w:rsid w:val="008A234B"/>
    <w:rsid w:val="008A6843"/>
    <w:rsid w:val="008B022E"/>
    <w:rsid w:val="008B0EAC"/>
    <w:rsid w:val="008B2245"/>
    <w:rsid w:val="008B5DF5"/>
    <w:rsid w:val="008B6F67"/>
    <w:rsid w:val="008C28C5"/>
    <w:rsid w:val="008D176D"/>
    <w:rsid w:val="008D36EF"/>
    <w:rsid w:val="008D4BF9"/>
    <w:rsid w:val="008D51B5"/>
    <w:rsid w:val="008D5EE1"/>
    <w:rsid w:val="008D73DC"/>
    <w:rsid w:val="008E0B86"/>
    <w:rsid w:val="008E3829"/>
    <w:rsid w:val="008E4A37"/>
    <w:rsid w:val="008E522C"/>
    <w:rsid w:val="008E60D7"/>
    <w:rsid w:val="008F3EDF"/>
    <w:rsid w:val="008F55F9"/>
    <w:rsid w:val="008F59C6"/>
    <w:rsid w:val="008F7802"/>
    <w:rsid w:val="00900097"/>
    <w:rsid w:val="009064CE"/>
    <w:rsid w:val="009150A0"/>
    <w:rsid w:val="00916ADC"/>
    <w:rsid w:val="00925045"/>
    <w:rsid w:val="00927ABD"/>
    <w:rsid w:val="009314EA"/>
    <w:rsid w:val="00931585"/>
    <w:rsid w:val="0093183D"/>
    <w:rsid w:val="00936670"/>
    <w:rsid w:val="009371CF"/>
    <w:rsid w:val="0093736B"/>
    <w:rsid w:val="009400EC"/>
    <w:rsid w:val="009419B6"/>
    <w:rsid w:val="0094220C"/>
    <w:rsid w:val="009447D4"/>
    <w:rsid w:val="009454D3"/>
    <w:rsid w:val="009454E0"/>
    <w:rsid w:val="00960B31"/>
    <w:rsid w:val="0096182A"/>
    <w:rsid w:val="00966198"/>
    <w:rsid w:val="0096637C"/>
    <w:rsid w:val="0096659B"/>
    <w:rsid w:val="009717E5"/>
    <w:rsid w:val="009725E1"/>
    <w:rsid w:val="009739C6"/>
    <w:rsid w:val="0097542C"/>
    <w:rsid w:val="00976629"/>
    <w:rsid w:val="009767E9"/>
    <w:rsid w:val="00977D49"/>
    <w:rsid w:val="00981BF5"/>
    <w:rsid w:val="0098218C"/>
    <w:rsid w:val="009829CF"/>
    <w:rsid w:val="00983FDA"/>
    <w:rsid w:val="00984C65"/>
    <w:rsid w:val="00985337"/>
    <w:rsid w:val="00985972"/>
    <w:rsid w:val="00990205"/>
    <w:rsid w:val="00994E6C"/>
    <w:rsid w:val="00995D15"/>
    <w:rsid w:val="00995D79"/>
    <w:rsid w:val="00996626"/>
    <w:rsid w:val="009B02AF"/>
    <w:rsid w:val="009B034F"/>
    <w:rsid w:val="009B04A8"/>
    <w:rsid w:val="009B3C47"/>
    <w:rsid w:val="009B5890"/>
    <w:rsid w:val="009B6C35"/>
    <w:rsid w:val="009B7163"/>
    <w:rsid w:val="009C0726"/>
    <w:rsid w:val="009C2A44"/>
    <w:rsid w:val="009C47C7"/>
    <w:rsid w:val="009C5A37"/>
    <w:rsid w:val="009C5B1F"/>
    <w:rsid w:val="009D3BDC"/>
    <w:rsid w:val="009D405D"/>
    <w:rsid w:val="009D7953"/>
    <w:rsid w:val="009D7C52"/>
    <w:rsid w:val="009E33BC"/>
    <w:rsid w:val="009E4013"/>
    <w:rsid w:val="009E4847"/>
    <w:rsid w:val="009E6E74"/>
    <w:rsid w:val="009F0BEE"/>
    <w:rsid w:val="009F2D10"/>
    <w:rsid w:val="009F5C5B"/>
    <w:rsid w:val="00A03EC7"/>
    <w:rsid w:val="00A10486"/>
    <w:rsid w:val="00A12C0A"/>
    <w:rsid w:val="00A17ED1"/>
    <w:rsid w:val="00A2571F"/>
    <w:rsid w:val="00A32CAE"/>
    <w:rsid w:val="00A409AF"/>
    <w:rsid w:val="00A42F60"/>
    <w:rsid w:val="00A436D7"/>
    <w:rsid w:val="00A511E8"/>
    <w:rsid w:val="00A51251"/>
    <w:rsid w:val="00A51445"/>
    <w:rsid w:val="00A52EF3"/>
    <w:rsid w:val="00A54C18"/>
    <w:rsid w:val="00A562F5"/>
    <w:rsid w:val="00A64A0D"/>
    <w:rsid w:val="00A674F3"/>
    <w:rsid w:val="00A71046"/>
    <w:rsid w:val="00A749EA"/>
    <w:rsid w:val="00A765C2"/>
    <w:rsid w:val="00A81351"/>
    <w:rsid w:val="00A81AB9"/>
    <w:rsid w:val="00A857BD"/>
    <w:rsid w:val="00AA0F25"/>
    <w:rsid w:val="00AA2B07"/>
    <w:rsid w:val="00AA3E2D"/>
    <w:rsid w:val="00AA3F23"/>
    <w:rsid w:val="00AA6AA3"/>
    <w:rsid w:val="00AB2141"/>
    <w:rsid w:val="00AC2347"/>
    <w:rsid w:val="00AC248C"/>
    <w:rsid w:val="00AC313F"/>
    <w:rsid w:val="00AC4B1F"/>
    <w:rsid w:val="00AC4B54"/>
    <w:rsid w:val="00AC6643"/>
    <w:rsid w:val="00AD2775"/>
    <w:rsid w:val="00AD4246"/>
    <w:rsid w:val="00AD5D87"/>
    <w:rsid w:val="00AD7438"/>
    <w:rsid w:val="00AE0176"/>
    <w:rsid w:val="00AE0341"/>
    <w:rsid w:val="00AE1DB6"/>
    <w:rsid w:val="00AE3734"/>
    <w:rsid w:val="00AE4E1C"/>
    <w:rsid w:val="00AF117A"/>
    <w:rsid w:val="00AF281E"/>
    <w:rsid w:val="00AF30FE"/>
    <w:rsid w:val="00AF382E"/>
    <w:rsid w:val="00AF4879"/>
    <w:rsid w:val="00AF4A46"/>
    <w:rsid w:val="00B01479"/>
    <w:rsid w:val="00B02215"/>
    <w:rsid w:val="00B07C5B"/>
    <w:rsid w:val="00B10B13"/>
    <w:rsid w:val="00B15C7B"/>
    <w:rsid w:val="00B208CB"/>
    <w:rsid w:val="00B224E7"/>
    <w:rsid w:val="00B2427A"/>
    <w:rsid w:val="00B3083E"/>
    <w:rsid w:val="00B34B60"/>
    <w:rsid w:val="00B353DD"/>
    <w:rsid w:val="00B35EA4"/>
    <w:rsid w:val="00B37359"/>
    <w:rsid w:val="00B37C9A"/>
    <w:rsid w:val="00B41BE8"/>
    <w:rsid w:val="00B426AB"/>
    <w:rsid w:val="00B44A6B"/>
    <w:rsid w:val="00B45B46"/>
    <w:rsid w:val="00B45D4A"/>
    <w:rsid w:val="00B52A80"/>
    <w:rsid w:val="00B542B4"/>
    <w:rsid w:val="00B54D70"/>
    <w:rsid w:val="00B60B75"/>
    <w:rsid w:val="00B62B0A"/>
    <w:rsid w:val="00B672B8"/>
    <w:rsid w:val="00B705F9"/>
    <w:rsid w:val="00B7067B"/>
    <w:rsid w:val="00B70AE6"/>
    <w:rsid w:val="00B711DE"/>
    <w:rsid w:val="00B726C1"/>
    <w:rsid w:val="00B7441D"/>
    <w:rsid w:val="00B75391"/>
    <w:rsid w:val="00B83ADC"/>
    <w:rsid w:val="00B86B00"/>
    <w:rsid w:val="00B9351C"/>
    <w:rsid w:val="00B9426D"/>
    <w:rsid w:val="00B94611"/>
    <w:rsid w:val="00B96580"/>
    <w:rsid w:val="00B96EC8"/>
    <w:rsid w:val="00B97A6A"/>
    <w:rsid w:val="00B97EB0"/>
    <w:rsid w:val="00BA2773"/>
    <w:rsid w:val="00BB168C"/>
    <w:rsid w:val="00BB1EFC"/>
    <w:rsid w:val="00BB2548"/>
    <w:rsid w:val="00BB38F0"/>
    <w:rsid w:val="00BB40D1"/>
    <w:rsid w:val="00BB4BFB"/>
    <w:rsid w:val="00BB4E4E"/>
    <w:rsid w:val="00BB7734"/>
    <w:rsid w:val="00BC0671"/>
    <w:rsid w:val="00BC2598"/>
    <w:rsid w:val="00BC41B7"/>
    <w:rsid w:val="00BC5685"/>
    <w:rsid w:val="00BC5FE2"/>
    <w:rsid w:val="00BD3E3F"/>
    <w:rsid w:val="00BD6412"/>
    <w:rsid w:val="00BD6925"/>
    <w:rsid w:val="00BD747A"/>
    <w:rsid w:val="00BE5DE1"/>
    <w:rsid w:val="00BF2D4B"/>
    <w:rsid w:val="00BF6A9C"/>
    <w:rsid w:val="00C02237"/>
    <w:rsid w:val="00C06902"/>
    <w:rsid w:val="00C0716B"/>
    <w:rsid w:val="00C11241"/>
    <w:rsid w:val="00C12507"/>
    <w:rsid w:val="00C12854"/>
    <w:rsid w:val="00C12A71"/>
    <w:rsid w:val="00C1306E"/>
    <w:rsid w:val="00C136F5"/>
    <w:rsid w:val="00C15E85"/>
    <w:rsid w:val="00C177BE"/>
    <w:rsid w:val="00C20201"/>
    <w:rsid w:val="00C3159B"/>
    <w:rsid w:val="00C35001"/>
    <w:rsid w:val="00C37DCB"/>
    <w:rsid w:val="00C40C5E"/>
    <w:rsid w:val="00C41B1E"/>
    <w:rsid w:val="00C43B2F"/>
    <w:rsid w:val="00C509ED"/>
    <w:rsid w:val="00C51E84"/>
    <w:rsid w:val="00C52D56"/>
    <w:rsid w:val="00C57D62"/>
    <w:rsid w:val="00C61719"/>
    <w:rsid w:val="00C61BED"/>
    <w:rsid w:val="00C63AEB"/>
    <w:rsid w:val="00C6790A"/>
    <w:rsid w:val="00C70AA6"/>
    <w:rsid w:val="00C76952"/>
    <w:rsid w:val="00C81FC8"/>
    <w:rsid w:val="00C8350C"/>
    <w:rsid w:val="00C846F7"/>
    <w:rsid w:val="00C86F3F"/>
    <w:rsid w:val="00C87077"/>
    <w:rsid w:val="00C87624"/>
    <w:rsid w:val="00C9083A"/>
    <w:rsid w:val="00C96D1D"/>
    <w:rsid w:val="00C975D0"/>
    <w:rsid w:val="00CA42A9"/>
    <w:rsid w:val="00CA77BF"/>
    <w:rsid w:val="00CB1A23"/>
    <w:rsid w:val="00CB39F0"/>
    <w:rsid w:val="00CB5C58"/>
    <w:rsid w:val="00CC0911"/>
    <w:rsid w:val="00CC160E"/>
    <w:rsid w:val="00CC1B12"/>
    <w:rsid w:val="00CC25F5"/>
    <w:rsid w:val="00CC3233"/>
    <w:rsid w:val="00CC4532"/>
    <w:rsid w:val="00CD00A3"/>
    <w:rsid w:val="00CD0DF9"/>
    <w:rsid w:val="00CD168B"/>
    <w:rsid w:val="00CD2A3B"/>
    <w:rsid w:val="00CD363C"/>
    <w:rsid w:val="00CD603E"/>
    <w:rsid w:val="00CE219E"/>
    <w:rsid w:val="00CF0002"/>
    <w:rsid w:val="00CF1439"/>
    <w:rsid w:val="00CF19B4"/>
    <w:rsid w:val="00CF312A"/>
    <w:rsid w:val="00CF48C3"/>
    <w:rsid w:val="00CF50BC"/>
    <w:rsid w:val="00CF56A4"/>
    <w:rsid w:val="00CF62D3"/>
    <w:rsid w:val="00D01B86"/>
    <w:rsid w:val="00D03647"/>
    <w:rsid w:val="00D04E71"/>
    <w:rsid w:val="00D103AE"/>
    <w:rsid w:val="00D11691"/>
    <w:rsid w:val="00D12C8F"/>
    <w:rsid w:val="00D12F8C"/>
    <w:rsid w:val="00D1519D"/>
    <w:rsid w:val="00D15E96"/>
    <w:rsid w:val="00D21329"/>
    <w:rsid w:val="00D27C5C"/>
    <w:rsid w:val="00D27EB9"/>
    <w:rsid w:val="00D3168E"/>
    <w:rsid w:val="00D3211D"/>
    <w:rsid w:val="00D3270C"/>
    <w:rsid w:val="00D32915"/>
    <w:rsid w:val="00D35856"/>
    <w:rsid w:val="00D35AE9"/>
    <w:rsid w:val="00D41726"/>
    <w:rsid w:val="00D42B10"/>
    <w:rsid w:val="00D44B43"/>
    <w:rsid w:val="00D507E1"/>
    <w:rsid w:val="00D52355"/>
    <w:rsid w:val="00D5316F"/>
    <w:rsid w:val="00D5461A"/>
    <w:rsid w:val="00D54CCB"/>
    <w:rsid w:val="00D667D2"/>
    <w:rsid w:val="00D66B4A"/>
    <w:rsid w:val="00D67C64"/>
    <w:rsid w:val="00D7729A"/>
    <w:rsid w:val="00D80CC2"/>
    <w:rsid w:val="00D93736"/>
    <w:rsid w:val="00D9727F"/>
    <w:rsid w:val="00DA54B9"/>
    <w:rsid w:val="00DA626B"/>
    <w:rsid w:val="00DA6763"/>
    <w:rsid w:val="00DB15EE"/>
    <w:rsid w:val="00DB3005"/>
    <w:rsid w:val="00DB35A8"/>
    <w:rsid w:val="00DC33D7"/>
    <w:rsid w:val="00DC67CE"/>
    <w:rsid w:val="00DC7CFA"/>
    <w:rsid w:val="00DD1435"/>
    <w:rsid w:val="00DD4C23"/>
    <w:rsid w:val="00DD631D"/>
    <w:rsid w:val="00DE66FE"/>
    <w:rsid w:val="00E02C81"/>
    <w:rsid w:val="00E03546"/>
    <w:rsid w:val="00E041CD"/>
    <w:rsid w:val="00E041EE"/>
    <w:rsid w:val="00E0432C"/>
    <w:rsid w:val="00E04AAA"/>
    <w:rsid w:val="00E07477"/>
    <w:rsid w:val="00E13D7F"/>
    <w:rsid w:val="00E25DBB"/>
    <w:rsid w:val="00E26319"/>
    <w:rsid w:val="00E315CA"/>
    <w:rsid w:val="00E329B4"/>
    <w:rsid w:val="00E32AEC"/>
    <w:rsid w:val="00E3578B"/>
    <w:rsid w:val="00E366D0"/>
    <w:rsid w:val="00E36FEA"/>
    <w:rsid w:val="00E4059F"/>
    <w:rsid w:val="00E4116F"/>
    <w:rsid w:val="00E44E37"/>
    <w:rsid w:val="00E528A0"/>
    <w:rsid w:val="00E55A20"/>
    <w:rsid w:val="00E57B7E"/>
    <w:rsid w:val="00E61A73"/>
    <w:rsid w:val="00E6355A"/>
    <w:rsid w:val="00E640C8"/>
    <w:rsid w:val="00E64F2F"/>
    <w:rsid w:val="00E66AE7"/>
    <w:rsid w:val="00E7281A"/>
    <w:rsid w:val="00E7607D"/>
    <w:rsid w:val="00E76918"/>
    <w:rsid w:val="00E82148"/>
    <w:rsid w:val="00E8352F"/>
    <w:rsid w:val="00E90CD5"/>
    <w:rsid w:val="00E92CCC"/>
    <w:rsid w:val="00E93FB3"/>
    <w:rsid w:val="00E95040"/>
    <w:rsid w:val="00E95198"/>
    <w:rsid w:val="00E97FDA"/>
    <w:rsid w:val="00EA2733"/>
    <w:rsid w:val="00EA3406"/>
    <w:rsid w:val="00EB0832"/>
    <w:rsid w:val="00EB2CAC"/>
    <w:rsid w:val="00EB4D90"/>
    <w:rsid w:val="00EB6AE4"/>
    <w:rsid w:val="00EC0544"/>
    <w:rsid w:val="00EC1AEC"/>
    <w:rsid w:val="00EC216E"/>
    <w:rsid w:val="00EC3E7F"/>
    <w:rsid w:val="00EC428C"/>
    <w:rsid w:val="00EC439A"/>
    <w:rsid w:val="00EC7371"/>
    <w:rsid w:val="00EC7E65"/>
    <w:rsid w:val="00ED579F"/>
    <w:rsid w:val="00ED65B7"/>
    <w:rsid w:val="00EE62AD"/>
    <w:rsid w:val="00EF029D"/>
    <w:rsid w:val="00EF4855"/>
    <w:rsid w:val="00EF602D"/>
    <w:rsid w:val="00F00C59"/>
    <w:rsid w:val="00F03CC3"/>
    <w:rsid w:val="00F07F99"/>
    <w:rsid w:val="00F120AF"/>
    <w:rsid w:val="00F13181"/>
    <w:rsid w:val="00F13C7D"/>
    <w:rsid w:val="00F149B7"/>
    <w:rsid w:val="00F17D40"/>
    <w:rsid w:val="00F23A35"/>
    <w:rsid w:val="00F23D20"/>
    <w:rsid w:val="00F23EDB"/>
    <w:rsid w:val="00F2529C"/>
    <w:rsid w:val="00F25E36"/>
    <w:rsid w:val="00F27785"/>
    <w:rsid w:val="00F30035"/>
    <w:rsid w:val="00F31DA6"/>
    <w:rsid w:val="00F34B0D"/>
    <w:rsid w:val="00F37856"/>
    <w:rsid w:val="00F46548"/>
    <w:rsid w:val="00F561EB"/>
    <w:rsid w:val="00F62A96"/>
    <w:rsid w:val="00F66576"/>
    <w:rsid w:val="00F70152"/>
    <w:rsid w:val="00F703D7"/>
    <w:rsid w:val="00F705BC"/>
    <w:rsid w:val="00F74532"/>
    <w:rsid w:val="00F76424"/>
    <w:rsid w:val="00F81503"/>
    <w:rsid w:val="00F83417"/>
    <w:rsid w:val="00F90052"/>
    <w:rsid w:val="00F922A9"/>
    <w:rsid w:val="00F9365A"/>
    <w:rsid w:val="00F958BC"/>
    <w:rsid w:val="00FA1447"/>
    <w:rsid w:val="00FA285F"/>
    <w:rsid w:val="00FA38D2"/>
    <w:rsid w:val="00FA673E"/>
    <w:rsid w:val="00FB021C"/>
    <w:rsid w:val="00FB48DA"/>
    <w:rsid w:val="00FB5750"/>
    <w:rsid w:val="00FB6C28"/>
    <w:rsid w:val="00FC05EF"/>
    <w:rsid w:val="00FC2183"/>
    <w:rsid w:val="00FC250B"/>
    <w:rsid w:val="00FD0759"/>
    <w:rsid w:val="00FE191A"/>
    <w:rsid w:val="00FE1A5B"/>
    <w:rsid w:val="00FE5627"/>
    <w:rsid w:val="00FE6A1D"/>
    <w:rsid w:val="00FF035F"/>
    <w:rsid w:val="00FF20A7"/>
    <w:rsid w:val="00FF393F"/>
    <w:rsid w:val="00FF398B"/>
    <w:rsid w:val="00FF4822"/>
    <w:rsid w:val="00FF5160"/>
    <w:rsid w:val="00FF77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6B14A"/>
  <w15:docId w15:val="{358C7E79-0EE5-4E06-BA19-8D22B3398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643"/>
  </w:style>
  <w:style w:type="paragraph" w:styleId="Heading1">
    <w:name w:val="heading 1"/>
    <w:basedOn w:val="Normal"/>
    <w:next w:val="Normal"/>
    <w:link w:val="Heading1Char"/>
    <w:uiPriority w:val="9"/>
    <w:qFormat/>
    <w:rsid w:val="00E04A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76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4D0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A340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8">
    <w:name w:val="heading 8"/>
    <w:basedOn w:val="Normal"/>
    <w:next w:val="Normal"/>
    <w:link w:val="Heading8Char"/>
    <w:uiPriority w:val="9"/>
    <w:semiHidden/>
    <w:unhideWhenUsed/>
    <w:qFormat/>
    <w:rsid w:val="00AD5D8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36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36F5"/>
    <w:rPr>
      <w:lang w:val="en-ZA"/>
    </w:rPr>
  </w:style>
  <w:style w:type="paragraph" w:styleId="Footer">
    <w:name w:val="footer"/>
    <w:basedOn w:val="Normal"/>
    <w:link w:val="FooterChar"/>
    <w:uiPriority w:val="99"/>
    <w:unhideWhenUsed/>
    <w:rsid w:val="00C136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36F5"/>
    <w:rPr>
      <w:lang w:val="en-ZA"/>
    </w:rPr>
  </w:style>
  <w:style w:type="paragraph" w:styleId="BalloonText">
    <w:name w:val="Balloon Text"/>
    <w:basedOn w:val="Normal"/>
    <w:link w:val="BalloonTextChar"/>
    <w:uiPriority w:val="99"/>
    <w:semiHidden/>
    <w:unhideWhenUsed/>
    <w:rsid w:val="00C13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6F5"/>
    <w:rPr>
      <w:rFonts w:ascii="Tahoma" w:hAnsi="Tahoma" w:cs="Tahoma"/>
      <w:sz w:val="16"/>
      <w:szCs w:val="16"/>
      <w:lang w:val="en-ZA"/>
    </w:rPr>
  </w:style>
  <w:style w:type="character" w:styleId="Hyperlink">
    <w:name w:val="Hyperlink"/>
    <w:basedOn w:val="DefaultParagraphFont"/>
    <w:uiPriority w:val="99"/>
    <w:unhideWhenUsed/>
    <w:rsid w:val="00E04AAA"/>
    <w:rPr>
      <w:color w:val="0000FF" w:themeColor="hyperlink"/>
      <w:u w:val="single"/>
    </w:rPr>
  </w:style>
  <w:style w:type="character" w:customStyle="1" w:styleId="Heading1Char">
    <w:name w:val="Heading 1 Char"/>
    <w:basedOn w:val="DefaultParagraphFont"/>
    <w:link w:val="Heading1"/>
    <w:uiPriority w:val="9"/>
    <w:rsid w:val="00E04AA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04AAA"/>
    <w:pPr>
      <w:outlineLvl w:val="9"/>
    </w:pPr>
    <w:rPr>
      <w:lang w:val="en-US" w:eastAsia="ja-JP"/>
    </w:rPr>
  </w:style>
  <w:style w:type="paragraph" w:styleId="TOC1">
    <w:name w:val="toc 1"/>
    <w:basedOn w:val="Normal"/>
    <w:next w:val="Normal"/>
    <w:autoRedefine/>
    <w:uiPriority w:val="39"/>
    <w:unhideWhenUsed/>
    <w:rsid w:val="00601E05"/>
    <w:pPr>
      <w:tabs>
        <w:tab w:val="left" w:pos="440"/>
        <w:tab w:val="right" w:leader="dot" w:pos="9016"/>
      </w:tabs>
      <w:spacing w:after="100"/>
    </w:pPr>
  </w:style>
  <w:style w:type="character" w:customStyle="1" w:styleId="Heading2Char">
    <w:name w:val="Heading 2 Char"/>
    <w:basedOn w:val="DefaultParagraphFont"/>
    <w:link w:val="Heading2"/>
    <w:uiPriority w:val="9"/>
    <w:rsid w:val="007276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04D03"/>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604D03"/>
    <w:pPr>
      <w:ind w:left="720"/>
      <w:contextualSpacing/>
    </w:pPr>
  </w:style>
  <w:style w:type="paragraph" w:styleId="TOC2">
    <w:name w:val="toc 2"/>
    <w:basedOn w:val="Normal"/>
    <w:next w:val="Normal"/>
    <w:autoRedefine/>
    <w:uiPriority w:val="39"/>
    <w:unhideWhenUsed/>
    <w:rsid w:val="00865FF6"/>
    <w:pPr>
      <w:tabs>
        <w:tab w:val="right" w:leader="dot" w:pos="9016"/>
      </w:tabs>
      <w:spacing w:after="100"/>
      <w:ind w:left="220"/>
    </w:pPr>
  </w:style>
  <w:style w:type="paragraph" w:styleId="TOC3">
    <w:name w:val="toc 3"/>
    <w:basedOn w:val="Normal"/>
    <w:next w:val="Normal"/>
    <w:autoRedefine/>
    <w:uiPriority w:val="39"/>
    <w:unhideWhenUsed/>
    <w:rsid w:val="007C42D4"/>
    <w:pPr>
      <w:tabs>
        <w:tab w:val="left" w:pos="1320"/>
        <w:tab w:val="right" w:leader="dot" w:pos="9016"/>
      </w:tabs>
      <w:spacing w:after="100"/>
      <w:ind w:left="440"/>
    </w:pPr>
  </w:style>
  <w:style w:type="character" w:styleId="CommentReference">
    <w:name w:val="annotation reference"/>
    <w:basedOn w:val="DefaultParagraphFont"/>
    <w:uiPriority w:val="99"/>
    <w:semiHidden/>
    <w:unhideWhenUsed/>
    <w:rsid w:val="00405D68"/>
    <w:rPr>
      <w:sz w:val="16"/>
      <w:szCs w:val="16"/>
    </w:rPr>
  </w:style>
  <w:style w:type="paragraph" w:styleId="CommentText">
    <w:name w:val="annotation text"/>
    <w:basedOn w:val="Normal"/>
    <w:link w:val="CommentTextChar"/>
    <w:uiPriority w:val="99"/>
    <w:unhideWhenUsed/>
    <w:rsid w:val="00405D68"/>
    <w:pPr>
      <w:spacing w:line="240" w:lineRule="auto"/>
    </w:pPr>
    <w:rPr>
      <w:sz w:val="20"/>
      <w:szCs w:val="20"/>
    </w:rPr>
  </w:style>
  <w:style w:type="character" w:customStyle="1" w:styleId="CommentTextChar">
    <w:name w:val="Comment Text Char"/>
    <w:basedOn w:val="DefaultParagraphFont"/>
    <w:link w:val="CommentText"/>
    <w:uiPriority w:val="99"/>
    <w:rsid w:val="00405D68"/>
    <w:rPr>
      <w:sz w:val="20"/>
      <w:szCs w:val="20"/>
    </w:rPr>
  </w:style>
  <w:style w:type="paragraph" w:styleId="CommentSubject">
    <w:name w:val="annotation subject"/>
    <w:basedOn w:val="CommentText"/>
    <w:next w:val="CommentText"/>
    <w:link w:val="CommentSubjectChar"/>
    <w:uiPriority w:val="99"/>
    <w:semiHidden/>
    <w:unhideWhenUsed/>
    <w:rsid w:val="00405D68"/>
    <w:rPr>
      <w:b/>
      <w:bCs/>
    </w:rPr>
  </w:style>
  <w:style w:type="character" w:customStyle="1" w:styleId="CommentSubjectChar">
    <w:name w:val="Comment Subject Char"/>
    <w:basedOn w:val="CommentTextChar"/>
    <w:link w:val="CommentSubject"/>
    <w:uiPriority w:val="99"/>
    <w:semiHidden/>
    <w:rsid w:val="00405D68"/>
    <w:rPr>
      <w:b/>
      <w:bCs/>
      <w:sz w:val="20"/>
      <w:szCs w:val="20"/>
    </w:rPr>
  </w:style>
  <w:style w:type="paragraph" w:customStyle="1" w:styleId="Standard">
    <w:name w:val="Standard"/>
    <w:basedOn w:val="Normal"/>
    <w:next w:val="Normal"/>
    <w:rsid w:val="002130E0"/>
    <w:pPr>
      <w:suppressAutoHyphens/>
      <w:autoSpaceDE w:val="0"/>
      <w:spacing w:after="0" w:line="240" w:lineRule="auto"/>
    </w:pPr>
    <w:rPr>
      <w:rFonts w:ascii="Arial" w:eastAsia="Arial" w:hAnsi="Arial" w:cs="Arial"/>
      <w:sz w:val="24"/>
      <w:szCs w:val="24"/>
      <w:lang w:val="en-GB" w:eastAsia="ar-SA"/>
    </w:rPr>
  </w:style>
  <w:style w:type="paragraph" w:customStyle="1" w:styleId="EndNoteBibliographyTitle">
    <w:name w:val="EndNote Bibliography Title"/>
    <w:basedOn w:val="Normal"/>
    <w:link w:val="EndNoteBibliographyTitleChar"/>
    <w:rsid w:val="006812E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812E5"/>
    <w:rPr>
      <w:rFonts w:ascii="Calibri" w:hAnsi="Calibri" w:cs="Calibri"/>
      <w:noProof/>
    </w:rPr>
  </w:style>
  <w:style w:type="paragraph" w:customStyle="1" w:styleId="EndNoteBibliography">
    <w:name w:val="EndNote Bibliography"/>
    <w:basedOn w:val="Normal"/>
    <w:link w:val="EndNoteBibliographyChar"/>
    <w:rsid w:val="006812E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6812E5"/>
    <w:rPr>
      <w:rFonts w:ascii="Calibri" w:hAnsi="Calibri" w:cs="Calibri"/>
      <w:noProof/>
    </w:rPr>
  </w:style>
  <w:style w:type="paragraph" w:customStyle="1" w:styleId="TableNote">
    <w:name w:val="TableNote"/>
    <w:basedOn w:val="Normal"/>
    <w:link w:val="TableNoteChar"/>
    <w:rsid w:val="0084184B"/>
    <w:pPr>
      <w:spacing w:after="0" w:line="300" w:lineRule="exact"/>
    </w:pPr>
    <w:rPr>
      <w:rFonts w:ascii="Times New Roman" w:eastAsia="Times New Roman" w:hAnsi="Times New Roman" w:cs="Times New Roman"/>
      <w:sz w:val="24"/>
      <w:szCs w:val="20"/>
      <w:lang w:val="en-GB" w:eastAsia="en-US"/>
    </w:rPr>
  </w:style>
  <w:style w:type="character" w:customStyle="1" w:styleId="TableNoteChar">
    <w:name w:val="TableNote Char"/>
    <w:link w:val="TableNote"/>
    <w:rsid w:val="0084184B"/>
    <w:rPr>
      <w:rFonts w:ascii="Times New Roman" w:eastAsia="Times New Roman" w:hAnsi="Times New Roman" w:cs="Times New Roman"/>
      <w:sz w:val="24"/>
      <w:szCs w:val="20"/>
      <w:lang w:val="en-GB" w:eastAsia="en-US"/>
    </w:rPr>
  </w:style>
  <w:style w:type="character" w:styleId="UnresolvedMention">
    <w:name w:val="Unresolved Mention"/>
    <w:basedOn w:val="DefaultParagraphFont"/>
    <w:uiPriority w:val="99"/>
    <w:semiHidden/>
    <w:unhideWhenUsed/>
    <w:rsid w:val="00B45B46"/>
    <w:rPr>
      <w:color w:val="605E5C"/>
      <w:shd w:val="clear" w:color="auto" w:fill="E1DFDD"/>
    </w:rPr>
  </w:style>
  <w:style w:type="numbering" w:customStyle="1" w:styleId="CurrentList1">
    <w:name w:val="Current List1"/>
    <w:uiPriority w:val="99"/>
    <w:rsid w:val="00EC216E"/>
    <w:pPr>
      <w:numPr>
        <w:numId w:val="12"/>
      </w:numPr>
    </w:pPr>
  </w:style>
  <w:style w:type="paragraph" w:styleId="Revision">
    <w:name w:val="Revision"/>
    <w:hidden/>
    <w:uiPriority w:val="99"/>
    <w:semiHidden/>
    <w:rsid w:val="00EF4855"/>
    <w:pPr>
      <w:spacing w:after="0" w:line="240" w:lineRule="auto"/>
    </w:pPr>
  </w:style>
  <w:style w:type="character" w:styleId="FollowedHyperlink">
    <w:name w:val="FollowedHyperlink"/>
    <w:basedOn w:val="DefaultParagraphFont"/>
    <w:uiPriority w:val="99"/>
    <w:semiHidden/>
    <w:unhideWhenUsed/>
    <w:rsid w:val="00E366D0"/>
    <w:rPr>
      <w:color w:val="800080" w:themeColor="followedHyperlink"/>
      <w:u w:val="single"/>
    </w:rPr>
  </w:style>
  <w:style w:type="table" w:styleId="TableGrid">
    <w:name w:val="Table Grid"/>
    <w:basedOn w:val="TableNormal"/>
    <w:uiPriority w:val="59"/>
    <w:rsid w:val="00CC1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
    <w:name w:val="Grid Table 7 Colorful"/>
    <w:basedOn w:val="TableNormal"/>
    <w:uiPriority w:val="52"/>
    <w:rsid w:val="00CC160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Light1">
    <w:name w:val="Table Grid Light1"/>
    <w:basedOn w:val="TableNormal"/>
    <w:next w:val="TableGridLight"/>
    <w:uiPriority w:val="40"/>
    <w:rsid w:val="00796382"/>
    <w:pPr>
      <w:spacing w:after="0" w:line="240" w:lineRule="auto"/>
    </w:pPr>
    <w:rPr>
      <w:rFonts w:eastAsia="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7963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EA3406"/>
    <w:rPr>
      <w:rFonts w:asciiTheme="majorHAnsi" w:eastAsiaTheme="majorEastAsia" w:hAnsiTheme="majorHAnsi" w:cstheme="majorBidi"/>
      <w:i/>
      <w:iCs/>
      <w:color w:val="365F91" w:themeColor="accent1" w:themeShade="BF"/>
    </w:rPr>
  </w:style>
  <w:style w:type="paragraph" w:customStyle="1" w:styleId="BodyA">
    <w:name w:val="Body A"/>
    <w:link w:val="BodyAChar"/>
    <w:rsid w:val="00AC248C"/>
    <w:pPr>
      <w:pBdr>
        <w:top w:val="nil"/>
        <w:left w:val="nil"/>
        <w:bottom w:val="nil"/>
        <w:right w:val="nil"/>
        <w:between w:val="nil"/>
        <w:bar w:val="nil"/>
      </w:pBdr>
      <w:jc w:val="both"/>
    </w:pPr>
    <w:rPr>
      <w:color w:val="000000"/>
      <w:u w:color="000000"/>
      <w:bdr w:val="nil"/>
      <w:lang w:val="en-US" w:eastAsia="en-US"/>
    </w:rPr>
  </w:style>
  <w:style w:type="character" w:customStyle="1" w:styleId="BodyAChar">
    <w:name w:val="Body A Char"/>
    <w:basedOn w:val="DefaultParagraphFont"/>
    <w:link w:val="BodyA"/>
    <w:rsid w:val="00AC248C"/>
    <w:rPr>
      <w:color w:val="000000"/>
      <w:u w:color="000000"/>
      <w:bdr w:val="nil"/>
      <w:lang w:val="en-US" w:eastAsia="en-US"/>
    </w:rPr>
  </w:style>
  <w:style w:type="character" w:customStyle="1" w:styleId="Heading8Char">
    <w:name w:val="Heading 8 Char"/>
    <w:basedOn w:val="DefaultParagraphFont"/>
    <w:link w:val="Heading8"/>
    <w:uiPriority w:val="9"/>
    <w:semiHidden/>
    <w:rsid w:val="00AD5D87"/>
    <w:rPr>
      <w:rFonts w:asciiTheme="majorHAnsi" w:eastAsiaTheme="majorEastAsia" w:hAnsiTheme="majorHAnsi" w:cstheme="majorBidi"/>
      <w:color w:val="272727" w:themeColor="text1" w:themeTint="D8"/>
      <w:sz w:val="21"/>
      <w:szCs w:val="21"/>
    </w:rPr>
  </w:style>
  <w:style w:type="table" w:customStyle="1" w:styleId="TableGrid1">
    <w:name w:val="Table Grid1"/>
    <w:basedOn w:val="TableNormal"/>
    <w:next w:val="TableGrid"/>
    <w:uiPriority w:val="59"/>
    <w:rsid w:val="00AD5D87"/>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autoRedefine/>
    <w:rsid w:val="00AD5D87"/>
    <w:pPr>
      <w:numPr>
        <w:numId w:val="31"/>
      </w:numPr>
      <w:tabs>
        <w:tab w:val="clear" w:pos="360"/>
      </w:tabs>
      <w:spacing w:after="0" w:line="240" w:lineRule="auto"/>
      <w:ind w:left="0" w:firstLine="0"/>
    </w:pPr>
    <w:rPr>
      <w:rFonts w:ascii="Times New Roman" w:eastAsia="Times New Roman" w:hAnsi="Times New Roman" w:cs="Times New Roman"/>
      <w:sz w:val="20"/>
      <w:szCs w:val="20"/>
      <w:lang w:val="en-US" w:eastAsia="en-US"/>
    </w:rPr>
  </w:style>
  <w:style w:type="paragraph" w:styleId="BodyText2">
    <w:name w:val="Body Text 2"/>
    <w:basedOn w:val="Normal"/>
    <w:link w:val="BodyText2Char"/>
    <w:rsid w:val="00DC7CFA"/>
    <w:pPr>
      <w:widowControl w:val="0"/>
      <w:spacing w:after="0" w:line="300" w:lineRule="auto"/>
      <w:jc w:val="both"/>
    </w:pPr>
    <w:rPr>
      <w:rFonts w:ascii="Times New Roman" w:eastAsia="Times New Roman" w:hAnsi="Times New Roman" w:cs="Times New Roman"/>
      <w:snapToGrid w:val="0"/>
      <w:sz w:val="20"/>
      <w:szCs w:val="20"/>
      <w:lang w:val="en-GB" w:eastAsia="en-US"/>
    </w:rPr>
  </w:style>
  <w:style w:type="character" w:customStyle="1" w:styleId="BodyText2Char">
    <w:name w:val="Body Text 2 Char"/>
    <w:basedOn w:val="DefaultParagraphFont"/>
    <w:link w:val="BodyText2"/>
    <w:rsid w:val="00DC7CFA"/>
    <w:rPr>
      <w:rFonts w:ascii="Times New Roman" w:eastAsia="Times New Roman" w:hAnsi="Times New Roman" w:cs="Times New Roman"/>
      <w:snapToGrid w:val="0"/>
      <w:sz w:val="20"/>
      <w:szCs w:val="20"/>
      <w:lang w:val="en-GB" w:eastAsia="en-US"/>
    </w:rPr>
  </w:style>
  <w:style w:type="paragraph" w:styleId="BodyTextIndent2">
    <w:name w:val="Body Text Indent 2"/>
    <w:basedOn w:val="Normal"/>
    <w:link w:val="BodyTextIndent2Char"/>
    <w:rsid w:val="00DC7CFA"/>
    <w:pPr>
      <w:spacing w:after="0" w:line="300" w:lineRule="auto"/>
      <w:ind w:left="360"/>
      <w:jc w:val="both"/>
    </w:pPr>
    <w:rPr>
      <w:rFonts w:ascii="Arial" w:eastAsia="Times New Roman" w:hAnsi="Arial" w:cs="Times New Roman"/>
      <w:sz w:val="20"/>
      <w:szCs w:val="20"/>
      <w:lang w:val="en-GB" w:eastAsia="en-US"/>
    </w:rPr>
  </w:style>
  <w:style w:type="character" w:customStyle="1" w:styleId="BodyTextIndent2Char">
    <w:name w:val="Body Text Indent 2 Char"/>
    <w:basedOn w:val="DefaultParagraphFont"/>
    <w:link w:val="BodyTextIndent2"/>
    <w:rsid w:val="00DC7CFA"/>
    <w:rPr>
      <w:rFonts w:ascii="Arial" w:eastAsia="Times New Roman" w:hAnsi="Arial" w:cs="Times New Roman"/>
      <w:sz w:val="20"/>
      <w:szCs w:val="20"/>
      <w:lang w:val="en-GB" w:eastAsia="en-US"/>
    </w:rPr>
  </w:style>
  <w:style w:type="paragraph" w:styleId="BodyText">
    <w:name w:val="Body Text"/>
    <w:basedOn w:val="Normal"/>
    <w:link w:val="BodyTextChar"/>
    <w:uiPriority w:val="99"/>
    <w:semiHidden/>
    <w:unhideWhenUsed/>
    <w:rsid w:val="00DC7CFA"/>
    <w:pPr>
      <w:spacing w:after="120"/>
    </w:pPr>
    <w:rPr>
      <w:rFonts w:eastAsiaTheme="minorHAnsi"/>
      <w:lang w:val="en-GB" w:eastAsia="en-US"/>
    </w:rPr>
  </w:style>
  <w:style w:type="character" w:customStyle="1" w:styleId="BodyTextChar">
    <w:name w:val="Body Text Char"/>
    <w:basedOn w:val="DefaultParagraphFont"/>
    <w:link w:val="BodyText"/>
    <w:uiPriority w:val="99"/>
    <w:semiHidden/>
    <w:rsid w:val="00DC7CFA"/>
    <w:rPr>
      <w:rFonts w:eastAsiaTheme="minorHAns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7322">
      <w:marLeft w:val="0"/>
      <w:marRight w:val="0"/>
      <w:marTop w:val="0"/>
      <w:marBottom w:val="0"/>
      <w:divBdr>
        <w:top w:val="none" w:sz="0" w:space="0" w:color="auto"/>
        <w:left w:val="none" w:sz="0" w:space="0" w:color="auto"/>
        <w:bottom w:val="none" w:sz="0" w:space="0" w:color="auto"/>
        <w:right w:val="none" w:sz="0" w:space="0" w:color="auto"/>
      </w:divBdr>
    </w:div>
    <w:div w:id="67775514">
      <w:bodyDiv w:val="1"/>
      <w:marLeft w:val="0"/>
      <w:marRight w:val="0"/>
      <w:marTop w:val="0"/>
      <w:marBottom w:val="0"/>
      <w:divBdr>
        <w:top w:val="none" w:sz="0" w:space="0" w:color="auto"/>
        <w:left w:val="none" w:sz="0" w:space="0" w:color="auto"/>
        <w:bottom w:val="none" w:sz="0" w:space="0" w:color="auto"/>
        <w:right w:val="none" w:sz="0" w:space="0" w:color="auto"/>
      </w:divBdr>
      <w:divsChild>
        <w:div w:id="506408521">
          <w:marLeft w:val="0"/>
          <w:marRight w:val="0"/>
          <w:marTop w:val="0"/>
          <w:marBottom w:val="0"/>
          <w:divBdr>
            <w:top w:val="none" w:sz="0" w:space="0" w:color="auto"/>
            <w:left w:val="none" w:sz="0" w:space="0" w:color="auto"/>
            <w:bottom w:val="none" w:sz="0" w:space="0" w:color="auto"/>
            <w:right w:val="none" w:sz="0" w:space="0" w:color="auto"/>
          </w:divBdr>
          <w:divsChild>
            <w:div w:id="1432117639">
              <w:marLeft w:val="0"/>
              <w:marRight w:val="0"/>
              <w:marTop w:val="0"/>
              <w:marBottom w:val="0"/>
              <w:divBdr>
                <w:top w:val="none" w:sz="0" w:space="0" w:color="auto"/>
                <w:left w:val="none" w:sz="0" w:space="0" w:color="auto"/>
                <w:bottom w:val="none" w:sz="0" w:space="0" w:color="auto"/>
                <w:right w:val="none" w:sz="0" w:space="0" w:color="auto"/>
              </w:divBdr>
            </w:div>
          </w:divsChild>
        </w:div>
        <w:div w:id="532109462">
          <w:marLeft w:val="0"/>
          <w:marRight w:val="0"/>
          <w:marTop w:val="0"/>
          <w:marBottom w:val="0"/>
          <w:divBdr>
            <w:top w:val="none" w:sz="0" w:space="0" w:color="auto"/>
            <w:left w:val="none" w:sz="0" w:space="0" w:color="auto"/>
            <w:bottom w:val="none" w:sz="0" w:space="0" w:color="auto"/>
            <w:right w:val="none" w:sz="0" w:space="0" w:color="auto"/>
          </w:divBdr>
          <w:divsChild>
            <w:div w:id="547643760">
              <w:marLeft w:val="0"/>
              <w:marRight w:val="0"/>
              <w:marTop w:val="0"/>
              <w:marBottom w:val="0"/>
              <w:divBdr>
                <w:top w:val="none" w:sz="0" w:space="0" w:color="auto"/>
                <w:left w:val="none" w:sz="0" w:space="0" w:color="auto"/>
                <w:bottom w:val="none" w:sz="0" w:space="0" w:color="auto"/>
                <w:right w:val="none" w:sz="0" w:space="0" w:color="auto"/>
              </w:divBdr>
            </w:div>
          </w:divsChild>
        </w:div>
        <w:div w:id="582761951">
          <w:marLeft w:val="0"/>
          <w:marRight w:val="0"/>
          <w:marTop w:val="0"/>
          <w:marBottom w:val="0"/>
          <w:divBdr>
            <w:top w:val="none" w:sz="0" w:space="0" w:color="auto"/>
            <w:left w:val="none" w:sz="0" w:space="0" w:color="auto"/>
            <w:bottom w:val="none" w:sz="0" w:space="0" w:color="auto"/>
            <w:right w:val="none" w:sz="0" w:space="0" w:color="auto"/>
          </w:divBdr>
          <w:divsChild>
            <w:div w:id="1821582640">
              <w:marLeft w:val="0"/>
              <w:marRight w:val="0"/>
              <w:marTop w:val="0"/>
              <w:marBottom w:val="0"/>
              <w:divBdr>
                <w:top w:val="none" w:sz="0" w:space="0" w:color="auto"/>
                <w:left w:val="none" w:sz="0" w:space="0" w:color="auto"/>
                <w:bottom w:val="none" w:sz="0" w:space="0" w:color="auto"/>
                <w:right w:val="none" w:sz="0" w:space="0" w:color="auto"/>
              </w:divBdr>
            </w:div>
          </w:divsChild>
        </w:div>
        <w:div w:id="626201778">
          <w:marLeft w:val="0"/>
          <w:marRight w:val="0"/>
          <w:marTop w:val="0"/>
          <w:marBottom w:val="0"/>
          <w:divBdr>
            <w:top w:val="none" w:sz="0" w:space="0" w:color="auto"/>
            <w:left w:val="none" w:sz="0" w:space="0" w:color="auto"/>
            <w:bottom w:val="none" w:sz="0" w:space="0" w:color="auto"/>
            <w:right w:val="none" w:sz="0" w:space="0" w:color="auto"/>
          </w:divBdr>
          <w:divsChild>
            <w:div w:id="302734400">
              <w:marLeft w:val="0"/>
              <w:marRight w:val="0"/>
              <w:marTop w:val="0"/>
              <w:marBottom w:val="0"/>
              <w:divBdr>
                <w:top w:val="none" w:sz="0" w:space="0" w:color="auto"/>
                <w:left w:val="none" w:sz="0" w:space="0" w:color="auto"/>
                <w:bottom w:val="none" w:sz="0" w:space="0" w:color="auto"/>
                <w:right w:val="none" w:sz="0" w:space="0" w:color="auto"/>
              </w:divBdr>
            </w:div>
          </w:divsChild>
        </w:div>
        <w:div w:id="656886597">
          <w:marLeft w:val="0"/>
          <w:marRight w:val="0"/>
          <w:marTop w:val="0"/>
          <w:marBottom w:val="0"/>
          <w:divBdr>
            <w:top w:val="none" w:sz="0" w:space="0" w:color="auto"/>
            <w:left w:val="none" w:sz="0" w:space="0" w:color="auto"/>
            <w:bottom w:val="none" w:sz="0" w:space="0" w:color="auto"/>
            <w:right w:val="none" w:sz="0" w:space="0" w:color="auto"/>
          </w:divBdr>
          <w:divsChild>
            <w:div w:id="207688686">
              <w:marLeft w:val="0"/>
              <w:marRight w:val="0"/>
              <w:marTop w:val="0"/>
              <w:marBottom w:val="0"/>
              <w:divBdr>
                <w:top w:val="none" w:sz="0" w:space="0" w:color="auto"/>
                <w:left w:val="none" w:sz="0" w:space="0" w:color="auto"/>
                <w:bottom w:val="none" w:sz="0" w:space="0" w:color="auto"/>
                <w:right w:val="none" w:sz="0" w:space="0" w:color="auto"/>
              </w:divBdr>
            </w:div>
          </w:divsChild>
        </w:div>
        <w:div w:id="676469699">
          <w:marLeft w:val="0"/>
          <w:marRight w:val="0"/>
          <w:marTop w:val="0"/>
          <w:marBottom w:val="0"/>
          <w:divBdr>
            <w:top w:val="none" w:sz="0" w:space="0" w:color="auto"/>
            <w:left w:val="none" w:sz="0" w:space="0" w:color="auto"/>
            <w:bottom w:val="none" w:sz="0" w:space="0" w:color="auto"/>
            <w:right w:val="none" w:sz="0" w:space="0" w:color="auto"/>
          </w:divBdr>
          <w:divsChild>
            <w:div w:id="2096709924">
              <w:marLeft w:val="0"/>
              <w:marRight w:val="0"/>
              <w:marTop w:val="0"/>
              <w:marBottom w:val="0"/>
              <w:divBdr>
                <w:top w:val="none" w:sz="0" w:space="0" w:color="auto"/>
                <w:left w:val="none" w:sz="0" w:space="0" w:color="auto"/>
                <w:bottom w:val="none" w:sz="0" w:space="0" w:color="auto"/>
                <w:right w:val="none" w:sz="0" w:space="0" w:color="auto"/>
              </w:divBdr>
            </w:div>
          </w:divsChild>
        </w:div>
        <w:div w:id="736166115">
          <w:marLeft w:val="0"/>
          <w:marRight w:val="0"/>
          <w:marTop w:val="0"/>
          <w:marBottom w:val="0"/>
          <w:divBdr>
            <w:top w:val="none" w:sz="0" w:space="0" w:color="auto"/>
            <w:left w:val="none" w:sz="0" w:space="0" w:color="auto"/>
            <w:bottom w:val="none" w:sz="0" w:space="0" w:color="auto"/>
            <w:right w:val="none" w:sz="0" w:space="0" w:color="auto"/>
          </w:divBdr>
          <w:divsChild>
            <w:div w:id="1427767454">
              <w:marLeft w:val="0"/>
              <w:marRight w:val="0"/>
              <w:marTop w:val="0"/>
              <w:marBottom w:val="0"/>
              <w:divBdr>
                <w:top w:val="none" w:sz="0" w:space="0" w:color="auto"/>
                <w:left w:val="none" w:sz="0" w:space="0" w:color="auto"/>
                <w:bottom w:val="none" w:sz="0" w:space="0" w:color="auto"/>
                <w:right w:val="none" w:sz="0" w:space="0" w:color="auto"/>
              </w:divBdr>
            </w:div>
          </w:divsChild>
        </w:div>
        <w:div w:id="741025532">
          <w:marLeft w:val="0"/>
          <w:marRight w:val="0"/>
          <w:marTop w:val="0"/>
          <w:marBottom w:val="0"/>
          <w:divBdr>
            <w:top w:val="none" w:sz="0" w:space="0" w:color="auto"/>
            <w:left w:val="none" w:sz="0" w:space="0" w:color="auto"/>
            <w:bottom w:val="none" w:sz="0" w:space="0" w:color="auto"/>
            <w:right w:val="none" w:sz="0" w:space="0" w:color="auto"/>
          </w:divBdr>
          <w:divsChild>
            <w:div w:id="1653681536">
              <w:marLeft w:val="0"/>
              <w:marRight w:val="0"/>
              <w:marTop w:val="0"/>
              <w:marBottom w:val="0"/>
              <w:divBdr>
                <w:top w:val="none" w:sz="0" w:space="0" w:color="auto"/>
                <w:left w:val="none" w:sz="0" w:space="0" w:color="auto"/>
                <w:bottom w:val="none" w:sz="0" w:space="0" w:color="auto"/>
                <w:right w:val="none" w:sz="0" w:space="0" w:color="auto"/>
              </w:divBdr>
            </w:div>
          </w:divsChild>
        </w:div>
        <w:div w:id="807673197">
          <w:marLeft w:val="0"/>
          <w:marRight w:val="0"/>
          <w:marTop w:val="0"/>
          <w:marBottom w:val="0"/>
          <w:divBdr>
            <w:top w:val="none" w:sz="0" w:space="0" w:color="auto"/>
            <w:left w:val="none" w:sz="0" w:space="0" w:color="auto"/>
            <w:bottom w:val="none" w:sz="0" w:space="0" w:color="auto"/>
            <w:right w:val="none" w:sz="0" w:space="0" w:color="auto"/>
          </w:divBdr>
          <w:divsChild>
            <w:div w:id="318465025">
              <w:marLeft w:val="0"/>
              <w:marRight w:val="0"/>
              <w:marTop w:val="0"/>
              <w:marBottom w:val="0"/>
              <w:divBdr>
                <w:top w:val="none" w:sz="0" w:space="0" w:color="auto"/>
                <w:left w:val="none" w:sz="0" w:space="0" w:color="auto"/>
                <w:bottom w:val="none" w:sz="0" w:space="0" w:color="auto"/>
                <w:right w:val="none" w:sz="0" w:space="0" w:color="auto"/>
              </w:divBdr>
            </w:div>
          </w:divsChild>
        </w:div>
        <w:div w:id="829249323">
          <w:marLeft w:val="0"/>
          <w:marRight w:val="0"/>
          <w:marTop w:val="0"/>
          <w:marBottom w:val="0"/>
          <w:divBdr>
            <w:top w:val="none" w:sz="0" w:space="0" w:color="auto"/>
            <w:left w:val="none" w:sz="0" w:space="0" w:color="auto"/>
            <w:bottom w:val="none" w:sz="0" w:space="0" w:color="auto"/>
            <w:right w:val="none" w:sz="0" w:space="0" w:color="auto"/>
          </w:divBdr>
          <w:divsChild>
            <w:div w:id="279842218">
              <w:marLeft w:val="0"/>
              <w:marRight w:val="0"/>
              <w:marTop w:val="0"/>
              <w:marBottom w:val="0"/>
              <w:divBdr>
                <w:top w:val="none" w:sz="0" w:space="0" w:color="auto"/>
                <w:left w:val="none" w:sz="0" w:space="0" w:color="auto"/>
                <w:bottom w:val="none" w:sz="0" w:space="0" w:color="auto"/>
                <w:right w:val="none" w:sz="0" w:space="0" w:color="auto"/>
              </w:divBdr>
            </w:div>
          </w:divsChild>
        </w:div>
        <w:div w:id="843520784">
          <w:marLeft w:val="0"/>
          <w:marRight w:val="0"/>
          <w:marTop w:val="0"/>
          <w:marBottom w:val="0"/>
          <w:divBdr>
            <w:top w:val="none" w:sz="0" w:space="0" w:color="auto"/>
            <w:left w:val="none" w:sz="0" w:space="0" w:color="auto"/>
            <w:bottom w:val="none" w:sz="0" w:space="0" w:color="auto"/>
            <w:right w:val="none" w:sz="0" w:space="0" w:color="auto"/>
          </w:divBdr>
          <w:divsChild>
            <w:div w:id="731200417">
              <w:marLeft w:val="0"/>
              <w:marRight w:val="0"/>
              <w:marTop w:val="0"/>
              <w:marBottom w:val="0"/>
              <w:divBdr>
                <w:top w:val="none" w:sz="0" w:space="0" w:color="auto"/>
                <w:left w:val="none" w:sz="0" w:space="0" w:color="auto"/>
                <w:bottom w:val="none" w:sz="0" w:space="0" w:color="auto"/>
                <w:right w:val="none" w:sz="0" w:space="0" w:color="auto"/>
              </w:divBdr>
            </w:div>
          </w:divsChild>
        </w:div>
        <w:div w:id="942037506">
          <w:marLeft w:val="0"/>
          <w:marRight w:val="0"/>
          <w:marTop w:val="0"/>
          <w:marBottom w:val="0"/>
          <w:divBdr>
            <w:top w:val="none" w:sz="0" w:space="0" w:color="auto"/>
            <w:left w:val="none" w:sz="0" w:space="0" w:color="auto"/>
            <w:bottom w:val="none" w:sz="0" w:space="0" w:color="auto"/>
            <w:right w:val="none" w:sz="0" w:space="0" w:color="auto"/>
          </w:divBdr>
          <w:divsChild>
            <w:div w:id="695618283">
              <w:marLeft w:val="0"/>
              <w:marRight w:val="0"/>
              <w:marTop w:val="0"/>
              <w:marBottom w:val="0"/>
              <w:divBdr>
                <w:top w:val="none" w:sz="0" w:space="0" w:color="auto"/>
                <w:left w:val="none" w:sz="0" w:space="0" w:color="auto"/>
                <w:bottom w:val="none" w:sz="0" w:space="0" w:color="auto"/>
                <w:right w:val="none" w:sz="0" w:space="0" w:color="auto"/>
              </w:divBdr>
            </w:div>
          </w:divsChild>
        </w:div>
        <w:div w:id="1093013285">
          <w:marLeft w:val="0"/>
          <w:marRight w:val="0"/>
          <w:marTop w:val="0"/>
          <w:marBottom w:val="0"/>
          <w:divBdr>
            <w:top w:val="none" w:sz="0" w:space="0" w:color="auto"/>
            <w:left w:val="none" w:sz="0" w:space="0" w:color="auto"/>
            <w:bottom w:val="none" w:sz="0" w:space="0" w:color="auto"/>
            <w:right w:val="none" w:sz="0" w:space="0" w:color="auto"/>
          </w:divBdr>
          <w:divsChild>
            <w:div w:id="521211623">
              <w:marLeft w:val="0"/>
              <w:marRight w:val="0"/>
              <w:marTop w:val="0"/>
              <w:marBottom w:val="0"/>
              <w:divBdr>
                <w:top w:val="none" w:sz="0" w:space="0" w:color="auto"/>
                <w:left w:val="none" w:sz="0" w:space="0" w:color="auto"/>
                <w:bottom w:val="none" w:sz="0" w:space="0" w:color="auto"/>
                <w:right w:val="none" w:sz="0" w:space="0" w:color="auto"/>
              </w:divBdr>
            </w:div>
          </w:divsChild>
        </w:div>
        <w:div w:id="1159535604">
          <w:marLeft w:val="0"/>
          <w:marRight w:val="0"/>
          <w:marTop w:val="0"/>
          <w:marBottom w:val="0"/>
          <w:divBdr>
            <w:top w:val="none" w:sz="0" w:space="0" w:color="auto"/>
            <w:left w:val="none" w:sz="0" w:space="0" w:color="auto"/>
            <w:bottom w:val="none" w:sz="0" w:space="0" w:color="auto"/>
            <w:right w:val="none" w:sz="0" w:space="0" w:color="auto"/>
          </w:divBdr>
          <w:divsChild>
            <w:div w:id="672100959">
              <w:marLeft w:val="0"/>
              <w:marRight w:val="0"/>
              <w:marTop w:val="0"/>
              <w:marBottom w:val="0"/>
              <w:divBdr>
                <w:top w:val="none" w:sz="0" w:space="0" w:color="auto"/>
                <w:left w:val="none" w:sz="0" w:space="0" w:color="auto"/>
                <w:bottom w:val="none" w:sz="0" w:space="0" w:color="auto"/>
                <w:right w:val="none" w:sz="0" w:space="0" w:color="auto"/>
              </w:divBdr>
            </w:div>
          </w:divsChild>
        </w:div>
        <w:div w:id="1351377040">
          <w:marLeft w:val="0"/>
          <w:marRight w:val="0"/>
          <w:marTop w:val="0"/>
          <w:marBottom w:val="0"/>
          <w:divBdr>
            <w:top w:val="none" w:sz="0" w:space="0" w:color="auto"/>
            <w:left w:val="none" w:sz="0" w:space="0" w:color="auto"/>
            <w:bottom w:val="none" w:sz="0" w:space="0" w:color="auto"/>
            <w:right w:val="none" w:sz="0" w:space="0" w:color="auto"/>
          </w:divBdr>
          <w:divsChild>
            <w:div w:id="1199396098">
              <w:marLeft w:val="0"/>
              <w:marRight w:val="0"/>
              <w:marTop w:val="0"/>
              <w:marBottom w:val="0"/>
              <w:divBdr>
                <w:top w:val="none" w:sz="0" w:space="0" w:color="auto"/>
                <w:left w:val="none" w:sz="0" w:space="0" w:color="auto"/>
                <w:bottom w:val="none" w:sz="0" w:space="0" w:color="auto"/>
                <w:right w:val="none" w:sz="0" w:space="0" w:color="auto"/>
              </w:divBdr>
            </w:div>
          </w:divsChild>
        </w:div>
        <w:div w:id="1436442370">
          <w:marLeft w:val="0"/>
          <w:marRight w:val="0"/>
          <w:marTop w:val="0"/>
          <w:marBottom w:val="0"/>
          <w:divBdr>
            <w:top w:val="none" w:sz="0" w:space="0" w:color="auto"/>
            <w:left w:val="none" w:sz="0" w:space="0" w:color="auto"/>
            <w:bottom w:val="none" w:sz="0" w:space="0" w:color="auto"/>
            <w:right w:val="none" w:sz="0" w:space="0" w:color="auto"/>
          </w:divBdr>
          <w:divsChild>
            <w:div w:id="851602135">
              <w:marLeft w:val="0"/>
              <w:marRight w:val="0"/>
              <w:marTop w:val="0"/>
              <w:marBottom w:val="0"/>
              <w:divBdr>
                <w:top w:val="none" w:sz="0" w:space="0" w:color="auto"/>
                <w:left w:val="none" w:sz="0" w:space="0" w:color="auto"/>
                <w:bottom w:val="none" w:sz="0" w:space="0" w:color="auto"/>
                <w:right w:val="none" w:sz="0" w:space="0" w:color="auto"/>
              </w:divBdr>
            </w:div>
          </w:divsChild>
        </w:div>
        <w:div w:id="1537959380">
          <w:marLeft w:val="0"/>
          <w:marRight w:val="0"/>
          <w:marTop w:val="0"/>
          <w:marBottom w:val="0"/>
          <w:divBdr>
            <w:top w:val="none" w:sz="0" w:space="0" w:color="auto"/>
            <w:left w:val="none" w:sz="0" w:space="0" w:color="auto"/>
            <w:bottom w:val="none" w:sz="0" w:space="0" w:color="auto"/>
            <w:right w:val="none" w:sz="0" w:space="0" w:color="auto"/>
          </w:divBdr>
          <w:divsChild>
            <w:div w:id="2002199977">
              <w:marLeft w:val="0"/>
              <w:marRight w:val="0"/>
              <w:marTop w:val="0"/>
              <w:marBottom w:val="0"/>
              <w:divBdr>
                <w:top w:val="none" w:sz="0" w:space="0" w:color="auto"/>
                <w:left w:val="none" w:sz="0" w:space="0" w:color="auto"/>
                <w:bottom w:val="none" w:sz="0" w:space="0" w:color="auto"/>
                <w:right w:val="none" w:sz="0" w:space="0" w:color="auto"/>
              </w:divBdr>
            </w:div>
          </w:divsChild>
        </w:div>
        <w:div w:id="1624997462">
          <w:marLeft w:val="0"/>
          <w:marRight w:val="0"/>
          <w:marTop w:val="0"/>
          <w:marBottom w:val="0"/>
          <w:divBdr>
            <w:top w:val="none" w:sz="0" w:space="0" w:color="auto"/>
            <w:left w:val="none" w:sz="0" w:space="0" w:color="auto"/>
            <w:bottom w:val="none" w:sz="0" w:space="0" w:color="auto"/>
            <w:right w:val="none" w:sz="0" w:space="0" w:color="auto"/>
          </w:divBdr>
          <w:divsChild>
            <w:div w:id="1060787999">
              <w:marLeft w:val="0"/>
              <w:marRight w:val="0"/>
              <w:marTop w:val="0"/>
              <w:marBottom w:val="0"/>
              <w:divBdr>
                <w:top w:val="none" w:sz="0" w:space="0" w:color="auto"/>
                <w:left w:val="none" w:sz="0" w:space="0" w:color="auto"/>
                <w:bottom w:val="none" w:sz="0" w:space="0" w:color="auto"/>
                <w:right w:val="none" w:sz="0" w:space="0" w:color="auto"/>
              </w:divBdr>
            </w:div>
          </w:divsChild>
        </w:div>
        <w:div w:id="1627662388">
          <w:marLeft w:val="0"/>
          <w:marRight w:val="0"/>
          <w:marTop w:val="0"/>
          <w:marBottom w:val="0"/>
          <w:divBdr>
            <w:top w:val="none" w:sz="0" w:space="0" w:color="auto"/>
            <w:left w:val="none" w:sz="0" w:space="0" w:color="auto"/>
            <w:bottom w:val="none" w:sz="0" w:space="0" w:color="auto"/>
            <w:right w:val="none" w:sz="0" w:space="0" w:color="auto"/>
          </w:divBdr>
          <w:divsChild>
            <w:div w:id="832717788">
              <w:marLeft w:val="0"/>
              <w:marRight w:val="0"/>
              <w:marTop w:val="0"/>
              <w:marBottom w:val="0"/>
              <w:divBdr>
                <w:top w:val="none" w:sz="0" w:space="0" w:color="auto"/>
                <w:left w:val="none" w:sz="0" w:space="0" w:color="auto"/>
                <w:bottom w:val="none" w:sz="0" w:space="0" w:color="auto"/>
                <w:right w:val="none" w:sz="0" w:space="0" w:color="auto"/>
              </w:divBdr>
            </w:div>
          </w:divsChild>
        </w:div>
        <w:div w:id="1936395869">
          <w:marLeft w:val="0"/>
          <w:marRight w:val="0"/>
          <w:marTop w:val="0"/>
          <w:marBottom w:val="0"/>
          <w:divBdr>
            <w:top w:val="none" w:sz="0" w:space="0" w:color="auto"/>
            <w:left w:val="none" w:sz="0" w:space="0" w:color="auto"/>
            <w:bottom w:val="none" w:sz="0" w:space="0" w:color="auto"/>
            <w:right w:val="none" w:sz="0" w:space="0" w:color="auto"/>
          </w:divBdr>
          <w:divsChild>
            <w:div w:id="1084112930">
              <w:marLeft w:val="0"/>
              <w:marRight w:val="0"/>
              <w:marTop w:val="0"/>
              <w:marBottom w:val="0"/>
              <w:divBdr>
                <w:top w:val="none" w:sz="0" w:space="0" w:color="auto"/>
                <w:left w:val="none" w:sz="0" w:space="0" w:color="auto"/>
                <w:bottom w:val="none" w:sz="0" w:space="0" w:color="auto"/>
                <w:right w:val="none" w:sz="0" w:space="0" w:color="auto"/>
              </w:divBdr>
            </w:div>
          </w:divsChild>
        </w:div>
        <w:div w:id="1977878619">
          <w:marLeft w:val="0"/>
          <w:marRight w:val="0"/>
          <w:marTop w:val="0"/>
          <w:marBottom w:val="0"/>
          <w:divBdr>
            <w:top w:val="none" w:sz="0" w:space="0" w:color="auto"/>
            <w:left w:val="none" w:sz="0" w:space="0" w:color="auto"/>
            <w:bottom w:val="none" w:sz="0" w:space="0" w:color="auto"/>
            <w:right w:val="none" w:sz="0" w:space="0" w:color="auto"/>
          </w:divBdr>
          <w:divsChild>
            <w:div w:id="145972013">
              <w:marLeft w:val="0"/>
              <w:marRight w:val="0"/>
              <w:marTop w:val="0"/>
              <w:marBottom w:val="0"/>
              <w:divBdr>
                <w:top w:val="none" w:sz="0" w:space="0" w:color="auto"/>
                <w:left w:val="none" w:sz="0" w:space="0" w:color="auto"/>
                <w:bottom w:val="none" w:sz="0" w:space="0" w:color="auto"/>
                <w:right w:val="none" w:sz="0" w:space="0" w:color="auto"/>
              </w:divBdr>
            </w:div>
          </w:divsChild>
        </w:div>
        <w:div w:id="2091123788">
          <w:marLeft w:val="0"/>
          <w:marRight w:val="0"/>
          <w:marTop w:val="0"/>
          <w:marBottom w:val="0"/>
          <w:divBdr>
            <w:top w:val="none" w:sz="0" w:space="0" w:color="auto"/>
            <w:left w:val="none" w:sz="0" w:space="0" w:color="auto"/>
            <w:bottom w:val="none" w:sz="0" w:space="0" w:color="auto"/>
            <w:right w:val="none" w:sz="0" w:space="0" w:color="auto"/>
          </w:divBdr>
          <w:divsChild>
            <w:div w:id="10824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17818">
      <w:bodyDiv w:val="1"/>
      <w:marLeft w:val="0"/>
      <w:marRight w:val="0"/>
      <w:marTop w:val="0"/>
      <w:marBottom w:val="0"/>
      <w:divBdr>
        <w:top w:val="none" w:sz="0" w:space="0" w:color="auto"/>
        <w:left w:val="none" w:sz="0" w:space="0" w:color="auto"/>
        <w:bottom w:val="none" w:sz="0" w:space="0" w:color="auto"/>
        <w:right w:val="none" w:sz="0" w:space="0" w:color="auto"/>
      </w:divBdr>
      <w:divsChild>
        <w:div w:id="313922832">
          <w:marLeft w:val="0"/>
          <w:marRight w:val="0"/>
          <w:marTop w:val="0"/>
          <w:marBottom w:val="0"/>
          <w:divBdr>
            <w:top w:val="none" w:sz="0" w:space="0" w:color="auto"/>
            <w:left w:val="none" w:sz="0" w:space="0" w:color="auto"/>
            <w:bottom w:val="none" w:sz="0" w:space="0" w:color="auto"/>
            <w:right w:val="none" w:sz="0" w:space="0" w:color="auto"/>
          </w:divBdr>
          <w:divsChild>
            <w:div w:id="1839537284">
              <w:marLeft w:val="0"/>
              <w:marRight w:val="0"/>
              <w:marTop w:val="0"/>
              <w:marBottom w:val="0"/>
              <w:divBdr>
                <w:top w:val="none" w:sz="0" w:space="0" w:color="auto"/>
                <w:left w:val="none" w:sz="0" w:space="0" w:color="auto"/>
                <w:bottom w:val="none" w:sz="0" w:space="0" w:color="auto"/>
                <w:right w:val="none" w:sz="0" w:space="0" w:color="auto"/>
              </w:divBdr>
              <w:divsChild>
                <w:div w:id="17718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631483">
      <w:bodyDiv w:val="1"/>
      <w:marLeft w:val="0"/>
      <w:marRight w:val="0"/>
      <w:marTop w:val="0"/>
      <w:marBottom w:val="0"/>
      <w:divBdr>
        <w:top w:val="none" w:sz="0" w:space="0" w:color="auto"/>
        <w:left w:val="none" w:sz="0" w:space="0" w:color="auto"/>
        <w:bottom w:val="none" w:sz="0" w:space="0" w:color="auto"/>
        <w:right w:val="none" w:sz="0" w:space="0" w:color="auto"/>
      </w:divBdr>
    </w:div>
    <w:div w:id="836072609">
      <w:bodyDiv w:val="1"/>
      <w:marLeft w:val="0"/>
      <w:marRight w:val="0"/>
      <w:marTop w:val="0"/>
      <w:marBottom w:val="0"/>
      <w:divBdr>
        <w:top w:val="none" w:sz="0" w:space="0" w:color="auto"/>
        <w:left w:val="none" w:sz="0" w:space="0" w:color="auto"/>
        <w:bottom w:val="none" w:sz="0" w:space="0" w:color="auto"/>
        <w:right w:val="none" w:sz="0" w:space="0" w:color="auto"/>
      </w:divBdr>
    </w:div>
    <w:div w:id="927932343">
      <w:bodyDiv w:val="1"/>
      <w:marLeft w:val="0"/>
      <w:marRight w:val="0"/>
      <w:marTop w:val="0"/>
      <w:marBottom w:val="0"/>
      <w:divBdr>
        <w:top w:val="none" w:sz="0" w:space="0" w:color="auto"/>
        <w:left w:val="none" w:sz="0" w:space="0" w:color="auto"/>
        <w:bottom w:val="none" w:sz="0" w:space="0" w:color="auto"/>
        <w:right w:val="none" w:sz="0" w:space="0" w:color="auto"/>
      </w:divBdr>
    </w:div>
    <w:div w:id="950477720">
      <w:bodyDiv w:val="1"/>
      <w:marLeft w:val="0"/>
      <w:marRight w:val="0"/>
      <w:marTop w:val="0"/>
      <w:marBottom w:val="0"/>
      <w:divBdr>
        <w:top w:val="none" w:sz="0" w:space="0" w:color="auto"/>
        <w:left w:val="none" w:sz="0" w:space="0" w:color="auto"/>
        <w:bottom w:val="none" w:sz="0" w:space="0" w:color="auto"/>
        <w:right w:val="none" w:sz="0" w:space="0" w:color="auto"/>
      </w:divBdr>
    </w:div>
    <w:div w:id="1171872825">
      <w:bodyDiv w:val="1"/>
      <w:marLeft w:val="0"/>
      <w:marRight w:val="0"/>
      <w:marTop w:val="0"/>
      <w:marBottom w:val="0"/>
      <w:divBdr>
        <w:top w:val="none" w:sz="0" w:space="0" w:color="auto"/>
        <w:left w:val="none" w:sz="0" w:space="0" w:color="auto"/>
        <w:bottom w:val="none" w:sz="0" w:space="0" w:color="auto"/>
        <w:right w:val="none" w:sz="0" w:space="0" w:color="auto"/>
      </w:divBdr>
    </w:div>
    <w:div w:id="1573659316">
      <w:bodyDiv w:val="1"/>
      <w:marLeft w:val="0"/>
      <w:marRight w:val="0"/>
      <w:marTop w:val="0"/>
      <w:marBottom w:val="0"/>
      <w:divBdr>
        <w:top w:val="none" w:sz="0" w:space="0" w:color="auto"/>
        <w:left w:val="none" w:sz="0" w:space="0" w:color="auto"/>
        <w:bottom w:val="none" w:sz="0" w:space="0" w:color="auto"/>
        <w:right w:val="none" w:sz="0" w:space="0" w:color="auto"/>
      </w:divBdr>
      <w:divsChild>
        <w:div w:id="7758694">
          <w:marLeft w:val="0"/>
          <w:marRight w:val="0"/>
          <w:marTop w:val="0"/>
          <w:marBottom w:val="0"/>
          <w:divBdr>
            <w:top w:val="none" w:sz="0" w:space="0" w:color="auto"/>
            <w:left w:val="none" w:sz="0" w:space="0" w:color="auto"/>
            <w:bottom w:val="none" w:sz="0" w:space="0" w:color="auto"/>
            <w:right w:val="none" w:sz="0" w:space="0" w:color="auto"/>
          </w:divBdr>
          <w:divsChild>
            <w:div w:id="1246650315">
              <w:marLeft w:val="0"/>
              <w:marRight w:val="0"/>
              <w:marTop w:val="0"/>
              <w:marBottom w:val="0"/>
              <w:divBdr>
                <w:top w:val="none" w:sz="0" w:space="0" w:color="auto"/>
                <w:left w:val="none" w:sz="0" w:space="0" w:color="auto"/>
                <w:bottom w:val="none" w:sz="0" w:space="0" w:color="auto"/>
                <w:right w:val="none" w:sz="0" w:space="0" w:color="auto"/>
              </w:divBdr>
            </w:div>
          </w:divsChild>
        </w:div>
        <w:div w:id="22294283">
          <w:marLeft w:val="0"/>
          <w:marRight w:val="0"/>
          <w:marTop w:val="0"/>
          <w:marBottom w:val="0"/>
          <w:divBdr>
            <w:top w:val="none" w:sz="0" w:space="0" w:color="auto"/>
            <w:left w:val="none" w:sz="0" w:space="0" w:color="auto"/>
            <w:bottom w:val="none" w:sz="0" w:space="0" w:color="auto"/>
            <w:right w:val="none" w:sz="0" w:space="0" w:color="auto"/>
          </w:divBdr>
          <w:divsChild>
            <w:div w:id="660498639">
              <w:marLeft w:val="0"/>
              <w:marRight w:val="0"/>
              <w:marTop w:val="0"/>
              <w:marBottom w:val="0"/>
              <w:divBdr>
                <w:top w:val="none" w:sz="0" w:space="0" w:color="auto"/>
                <w:left w:val="none" w:sz="0" w:space="0" w:color="auto"/>
                <w:bottom w:val="none" w:sz="0" w:space="0" w:color="auto"/>
                <w:right w:val="none" w:sz="0" w:space="0" w:color="auto"/>
              </w:divBdr>
            </w:div>
          </w:divsChild>
        </w:div>
        <w:div w:id="398597602">
          <w:marLeft w:val="0"/>
          <w:marRight w:val="0"/>
          <w:marTop w:val="0"/>
          <w:marBottom w:val="0"/>
          <w:divBdr>
            <w:top w:val="none" w:sz="0" w:space="0" w:color="auto"/>
            <w:left w:val="none" w:sz="0" w:space="0" w:color="auto"/>
            <w:bottom w:val="none" w:sz="0" w:space="0" w:color="auto"/>
            <w:right w:val="none" w:sz="0" w:space="0" w:color="auto"/>
          </w:divBdr>
          <w:divsChild>
            <w:div w:id="1674458016">
              <w:marLeft w:val="0"/>
              <w:marRight w:val="0"/>
              <w:marTop w:val="0"/>
              <w:marBottom w:val="0"/>
              <w:divBdr>
                <w:top w:val="none" w:sz="0" w:space="0" w:color="auto"/>
                <w:left w:val="none" w:sz="0" w:space="0" w:color="auto"/>
                <w:bottom w:val="none" w:sz="0" w:space="0" w:color="auto"/>
                <w:right w:val="none" w:sz="0" w:space="0" w:color="auto"/>
              </w:divBdr>
            </w:div>
          </w:divsChild>
        </w:div>
        <w:div w:id="585699291">
          <w:marLeft w:val="0"/>
          <w:marRight w:val="0"/>
          <w:marTop w:val="0"/>
          <w:marBottom w:val="0"/>
          <w:divBdr>
            <w:top w:val="none" w:sz="0" w:space="0" w:color="auto"/>
            <w:left w:val="none" w:sz="0" w:space="0" w:color="auto"/>
            <w:bottom w:val="none" w:sz="0" w:space="0" w:color="auto"/>
            <w:right w:val="none" w:sz="0" w:space="0" w:color="auto"/>
          </w:divBdr>
          <w:divsChild>
            <w:div w:id="1524779084">
              <w:marLeft w:val="0"/>
              <w:marRight w:val="0"/>
              <w:marTop w:val="0"/>
              <w:marBottom w:val="0"/>
              <w:divBdr>
                <w:top w:val="none" w:sz="0" w:space="0" w:color="auto"/>
                <w:left w:val="none" w:sz="0" w:space="0" w:color="auto"/>
                <w:bottom w:val="none" w:sz="0" w:space="0" w:color="auto"/>
                <w:right w:val="none" w:sz="0" w:space="0" w:color="auto"/>
              </w:divBdr>
            </w:div>
          </w:divsChild>
        </w:div>
        <w:div w:id="649677490">
          <w:marLeft w:val="0"/>
          <w:marRight w:val="0"/>
          <w:marTop w:val="0"/>
          <w:marBottom w:val="0"/>
          <w:divBdr>
            <w:top w:val="none" w:sz="0" w:space="0" w:color="auto"/>
            <w:left w:val="none" w:sz="0" w:space="0" w:color="auto"/>
            <w:bottom w:val="none" w:sz="0" w:space="0" w:color="auto"/>
            <w:right w:val="none" w:sz="0" w:space="0" w:color="auto"/>
          </w:divBdr>
          <w:divsChild>
            <w:div w:id="904603875">
              <w:marLeft w:val="0"/>
              <w:marRight w:val="0"/>
              <w:marTop w:val="0"/>
              <w:marBottom w:val="0"/>
              <w:divBdr>
                <w:top w:val="none" w:sz="0" w:space="0" w:color="auto"/>
                <w:left w:val="none" w:sz="0" w:space="0" w:color="auto"/>
                <w:bottom w:val="none" w:sz="0" w:space="0" w:color="auto"/>
                <w:right w:val="none" w:sz="0" w:space="0" w:color="auto"/>
              </w:divBdr>
            </w:div>
          </w:divsChild>
        </w:div>
        <w:div w:id="727535527">
          <w:marLeft w:val="0"/>
          <w:marRight w:val="0"/>
          <w:marTop w:val="0"/>
          <w:marBottom w:val="0"/>
          <w:divBdr>
            <w:top w:val="none" w:sz="0" w:space="0" w:color="auto"/>
            <w:left w:val="none" w:sz="0" w:space="0" w:color="auto"/>
            <w:bottom w:val="none" w:sz="0" w:space="0" w:color="auto"/>
            <w:right w:val="none" w:sz="0" w:space="0" w:color="auto"/>
          </w:divBdr>
          <w:divsChild>
            <w:div w:id="1682200927">
              <w:marLeft w:val="0"/>
              <w:marRight w:val="0"/>
              <w:marTop w:val="0"/>
              <w:marBottom w:val="0"/>
              <w:divBdr>
                <w:top w:val="none" w:sz="0" w:space="0" w:color="auto"/>
                <w:left w:val="none" w:sz="0" w:space="0" w:color="auto"/>
                <w:bottom w:val="none" w:sz="0" w:space="0" w:color="auto"/>
                <w:right w:val="none" w:sz="0" w:space="0" w:color="auto"/>
              </w:divBdr>
            </w:div>
          </w:divsChild>
        </w:div>
        <w:div w:id="766120929">
          <w:marLeft w:val="0"/>
          <w:marRight w:val="0"/>
          <w:marTop w:val="0"/>
          <w:marBottom w:val="0"/>
          <w:divBdr>
            <w:top w:val="none" w:sz="0" w:space="0" w:color="auto"/>
            <w:left w:val="none" w:sz="0" w:space="0" w:color="auto"/>
            <w:bottom w:val="none" w:sz="0" w:space="0" w:color="auto"/>
            <w:right w:val="none" w:sz="0" w:space="0" w:color="auto"/>
          </w:divBdr>
          <w:divsChild>
            <w:div w:id="1702702655">
              <w:marLeft w:val="0"/>
              <w:marRight w:val="0"/>
              <w:marTop w:val="0"/>
              <w:marBottom w:val="0"/>
              <w:divBdr>
                <w:top w:val="none" w:sz="0" w:space="0" w:color="auto"/>
                <w:left w:val="none" w:sz="0" w:space="0" w:color="auto"/>
                <w:bottom w:val="none" w:sz="0" w:space="0" w:color="auto"/>
                <w:right w:val="none" w:sz="0" w:space="0" w:color="auto"/>
              </w:divBdr>
            </w:div>
          </w:divsChild>
        </w:div>
        <w:div w:id="777025493">
          <w:marLeft w:val="0"/>
          <w:marRight w:val="0"/>
          <w:marTop w:val="0"/>
          <w:marBottom w:val="0"/>
          <w:divBdr>
            <w:top w:val="none" w:sz="0" w:space="0" w:color="auto"/>
            <w:left w:val="none" w:sz="0" w:space="0" w:color="auto"/>
            <w:bottom w:val="none" w:sz="0" w:space="0" w:color="auto"/>
            <w:right w:val="none" w:sz="0" w:space="0" w:color="auto"/>
          </w:divBdr>
          <w:divsChild>
            <w:div w:id="1578511891">
              <w:marLeft w:val="0"/>
              <w:marRight w:val="0"/>
              <w:marTop w:val="0"/>
              <w:marBottom w:val="0"/>
              <w:divBdr>
                <w:top w:val="none" w:sz="0" w:space="0" w:color="auto"/>
                <w:left w:val="none" w:sz="0" w:space="0" w:color="auto"/>
                <w:bottom w:val="none" w:sz="0" w:space="0" w:color="auto"/>
                <w:right w:val="none" w:sz="0" w:space="0" w:color="auto"/>
              </w:divBdr>
            </w:div>
          </w:divsChild>
        </w:div>
        <w:div w:id="962813085">
          <w:marLeft w:val="0"/>
          <w:marRight w:val="0"/>
          <w:marTop w:val="0"/>
          <w:marBottom w:val="0"/>
          <w:divBdr>
            <w:top w:val="none" w:sz="0" w:space="0" w:color="auto"/>
            <w:left w:val="none" w:sz="0" w:space="0" w:color="auto"/>
            <w:bottom w:val="none" w:sz="0" w:space="0" w:color="auto"/>
            <w:right w:val="none" w:sz="0" w:space="0" w:color="auto"/>
          </w:divBdr>
          <w:divsChild>
            <w:div w:id="818545352">
              <w:marLeft w:val="0"/>
              <w:marRight w:val="0"/>
              <w:marTop w:val="0"/>
              <w:marBottom w:val="0"/>
              <w:divBdr>
                <w:top w:val="none" w:sz="0" w:space="0" w:color="auto"/>
                <w:left w:val="none" w:sz="0" w:space="0" w:color="auto"/>
                <w:bottom w:val="none" w:sz="0" w:space="0" w:color="auto"/>
                <w:right w:val="none" w:sz="0" w:space="0" w:color="auto"/>
              </w:divBdr>
            </w:div>
          </w:divsChild>
        </w:div>
        <w:div w:id="1057975189">
          <w:marLeft w:val="0"/>
          <w:marRight w:val="0"/>
          <w:marTop w:val="0"/>
          <w:marBottom w:val="0"/>
          <w:divBdr>
            <w:top w:val="none" w:sz="0" w:space="0" w:color="auto"/>
            <w:left w:val="none" w:sz="0" w:space="0" w:color="auto"/>
            <w:bottom w:val="none" w:sz="0" w:space="0" w:color="auto"/>
            <w:right w:val="none" w:sz="0" w:space="0" w:color="auto"/>
          </w:divBdr>
          <w:divsChild>
            <w:div w:id="208298623">
              <w:marLeft w:val="0"/>
              <w:marRight w:val="0"/>
              <w:marTop w:val="0"/>
              <w:marBottom w:val="0"/>
              <w:divBdr>
                <w:top w:val="none" w:sz="0" w:space="0" w:color="auto"/>
                <w:left w:val="none" w:sz="0" w:space="0" w:color="auto"/>
                <w:bottom w:val="none" w:sz="0" w:space="0" w:color="auto"/>
                <w:right w:val="none" w:sz="0" w:space="0" w:color="auto"/>
              </w:divBdr>
            </w:div>
          </w:divsChild>
        </w:div>
        <w:div w:id="1121921915">
          <w:marLeft w:val="0"/>
          <w:marRight w:val="0"/>
          <w:marTop w:val="0"/>
          <w:marBottom w:val="0"/>
          <w:divBdr>
            <w:top w:val="none" w:sz="0" w:space="0" w:color="auto"/>
            <w:left w:val="none" w:sz="0" w:space="0" w:color="auto"/>
            <w:bottom w:val="none" w:sz="0" w:space="0" w:color="auto"/>
            <w:right w:val="none" w:sz="0" w:space="0" w:color="auto"/>
          </w:divBdr>
          <w:divsChild>
            <w:div w:id="1416396497">
              <w:marLeft w:val="0"/>
              <w:marRight w:val="0"/>
              <w:marTop w:val="0"/>
              <w:marBottom w:val="0"/>
              <w:divBdr>
                <w:top w:val="none" w:sz="0" w:space="0" w:color="auto"/>
                <w:left w:val="none" w:sz="0" w:space="0" w:color="auto"/>
                <w:bottom w:val="none" w:sz="0" w:space="0" w:color="auto"/>
                <w:right w:val="none" w:sz="0" w:space="0" w:color="auto"/>
              </w:divBdr>
            </w:div>
          </w:divsChild>
        </w:div>
        <w:div w:id="1140803994">
          <w:marLeft w:val="0"/>
          <w:marRight w:val="0"/>
          <w:marTop w:val="0"/>
          <w:marBottom w:val="0"/>
          <w:divBdr>
            <w:top w:val="none" w:sz="0" w:space="0" w:color="auto"/>
            <w:left w:val="none" w:sz="0" w:space="0" w:color="auto"/>
            <w:bottom w:val="none" w:sz="0" w:space="0" w:color="auto"/>
            <w:right w:val="none" w:sz="0" w:space="0" w:color="auto"/>
          </w:divBdr>
          <w:divsChild>
            <w:div w:id="754976033">
              <w:marLeft w:val="0"/>
              <w:marRight w:val="0"/>
              <w:marTop w:val="0"/>
              <w:marBottom w:val="0"/>
              <w:divBdr>
                <w:top w:val="none" w:sz="0" w:space="0" w:color="auto"/>
                <w:left w:val="none" w:sz="0" w:space="0" w:color="auto"/>
                <w:bottom w:val="none" w:sz="0" w:space="0" w:color="auto"/>
                <w:right w:val="none" w:sz="0" w:space="0" w:color="auto"/>
              </w:divBdr>
            </w:div>
          </w:divsChild>
        </w:div>
        <w:div w:id="1347636874">
          <w:marLeft w:val="0"/>
          <w:marRight w:val="0"/>
          <w:marTop w:val="0"/>
          <w:marBottom w:val="0"/>
          <w:divBdr>
            <w:top w:val="none" w:sz="0" w:space="0" w:color="auto"/>
            <w:left w:val="none" w:sz="0" w:space="0" w:color="auto"/>
            <w:bottom w:val="none" w:sz="0" w:space="0" w:color="auto"/>
            <w:right w:val="none" w:sz="0" w:space="0" w:color="auto"/>
          </w:divBdr>
          <w:divsChild>
            <w:div w:id="850951799">
              <w:marLeft w:val="0"/>
              <w:marRight w:val="0"/>
              <w:marTop w:val="0"/>
              <w:marBottom w:val="0"/>
              <w:divBdr>
                <w:top w:val="none" w:sz="0" w:space="0" w:color="auto"/>
                <w:left w:val="none" w:sz="0" w:space="0" w:color="auto"/>
                <w:bottom w:val="none" w:sz="0" w:space="0" w:color="auto"/>
                <w:right w:val="none" w:sz="0" w:space="0" w:color="auto"/>
              </w:divBdr>
            </w:div>
          </w:divsChild>
        </w:div>
        <w:div w:id="1404252163">
          <w:marLeft w:val="0"/>
          <w:marRight w:val="0"/>
          <w:marTop w:val="0"/>
          <w:marBottom w:val="0"/>
          <w:divBdr>
            <w:top w:val="none" w:sz="0" w:space="0" w:color="auto"/>
            <w:left w:val="none" w:sz="0" w:space="0" w:color="auto"/>
            <w:bottom w:val="none" w:sz="0" w:space="0" w:color="auto"/>
            <w:right w:val="none" w:sz="0" w:space="0" w:color="auto"/>
          </w:divBdr>
          <w:divsChild>
            <w:div w:id="1528760186">
              <w:marLeft w:val="0"/>
              <w:marRight w:val="0"/>
              <w:marTop w:val="0"/>
              <w:marBottom w:val="0"/>
              <w:divBdr>
                <w:top w:val="none" w:sz="0" w:space="0" w:color="auto"/>
                <w:left w:val="none" w:sz="0" w:space="0" w:color="auto"/>
                <w:bottom w:val="none" w:sz="0" w:space="0" w:color="auto"/>
                <w:right w:val="none" w:sz="0" w:space="0" w:color="auto"/>
              </w:divBdr>
            </w:div>
          </w:divsChild>
        </w:div>
        <w:div w:id="1446654129">
          <w:marLeft w:val="0"/>
          <w:marRight w:val="0"/>
          <w:marTop w:val="0"/>
          <w:marBottom w:val="0"/>
          <w:divBdr>
            <w:top w:val="none" w:sz="0" w:space="0" w:color="auto"/>
            <w:left w:val="none" w:sz="0" w:space="0" w:color="auto"/>
            <w:bottom w:val="none" w:sz="0" w:space="0" w:color="auto"/>
            <w:right w:val="none" w:sz="0" w:space="0" w:color="auto"/>
          </w:divBdr>
          <w:divsChild>
            <w:div w:id="610285190">
              <w:marLeft w:val="0"/>
              <w:marRight w:val="0"/>
              <w:marTop w:val="0"/>
              <w:marBottom w:val="0"/>
              <w:divBdr>
                <w:top w:val="none" w:sz="0" w:space="0" w:color="auto"/>
                <w:left w:val="none" w:sz="0" w:space="0" w:color="auto"/>
                <w:bottom w:val="none" w:sz="0" w:space="0" w:color="auto"/>
                <w:right w:val="none" w:sz="0" w:space="0" w:color="auto"/>
              </w:divBdr>
            </w:div>
          </w:divsChild>
        </w:div>
        <w:div w:id="1478380527">
          <w:marLeft w:val="0"/>
          <w:marRight w:val="0"/>
          <w:marTop w:val="0"/>
          <w:marBottom w:val="0"/>
          <w:divBdr>
            <w:top w:val="none" w:sz="0" w:space="0" w:color="auto"/>
            <w:left w:val="none" w:sz="0" w:space="0" w:color="auto"/>
            <w:bottom w:val="none" w:sz="0" w:space="0" w:color="auto"/>
            <w:right w:val="none" w:sz="0" w:space="0" w:color="auto"/>
          </w:divBdr>
          <w:divsChild>
            <w:div w:id="1806240968">
              <w:marLeft w:val="0"/>
              <w:marRight w:val="0"/>
              <w:marTop w:val="0"/>
              <w:marBottom w:val="0"/>
              <w:divBdr>
                <w:top w:val="none" w:sz="0" w:space="0" w:color="auto"/>
                <w:left w:val="none" w:sz="0" w:space="0" w:color="auto"/>
                <w:bottom w:val="none" w:sz="0" w:space="0" w:color="auto"/>
                <w:right w:val="none" w:sz="0" w:space="0" w:color="auto"/>
              </w:divBdr>
            </w:div>
          </w:divsChild>
        </w:div>
        <w:div w:id="1493332177">
          <w:marLeft w:val="0"/>
          <w:marRight w:val="0"/>
          <w:marTop w:val="0"/>
          <w:marBottom w:val="0"/>
          <w:divBdr>
            <w:top w:val="none" w:sz="0" w:space="0" w:color="auto"/>
            <w:left w:val="none" w:sz="0" w:space="0" w:color="auto"/>
            <w:bottom w:val="none" w:sz="0" w:space="0" w:color="auto"/>
            <w:right w:val="none" w:sz="0" w:space="0" w:color="auto"/>
          </w:divBdr>
          <w:divsChild>
            <w:div w:id="1911501843">
              <w:marLeft w:val="0"/>
              <w:marRight w:val="0"/>
              <w:marTop w:val="0"/>
              <w:marBottom w:val="0"/>
              <w:divBdr>
                <w:top w:val="none" w:sz="0" w:space="0" w:color="auto"/>
                <w:left w:val="none" w:sz="0" w:space="0" w:color="auto"/>
                <w:bottom w:val="none" w:sz="0" w:space="0" w:color="auto"/>
                <w:right w:val="none" w:sz="0" w:space="0" w:color="auto"/>
              </w:divBdr>
            </w:div>
          </w:divsChild>
        </w:div>
        <w:div w:id="1501965297">
          <w:marLeft w:val="0"/>
          <w:marRight w:val="0"/>
          <w:marTop w:val="0"/>
          <w:marBottom w:val="0"/>
          <w:divBdr>
            <w:top w:val="none" w:sz="0" w:space="0" w:color="auto"/>
            <w:left w:val="none" w:sz="0" w:space="0" w:color="auto"/>
            <w:bottom w:val="none" w:sz="0" w:space="0" w:color="auto"/>
            <w:right w:val="none" w:sz="0" w:space="0" w:color="auto"/>
          </w:divBdr>
          <w:divsChild>
            <w:div w:id="905801408">
              <w:marLeft w:val="0"/>
              <w:marRight w:val="0"/>
              <w:marTop w:val="0"/>
              <w:marBottom w:val="0"/>
              <w:divBdr>
                <w:top w:val="none" w:sz="0" w:space="0" w:color="auto"/>
                <w:left w:val="none" w:sz="0" w:space="0" w:color="auto"/>
                <w:bottom w:val="none" w:sz="0" w:space="0" w:color="auto"/>
                <w:right w:val="none" w:sz="0" w:space="0" w:color="auto"/>
              </w:divBdr>
            </w:div>
          </w:divsChild>
        </w:div>
        <w:div w:id="1710572893">
          <w:marLeft w:val="0"/>
          <w:marRight w:val="0"/>
          <w:marTop w:val="0"/>
          <w:marBottom w:val="0"/>
          <w:divBdr>
            <w:top w:val="none" w:sz="0" w:space="0" w:color="auto"/>
            <w:left w:val="none" w:sz="0" w:space="0" w:color="auto"/>
            <w:bottom w:val="none" w:sz="0" w:space="0" w:color="auto"/>
            <w:right w:val="none" w:sz="0" w:space="0" w:color="auto"/>
          </w:divBdr>
          <w:divsChild>
            <w:div w:id="1379819819">
              <w:marLeft w:val="0"/>
              <w:marRight w:val="0"/>
              <w:marTop w:val="0"/>
              <w:marBottom w:val="0"/>
              <w:divBdr>
                <w:top w:val="none" w:sz="0" w:space="0" w:color="auto"/>
                <w:left w:val="none" w:sz="0" w:space="0" w:color="auto"/>
                <w:bottom w:val="none" w:sz="0" w:space="0" w:color="auto"/>
                <w:right w:val="none" w:sz="0" w:space="0" w:color="auto"/>
              </w:divBdr>
            </w:div>
          </w:divsChild>
        </w:div>
        <w:div w:id="1918780246">
          <w:marLeft w:val="0"/>
          <w:marRight w:val="0"/>
          <w:marTop w:val="0"/>
          <w:marBottom w:val="0"/>
          <w:divBdr>
            <w:top w:val="none" w:sz="0" w:space="0" w:color="auto"/>
            <w:left w:val="none" w:sz="0" w:space="0" w:color="auto"/>
            <w:bottom w:val="none" w:sz="0" w:space="0" w:color="auto"/>
            <w:right w:val="none" w:sz="0" w:space="0" w:color="auto"/>
          </w:divBdr>
          <w:divsChild>
            <w:div w:id="1050955327">
              <w:marLeft w:val="0"/>
              <w:marRight w:val="0"/>
              <w:marTop w:val="0"/>
              <w:marBottom w:val="0"/>
              <w:divBdr>
                <w:top w:val="none" w:sz="0" w:space="0" w:color="auto"/>
                <w:left w:val="none" w:sz="0" w:space="0" w:color="auto"/>
                <w:bottom w:val="none" w:sz="0" w:space="0" w:color="auto"/>
                <w:right w:val="none" w:sz="0" w:space="0" w:color="auto"/>
              </w:divBdr>
            </w:div>
          </w:divsChild>
        </w:div>
        <w:div w:id="2042170295">
          <w:marLeft w:val="0"/>
          <w:marRight w:val="0"/>
          <w:marTop w:val="0"/>
          <w:marBottom w:val="0"/>
          <w:divBdr>
            <w:top w:val="none" w:sz="0" w:space="0" w:color="auto"/>
            <w:left w:val="none" w:sz="0" w:space="0" w:color="auto"/>
            <w:bottom w:val="none" w:sz="0" w:space="0" w:color="auto"/>
            <w:right w:val="none" w:sz="0" w:space="0" w:color="auto"/>
          </w:divBdr>
          <w:divsChild>
            <w:div w:id="25833135">
              <w:marLeft w:val="0"/>
              <w:marRight w:val="0"/>
              <w:marTop w:val="0"/>
              <w:marBottom w:val="0"/>
              <w:divBdr>
                <w:top w:val="none" w:sz="0" w:space="0" w:color="auto"/>
                <w:left w:val="none" w:sz="0" w:space="0" w:color="auto"/>
                <w:bottom w:val="none" w:sz="0" w:space="0" w:color="auto"/>
                <w:right w:val="none" w:sz="0" w:space="0" w:color="auto"/>
              </w:divBdr>
            </w:div>
          </w:divsChild>
        </w:div>
        <w:div w:id="2097045579">
          <w:marLeft w:val="0"/>
          <w:marRight w:val="0"/>
          <w:marTop w:val="0"/>
          <w:marBottom w:val="0"/>
          <w:divBdr>
            <w:top w:val="none" w:sz="0" w:space="0" w:color="auto"/>
            <w:left w:val="none" w:sz="0" w:space="0" w:color="auto"/>
            <w:bottom w:val="none" w:sz="0" w:space="0" w:color="auto"/>
            <w:right w:val="none" w:sz="0" w:space="0" w:color="auto"/>
          </w:divBdr>
          <w:divsChild>
            <w:div w:id="151607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1402">
      <w:bodyDiv w:val="1"/>
      <w:marLeft w:val="0"/>
      <w:marRight w:val="0"/>
      <w:marTop w:val="0"/>
      <w:marBottom w:val="0"/>
      <w:divBdr>
        <w:top w:val="none" w:sz="0" w:space="0" w:color="auto"/>
        <w:left w:val="none" w:sz="0" w:space="0" w:color="auto"/>
        <w:bottom w:val="none" w:sz="0" w:space="0" w:color="auto"/>
        <w:right w:val="none" w:sz="0" w:space="0" w:color="auto"/>
      </w:divBdr>
      <w:divsChild>
        <w:div w:id="513306938">
          <w:marLeft w:val="0"/>
          <w:marRight w:val="0"/>
          <w:marTop w:val="0"/>
          <w:marBottom w:val="0"/>
          <w:divBdr>
            <w:top w:val="none" w:sz="0" w:space="0" w:color="auto"/>
            <w:left w:val="none" w:sz="0" w:space="0" w:color="auto"/>
            <w:bottom w:val="none" w:sz="0" w:space="0" w:color="auto"/>
            <w:right w:val="none" w:sz="0" w:space="0" w:color="auto"/>
          </w:divBdr>
        </w:div>
        <w:div w:id="1224567038">
          <w:marLeft w:val="0"/>
          <w:marRight w:val="0"/>
          <w:marTop w:val="0"/>
          <w:marBottom w:val="0"/>
          <w:divBdr>
            <w:top w:val="none" w:sz="0" w:space="0" w:color="auto"/>
            <w:left w:val="none" w:sz="0" w:space="0" w:color="auto"/>
            <w:bottom w:val="none" w:sz="0" w:space="0" w:color="auto"/>
            <w:right w:val="none" w:sz="0" w:space="0" w:color="auto"/>
          </w:divBdr>
        </w:div>
        <w:div w:id="1830704712">
          <w:marLeft w:val="0"/>
          <w:marRight w:val="0"/>
          <w:marTop w:val="0"/>
          <w:marBottom w:val="0"/>
          <w:divBdr>
            <w:top w:val="none" w:sz="0" w:space="0" w:color="auto"/>
            <w:left w:val="none" w:sz="0" w:space="0" w:color="auto"/>
            <w:bottom w:val="none" w:sz="0" w:space="0" w:color="auto"/>
            <w:right w:val="none" w:sz="0" w:space="0" w:color="auto"/>
          </w:divBdr>
        </w:div>
      </w:divsChild>
    </w:div>
    <w:div w:id="1901789671">
      <w:bodyDiv w:val="1"/>
      <w:marLeft w:val="0"/>
      <w:marRight w:val="0"/>
      <w:marTop w:val="0"/>
      <w:marBottom w:val="0"/>
      <w:divBdr>
        <w:top w:val="none" w:sz="0" w:space="0" w:color="auto"/>
        <w:left w:val="none" w:sz="0" w:space="0" w:color="auto"/>
        <w:bottom w:val="none" w:sz="0" w:space="0" w:color="auto"/>
        <w:right w:val="none" w:sz="0" w:space="0" w:color="auto"/>
      </w:divBdr>
    </w:div>
    <w:div w:id="1967734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hyperlink" Target="mailto:HREC-MedicalResearchOffice@wits.ac.za"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ses.Kebalepile@wits.ac.za" TargetMode="External"/><Relationship Id="rId24" Type="http://schemas.openxmlformats.org/officeDocument/2006/relationships/hyperlink" Target="mailto:HREC-MedicalResearchOffice@wits.ac.za" TargetMode="External"/><Relationship Id="rId5" Type="http://schemas.openxmlformats.org/officeDocument/2006/relationships/webSettings" Target="webSettings.xml"/><Relationship Id="rId15" Type="http://schemas.openxmlformats.org/officeDocument/2006/relationships/hyperlink" Target="https://doi.org/10.1016/j.athoracsur.2013.03.015" TargetMode="External"/><Relationship Id="rId23" Type="http://schemas.openxmlformats.org/officeDocument/2006/relationships/hyperlink" Target="mailto:HREC-MedicalResearchOffice@wits.ac.za"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hyperlink" Target="https://doi.org/10.1378/chest.107.5.1395" TargetMode="External"/><Relationship Id="rId22" Type="http://schemas.openxmlformats.org/officeDocument/2006/relationships/image" Target="media/image8.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4T08:40:03.328"/>
    </inkml:context>
    <inkml:brush xml:id="br0">
      <inkml:brushProperty name="width" value="0.025" units="cm"/>
      <inkml:brushProperty name="height" value="0.025" units="cm"/>
    </inkml:brush>
  </inkml:definitions>
  <inkml:trace contextRef="#ctx0" brushRef="#br0">1278 783 24575,'0'3'0,"-6"7"0,-1 0 0,-9 10 0,0 1 0,-9 7 0,-3 4-775,-5 3 775,15-16 0,1 1 0,-16 16 0,16-16 0,-5 2 0,-9 2 0,-10 3 0,-6 3 0,3-2 0,8-4 0,-1 0 0,1 0-385,0-1 1,-8 4 0,-1 1 0,5-4-1,12-11 385,10-8 0,-3 2 0,4-3 0,-4 1 0,0 0 699,-4-1-699,-3 0 1998,-3 0-1998,0-2 0,-7 0 0,-7-6 0,-11-2 0,10 0 0,-4 1 0,3 0 0,-5-1 0,24 0 0,28 3 0,0 0 0,0 1 0,0-1 0,20-32 0,-13 25 0,15-26 0,-19 34 0,-1-1 0,0 0 0,1-29 0,1 8 0,2-17 0,0 15 0,-2 11 0,0-4 0,0 4 0,2-4 0,-1 2 0,1 0 0,0-2 0,-1 4 0,3-1 0,-4 3 0,3-1 0,12-10 0,1-1 0,-2 3 0,3-3 0,-1 2 0,-9 13 0,-1 1 0,2-2 0,-1 1 0,-1-1 0,2 1 0,-5-1 0,5 1 0,-4-1 0,3-1 0,-3 3 0,11-10 0,0-1 0,-7 8 0,21-21 0,-30 30 0,0-1 0,-1 1 0,-1-3 0,-1 3 0,0-1 0,0 0 0,-5 0 0,-1 0 0,-5 2 0,-2 0 0,-22 18 0,-14 12 0,8-2 0,20-10 0,0-1-476,-20 12 0,-8 4 1,15-2 475,24 6 0,2-3 0,1-3 0,5 0 0,0-3 0,2 3 0,0-2 0,0 9 0,4-3 0,5 2 0,20-13 0,17 4 0,8 1 0,-1-3 0,-10-4 0,-5-3 0,2 0-286,2 2 0,11 6 1,2 0-1,-5-4 0,-13-12 286,1-18 0,-1-6-296,-16 0 0,-1-1 296,0-1 0,0-3 0,2-5 0,-1 0-623,3 1 0,-1-2 623,0-3 0,1 0 0,2 0 0,-1 1 0,-2-1 0,1-2-559,-1 3 0,2-1 0,-3 1 559,0 3 0,-1-4-450,-3-3 1,2-9 0,2-8-1,1-1 1,-2 0 0,-4 4 0,-2 10 449,-5 1 0,-4 6 0,2-6 0,4-4 0,5-11 0,1-3 0,-1 1 0,-7 7 0,-9 12 62,-12 10 0,-6 6-62,-17-19 0,7 11 0,6 10 0,-1 1 0,-6 1 842,-16-6-842,6 14 0,0 1 0,-4 4 0,-4 0 1419,-5 0-1419,16 3 0,0 1 0,5 1 0,1 1 3027,-5 2 1,1 4-3028,10 1 0,2 1 0,0 1 0,0 1 0,2 4 0,1 1 0,-4 2 0,2 2-393,2 1 1,1 1 392,-3 4 0,1 0 0,4-1 0,2 0 0,-1-1 0,0 2-77,0 9 1,1 2 76,2-2 0,0 0 0,3-7 0,1 1 0,1 6 0,2-6 0,3-10 0,-1 4 0,1-2 0,1-5 0,0 15 529,0-13-529,4 3 1259,6 5-1259,2-11 226,7 5-226,-4-11 0,0 4 0,2-3 0,-2-2 0,-1-3 0,1-3 0,-3 0 0,1-2 0,-2 0 0,2-3 0,1 0 0,5-2 0,2 0 0,6-10 0,2-1 0,5-2 0,-5-4 0,-2-1 0,-2-4 0,0-8 0,-1-1 0,2-5 0,-10 10 0,6-8 0,-7 11 0,2-1 0,-3 4 0,-6 7 0,-1 4 0,-3 3 0,-1 3 0,-3 5 0,-2 2 0,-3 7 0,-3 2 0,1 1 0,-3 1 0,6-3 0,-2 3 0,4-5 0,0 4 0,2-4 0,0 2 0,0-4 0,0 0 0,5-1 0,1-1 0,7-1 0,6 0 0,1-3 0,7 0 0,-2-2 0,2-5 0,2-5 0,-1-6 0,-1-1 0,-6 3 0,1-3 0,-6 4 0,1-1 0,-3 3 0,-5 2 0,-2 6 0,-2-1 0,-3 6 0,-2-2 0,-2 4 0,0-2 0,1-4 0,5-10 0,10-20 0,-6 15 0,6-8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1DE13-0B5C-4A75-9BCE-9E0B7BD0E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15074</Words>
  <Characters>83966</Characters>
  <Application>Microsoft Office Word</Application>
  <DocSecurity>0</DocSecurity>
  <Lines>1679</Lines>
  <Paragraphs>952</Paragraphs>
  <ScaleCrop>false</ScaleCrop>
  <HeadingPairs>
    <vt:vector size="2" baseType="variant">
      <vt:variant>
        <vt:lpstr>Title</vt:lpstr>
      </vt:variant>
      <vt:variant>
        <vt:i4>1</vt:i4>
      </vt:variant>
    </vt:vector>
  </HeadingPairs>
  <TitlesOfParts>
    <vt:vector size="1" baseType="lpstr">
      <vt:lpstr/>
    </vt:vector>
  </TitlesOfParts>
  <Company>uKzn</Company>
  <LinksUpToDate>false</LinksUpToDate>
  <CharactersWithSpaces>98088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Biccard</dc:creator>
  <cp:keywords/>
  <dc:description/>
  <cp:lastModifiedBy>Moses Kebalepile</cp:lastModifiedBy>
  <cp:revision>2</cp:revision>
  <cp:lastPrinted>2026-02-16T08:48:00Z</cp:lastPrinted>
  <dcterms:created xsi:type="dcterms:W3CDTF">2026-03-18T06:06:00Z</dcterms:created>
  <dcterms:modified xsi:type="dcterms:W3CDTF">2026-03-18T06:06:00Z</dcterms:modified>
</cp:coreProperties>
</file>